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002" w:rsidRPr="00AA2002" w:rsidRDefault="00AA2002" w:rsidP="00AA2002">
      <w:pPr>
        <w:shd w:val="clear" w:color="auto" w:fill="FFFFFF"/>
        <w:jc w:val="center"/>
        <w:rPr>
          <w:rFonts w:eastAsia="Calibri"/>
          <w:b/>
          <w:color w:val="000000"/>
          <w:lang w:eastAsia="ar-SA"/>
        </w:rPr>
      </w:pPr>
      <w:bookmarkStart w:id="0" w:name="_Toc288410650"/>
      <w:bookmarkStart w:id="1" w:name="_Toc288410714"/>
      <w:bookmarkStart w:id="2" w:name="_Toc288394055"/>
      <w:r w:rsidRPr="00AA2002">
        <w:rPr>
          <w:rFonts w:eastAsia="Calibri"/>
          <w:b/>
          <w:color w:val="000000"/>
          <w:lang w:eastAsia="ar-SA"/>
        </w:rPr>
        <w:t>КРАСНОДАРСКИЙ КРАЙ КОРЕНОВСКИЙ РАЙОН</w:t>
      </w:r>
    </w:p>
    <w:p w:rsidR="00AA2002" w:rsidRPr="00AA2002" w:rsidRDefault="00AA2002" w:rsidP="00AA2002">
      <w:pPr>
        <w:shd w:val="clear" w:color="auto" w:fill="FFFFFF"/>
        <w:jc w:val="center"/>
        <w:rPr>
          <w:rFonts w:eastAsia="Calibri"/>
          <w:b/>
          <w:color w:val="000000"/>
          <w:lang w:eastAsia="ar-SA"/>
        </w:rPr>
      </w:pPr>
      <w:r w:rsidRPr="00AA2002">
        <w:rPr>
          <w:rFonts w:eastAsia="Calibri"/>
          <w:b/>
          <w:color w:val="000000"/>
          <w:lang w:eastAsia="ar-SA"/>
        </w:rPr>
        <w:t xml:space="preserve">МУНИЦИПАЛЬНОЕ БЮДЖЕТНОЕ ОБЩЕОБРАЗОВАТЕЛЬНОЕ УЧРЕЖДЕНИЕ </w:t>
      </w:r>
    </w:p>
    <w:p w:rsidR="00760569" w:rsidRDefault="00AA2002" w:rsidP="00AA2002">
      <w:pPr>
        <w:shd w:val="clear" w:color="auto" w:fill="FFFFFF"/>
        <w:jc w:val="center"/>
        <w:rPr>
          <w:rFonts w:eastAsia="Calibri"/>
          <w:b/>
          <w:color w:val="000000"/>
          <w:lang w:eastAsia="ar-SA"/>
        </w:rPr>
      </w:pPr>
      <w:r w:rsidRPr="00AA2002">
        <w:rPr>
          <w:rFonts w:eastAsia="Calibri"/>
          <w:b/>
          <w:color w:val="000000"/>
          <w:lang w:eastAsia="ar-SA"/>
        </w:rPr>
        <w:t>СРЕДНЯЯ ОБЩЕОБРАЗОВАТЕЛЬНАЯ ШКОЛА №14</w:t>
      </w:r>
    </w:p>
    <w:p w:rsidR="00AA2002" w:rsidRPr="00AA2002" w:rsidRDefault="00760569" w:rsidP="00AA2002">
      <w:pPr>
        <w:shd w:val="clear" w:color="auto" w:fill="FFFFFF"/>
        <w:jc w:val="center"/>
        <w:rPr>
          <w:rFonts w:eastAsia="Calibri"/>
          <w:b/>
          <w:color w:val="000000"/>
          <w:lang w:eastAsia="ar-SA"/>
        </w:rPr>
      </w:pPr>
      <w:r>
        <w:rPr>
          <w:rFonts w:eastAsia="Calibri"/>
          <w:b/>
          <w:color w:val="000000"/>
          <w:lang w:eastAsia="ar-SA"/>
        </w:rPr>
        <w:t>МУНИЦИПАЛЬНОГО ОБРАЗОВАНИЯ КОРЕНОВСКИЙ РАЙОН</w:t>
      </w:r>
    </w:p>
    <w:p w:rsidR="00AA2002" w:rsidRPr="00AA2002" w:rsidRDefault="00AA2002" w:rsidP="00AA2002">
      <w:pPr>
        <w:shd w:val="clear" w:color="auto" w:fill="FFFFFF"/>
        <w:ind w:left="4962"/>
        <w:jc w:val="both"/>
        <w:rPr>
          <w:rFonts w:eastAsia="Calibri"/>
          <w:color w:val="000000"/>
          <w:lang w:eastAsia="ar-SA"/>
        </w:rPr>
      </w:pPr>
    </w:p>
    <w:p w:rsidR="00AA2002" w:rsidRPr="00AA2002" w:rsidRDefault="00AA2002" w:rsidP="00AA2002">
      <w:pPr>
        <w:keepNext/>
        <w:tabs>
          <w:tab w:val="num" w:pos="576"/>
        </w:tabs>
        <w:spacing w:line="276" w:lineRule="auto"/>
        <w:ind w:left="576" w:hanging="576"/>
        <w:jc w:val="center"/>
        <w:outlineLvl w:val="1"/>
        <w:rPr>
          <w:b/>
          <w:bCs/>
          <w:iCs/>
          <w:lang w:eastAsia="ar-SA"/>
        </w:rPr>
      </w:pPr>
    </w:p>
    <w:p w:rsidR="00AA2002" w:rsidRPr="00AA2002" w:rsidRDefault="00AA2002" w:rsidP="00AA2002">
      <w:pPr>
        <w:keepNext/>
        <w:tabs>
          <w:tab w:val="num" w:pos="576"/>
        </w:tabs>
        <w:spacing w:line="276" w:lineRule="auto"/>
        <w:ind w:left="576" w:hanging="576"/>
        <w:jc w:val="center"/>
        <w:outlineLvl w:val="1"/>
        <w:rPr>
          <w:b/>
          <w:bCs/>
          <w:iCs/>
          <w:lang w:eastAsia="ar-SA"/>
        </w:rPr>
      </w:pPr>
    </w:p>
    <w:p w:rsidR="00AA2002" w:rsidRPr="00AA2002" w:rsidRDefault="004E3537" w:rsidP="00AA2002">
      <w:pPr>
        <w:keepNext/>
        <w:tabs>
          <w:tab w:val="num" w:pos="576"/>
        </w:tabs>
        <w:spacing w:line="276" w:lineRule="auto"/>
        <w:ind w:left="576" w:hanging="576"/>
        <w:jc w:val="center"/>
        <w:outlineLvl w:val="1"/>
        <w:rPr>
          <w:b/>
          <w:bCs/>
          <w:iCs/>
          <w:lang w:eastAsia="ar-SA"/>
        </w:rPr>
      </w:pPr>
      <w:bookmarkStart w:id="3" w:name="_GoBack"/>
      <w:bookmarkEnd w:id="3"/>
      <w:r>
        <w:rPr>
          <w:b/>
          <w:bCs/>
          <w:iCs/>
          <w:noProof/>
        </w:rPr>
        <w:pict>
          <v:shapetype id="_x0000_t202" coordsize="21600,21600" o:spt="202" path="m,l,21600r21600,l21600,xe">
            <v:stroke joinstyle="miter"/>
            <v:path gradientshapeok="t" o:connecttype="rect"/>
          </v:shapetype>
          <v:shape id="Поле 10" o:spid="_x0000_s1026" type="#_x0000_t202" style="position:absolute;left:0;text-align:left;margin-left:279pt;margin-top:9.55pt;width:211pt;height:100.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" strokecolor="white">
            <v:textbox>
              <w:txbxContent>
                <w:p w:rsidR="00993A73" w:rsidRDefault="00993A73" w:rsidP="00AA2002">
                  <w:r>
                    <w:t>УТВЕРЖДЕНО</w:t>
                  </w:r>
                </w:p>
                <w:p w:rsidR="00993A73" w:rsidRDefault="00993A73" w:rsidP="00AA2002">
                  <w:r>
                    <w:t>Решением педагогического совета</w:t>
                  </w:r>
                </w:p>
                <w:p w:rsidR="00993A73" w:rsidRDefault="00993A73" w:rsidP="00AA2002">
                  <w:r>
                    <w:t>МОБУ СОШ № 41</w:t>
                  </w:r>
                </w:p>
                <w:p w:rsidR="00993A73" w:rsidRDefault="00993A73" w:rsidP="00AA2002">
                  <w:r>
                    <w:t>протокол № 1, от 30.08.2016 год</w:t>
                  </w:r>
                </w:p>
                <w:p w:rsidR="00993A73" w:rsidRDefault="00993A73" w:rsidP="00AA2002">
                  <w:r>
                    <w:t>председатель педсовета</w:t>
                  </w:r>
                </w:p>
                <w:p w:rsidR="00993A73" w:rsidRDefault="00993A73" w:rsidP="00AA2002">
                  <w:r>
                    <w:t>___________ /И.Ю. Рожнева/</w:t>
                  </w:r>
                </w:p>
                <w:p w:rsidR="00993A73" w:rsidRDefault="00993A73" w:rsidP="00AA2002"/>
                <w:p w:rsidR="00993A73" w:rsidRDefault="00993A73" w:rsidP="00AA2002">
                  <w:r>
                    <w:t>«______»   ____________ 2010 года</w:t>
                  </w:r>
                </w:p>
                <w:p w:rsidR="00993A73" w:rsidRDefault="00993A73" w:rsidP="00AA2002"/>
              </w:txbxContent>
            </v:textbox>
          </v:shape>
        </w:pict>
      </w:r>
    </w:p>
    <w:p w:rsidR="00AA2002" w:rsidRPr="00AA2002" w:rsidRDefault="00AA2002" w:rsidP="00AA2002">
      <w:pPr>
        <w:keepNext/>
        <w:tabs>
          <w:tab w:val="num" w:pos="576"/>
        </w:tabs>
        <w:spacing w:line="276" w:lineRule="auto"/>
        <w:ind w:left="576" w:hanging="576"/>
        <w:jc w:val="center"/>
        <w:outlineLvl w:val="1"/>
        <w:rPr>
          <w:b/>
          <w:bCs/>
          <w:iCs/>
          <w:lang w:eastAsia="ar-SA"/>
        </w:rPr>
      </w:pPr>
    </w:p>
    <w:p w:rsidR="00AA2002" w:rsidRPr="00AA2002" w:rsidRDefault="00AA2002" w:rsidP="00AA2002">
      <w:pPr>
        <w:jc w:val="both"/>
        <w:rPr>
          <w:rFonts w:eastAsia="Calibri"/>
          <w:lang w:eastAsia="ar-SA"/>
        </w:rPr>
      </w:pPr>
    </w:p>
    <w:p w:rsidR="00AA2002" w:rsidRPr="00AA2002" w:rsidRDefault="00AA2002" w:rsidP="00AA2002">
      <w:pPr>
        <w:jc w:val="both"/>
        <w:rPr>
          <w:rFonts w:eastAsia="Calibri"/>
          <w:lang w:eastAsia="ar-SA"/>
        </w:rPr>
      </w:pPr>
    </w:p>
    <w:p w:rsidR="00AA2002" w:rsidRPr="00AA2002" w:rsidRDefault="00AA2002" w:rsidP="00AA2002">
      <w:pPr>
        <w:jc w:val="both"/>
        <w:rPr>
          <w:rFonts w:eastAsia="Calibri"/>
          <w:lang w:eastAsia="ar-SA"/>
        </w:rPr>
      </w:pPr>
    </w:p>
    <w:p w:rsidR="00AA2002" w:rsidRPr="00AA2002" w:rsidRDefault="00AA2002" w:rsidP="00AA2002">
      <w:pPr>
        <w:jc w:val="both"/>
        <w:rPr>
          <w:rFonts w:eastAsia="Calibri"/>
          <w:lang w:eastAsia="ar-SA"/>
        </w:rPr>
      </w:pPr>
    </w:p>
    <w:p w:rsidR="00AA2002" w:rsidRPr="00AA2002" w:rsidRDefault="00AA2002" w:rsidP="00AA2002">
      <w:pPr>
        <w:jc w:val="both"/>
        <w:rPr>
          <w:rFonts w:eastAsia="Calibri"/>
          <w:lang w:eastAsia="ar-SA"/>
        </w:rPr>
      </w:pPr>
    </w:p>
    <w:p w:rsidR="00AA2002" w:rsidRPr="00AA2002" w:rsidRDefault="00AA2002" w:rsidP="00AA2002">
      <w:pPr>
        <w:jc w:val="both"/>
        <w:rPr>
          <w:rFonts w:eastAsia="Calibri"/>
          <w:lang w:eastAsia="ar-SA"/>
        </w:rPr>
      </w:pPr>
    </w:p>
    <w:p w:rsidR="00AA2002" w:rsidRPr="00AA2002" w:rsidRDefault="00AA2002" w:rsidP="00AA2002">
      <w:pPr>
        <w:jc w:val="both"/>
        <w:rPr>
          <w:rFonts w:eastAsia="Calibri"/>
          <w:lang w:eastAsia="ar-SA"/>
        </w:rPr>
      </w:pPr>
    </w:p>
    <w:p w:rsidR="00AA2002" w:rsidRPr="00AA2002" w:rsidRDefault="00AA2002" w:rsidP="00AA2002">
      <w:pPr>
        <w:keepNext/>
        <w:tabs>
          <w:tab w:val="num" w:pos="576"/>
        </w:tabs>
        <w:spacing w:line="276" w:lineRule="auto"/>
        <w:ind w:left="576" w:hanging="576"/>
        <w:jc w:val="center"/>
        <w:outlineLvl w:val="1"/>
        <w:rPr>
          <w:b/>
          <w:bCs/>
          <w:iCs/>
          <w:lang w:eastAsia="ar-SA"/>
        </w:rPr>
      </w:pPr>
    </w:p>
    <w:p w:rsidR="00AA2002" w:rsidRPr="00AA2002" w:rsidRDefault="00AA2002" w:rsidP="00AA2002">
      <w:pPr>
        <w:jc w:val="both"/>
        <w:rPr>
          <w:rFonts w:eastAsia="Calibri"/>
          <w:lang w:eastAsia="ar-SA"/>
        </w:rPr>
      </w:pPr>
    </w:p>
    <w:p w:rsidR="00AA2002" w:rsidRPr="00AA2002" w:rsidRDefault="00AA2002" w:rsidP="00AA2002">
      <w:pPr>
        <w:jc w:val="both"/>
        <w:rPr>
          <w:rFonts w:eastAsia="Calibri"/>
          <w:lang w:eastAsia="ar-SA"/>
        </w:rPr>
      </w:pPr>
    </w:p>
    <w:p w:rsidR="00AA2002" w:rsidRPr="00AA2002" w:rsidRDefault="00AA2002" w:rsidP="00AA2002">
      <w:pPr>
        <w:jc w:val="both"/>
        <w:rPr>
          <w:rFonts w:eastAsia="Calibri"/>
          <w:lang w:eastAsia="ar-SA"/>
        </w:rPr>
      </w:pPr>
    </w:p>
    <w:p w:rsidR="00AA2002" w:rsidRPr="00AA2002" w:rsidRDefault="00AA2002" w:rsidP="00AA2002">
      <w:pPr>
        <w:keepNext/>
        <w:tabs>
          <w:tab w:val="num" w:pos="576"/>
        </w:tabs>
        <w:spacing w:line="276" w:lineRule="auto"/>
        <w:ind w:left="576" w:hanging="576"/>
        <w:jc w:val="center"/>
        <w:outlineLvl w:val="1"/>
        <w:rPr>
          <w:b/>
          <w:bCs/>
          <w:iCs/>
          <w:sz w:val="44"/>
          <w:szCs w:val="44"/>
          <w:lang w:eastAsia="ar-SA"/>
        </w:rPr>
      </w:pPr>
      <w:r w:rsidRPr="00AA2002">
        <w:rPr>
          <w:b/>
          <w:bCs/>
          <w:iCs/>
          <w:sz w:val="44"/>
          <w:szCs w:val="44"/>
          <w:lang w:eastAsia="ar-SA"/>
        </w:rPr>
        <w:t xml:space="preserve">ОСНОВНАЯ ОБРАЗОВАТЕЛЬНАЯ ПРОГРАММА </w:t>
      </w:r>
    </w:p>
    <w:p w:rsidR="00AA2002" w:rsidRPr="00AA2002" w:rsidRDefault="00AA2002" w:rsidP="00AA2002">
      <w:pPr>
        <w:keepNext/>
        <w:tabs>
          <w:tab w:val="num" w:pos="576"/>
        </w:tabs>
        <w:spacing w:line="276" w:lineRule="auto"/>
        <w:ind w:left="576" w:hanging="576"/>
        <w:jc w:val="center"/>
        <w:outlineLvl w:val="1"/>
        <w:rPr>
          <w:b/>
          <w:bCs/>
          <w:iCs/>
          <w:sz w:val="44"/>
          <w:szCs w:val="44"/>
          <w:lang w:eastAsia="ar-SA"/>
        </w:rPr>
      </w:pPr>
      <w:r w:rsidRPr="00AA2002">
        <w:rPr>
          <w:b/>
          <w:bCs/>
          <w:iCs/>
          <w:sz w:val="44"/>
          <w:szCs w:val="44"/>
          <w:lang w:eastAsia="ar-SA"/>
        </w:rPr>
        <w:t xml:space="preserve"> НАЧАЛЬНОГО ОБЩЕГО ОБРАЗОВАНИЯ</w:t>
      </w:r>
    </w:p>
    <w:p w:rsidR="00AA2002" w:rsidRPr="00AA2002" w:rsidRDefault="00AA2002" w:rsidP="00AA2002">
      <w:pPr>
        <w:jc w:val="center"/>
        <w:rPr>
          <w:rFonts w:eastAsia="Calibri"/>
          <w:b/>
          <w:sz w:val="32"/>
          <w:szCs w:val="32"/>
          <w:lang w:eastAsia="ar-SA"/>
        </w:rPr>
      </w:pPr>
      <w:r w:rsidRPr="00AA2002">
        <w:rPr>
          <w:rFonts w:eastAsia="Calibri"/>
          <w:b/>
          <w:sz w:val="32"/>
          <w:szCs w:val="32"/>
          <w:lang w:eastAsia="ar-SA"/>
        </w:rPr>
        <w:t xml:space="preserve">муниципального бюджетного </w:t>
      </w:r>
    </w:p>
    <w:p w:rsidR="00AA2002" w:rsidRPr="00AA2002" w:rsidRDefault="00AA2002" w:rsidP="00AA2002">
      <w:pPr>
        <w:jc w:val="center"/>
        <w:rPr>
          <w:rFonts w:eastAsia="Calibri"/>
          <w:b/>
          <w:sz w:val="32"/>
          <w:szCs w:val="32"/>
          <w:lang w:eastAsia="ar-SA"/>
        </w:rPr>
      </w:pPr>
      <w:r w:rsidRPr="00AA2002">
        <w:rPr>
          <w:rFonts w:eastAsia="Calibri"/>
          <w:b/>
          <w:sz w:val="32"/>
          <w:szCs w:val="32"/>
          <w:lang w:eastAsia="ar-SA"/>
        </w:rPr>
        <w:t>общеобразовательного учреждения</w:t>
      </w:r>
    </w:p>
    <w:p w:rsidR="00AA2002" w:rsidRPr="00AA2002" w:rsidRDefault="00AA2002" w:rsidP="00AA2002">
      <w:pPr>
        <w:jc w:val="center"/>
        <w:rPr>
          <w:rFonts w:eastAsia="Calibri"/>
          <w:b/>
          <w:sz w:val="32"/>
          <w:szCs w:val="32"/>
          <w:lang w:eastAsia="ar-SA"/>
        </w:rPr>
      </w:pPr>
      <w:r w:rsidRPr="00AA2002">
        <w:rPr>
          <w:rFonts w:eastAsia="Calibri"/>
          <w:b/>
          <w:sz w:val="32"/>
          <w:szCs w:val="32"/>
          <w:lang w:eastAsia="ar-SA"/>
        </w:rPr>
        <w:t xml:space="preserve">средней </w:t>
      </w:r>
      <w:r w:rsidR="006F35CA">
        <w:rPr>
          <w:rFonts w:eastAsia="Calibri"/>
          <w:b/>
          <w:sz w:val="32"/>
          <w:szCs w:val="32"/>
          <w:lang w:eastAsia="ar-SA"/>
        </w:rPr>
        <w:t>общеобразовательной школы №</w:t>
      </w:r>
      <w:r w:rsidRPr="00AA2002">
        <w:rPr>
          <w:rFonts w:eastAsia="Calibri"/>
          <w:b/>
          <w:sz w:val="32"/>
          <w:szCs w:val="32"/>
          <w:lang w:eastAsia="ar-SA"/>
        </w:rPr>
        <w:t>4</w:t>
      </w:r>
      <w:r w:rsidR="006F35CA">
        <w:rPr>
          <w:rFonts w:eastAsia="Calibri"/>
          <w:b/>
          <w:sz w:val="32"/>
          <w:szCs w:val="32"/>
          <w:lang w:eastAsia="ar-SA"/>
        </w:rPr>
        <w:t>1</w:t>
      </w:r>
    </w:p>
    <w:p w:rsidR="00AA2002" w:rsidRPr="00AA2002" w:rsidRDefault="00AA2002" w:rsidP="00AA2002">
      <w:pPr>
        <w:jc w:val="center"/>
        <w:rPr>
          <w:rFonts w:eastAsia="Calibri"/>
          <w:b/>
          <w:sz w:val="32"/>
          <w:szCs w:val="32"/>
          <w:lang w:eastAsia="ar-SA"/>
        </w:rPr>
      </w:pPr>
      <w:r w:rsidRPr="00AA2002">
        <w:rPr>
          <w:rFonts w:eastAsia="Calibri"/>
          <w:b/>
          <w:sz w:val="32"/>
          <w:szCs w:val="32"/>
          <w:lang w:eastAsia="ar-SA"/>
        </w:rPr>
        <w:t xml:space="preserve"> муниципального образования</w:t>
      </w:r>
    </w:p>
    <w:p w:rsidR="00AA2002" w:rsidRPr="00AA2002" w:rsidRDefault="00AA2002" w:rsidP="00AA2002">
      <w:pPr>
        <w:jc w:val="center"/>
        <w:rPr>
          <w:rFonts w:eastAsia="Calibri"/>
          <w:b/>
          <w:sz w:val="32"/>
          <w:szCs w:val="32"/>
          <w:lang w:eastAsia="ar-SA"/>
        </w:rPr>
      </w:pPr>
      <w:r w:rsidRPr="00AA2002">
        <w:rPr>
          <w:rFonts w:eastAsia="Calibri"/>
          <w:b/>
          <w:sz w:val="32"/>
          <w:szCs w:val="32"/>
          <w:lang w:eastAsia="ar-SA"/>
        </w:rPr>
        <w:t>Кореновский район</w:t>
      </w:r>
    </w:p>
    <w:p w:rsidR="00AA2002" w:rsidRPr="00AA2002" w:rsidRDefault="006F35CA" w:rsidP="00AA2002">
      <w:pPr>
        <w:jc w:val="center"/>
        <w:rPr>
          <w:rFonts w:eastAsia="Calibri"/>
          <w:b/>
          <w:sz w:val="32"/>
          <w:szCs w:val="32"/>
          <w:lang w:eastAsia="ar-SA"/>
        </w:rPr>
      </w:pPr>
      <w:r>
        <w:rPr>
          <w:rFonts w:eastAsia="Calibri"/>
          <w:b/>
          <w:sz w:val="32"/>
          <w:szCs w:val="32"/>
          <w:lang w:eastAsia="ar-SA"/>
        </w:rPr>
        <w:t xml:space="preserve">П.Комсомольский </w:t>
      </w:r>
      <w:r w:rsidR="00AA2002" w:rsidRPr="00AA2002">
        <w:rPr>
          <w:rFonts w:eastAsia="Calibri"/>
          <w:b/>
          <w:sz w:val="32"/>
          <w:szCs w:val="32"/>
          <w:lang w:eastAsia="ar-SA"/>
        </w:rPr>
        <w:t>, ул.</w:t>
      </w:r>
      <w:r>
        <w:rPr>
          <w:rFonts w:eastAsia="Calibri"/>
          <w:b/>
          <w:sz w:val="32"/>
          <w:szCs w:val="32"/>
          <w:lang w:eastAsia="ar-SA"/>
        </w:rPr>
        <w:t>Новая 1 а, телефон 886142-96-193</w:t>
      </w:r>
    </w:p>
    <w:p w:rsidR="00AA2002" w:rsidRPr="00AA2002" w:rsidRDefault="00AA2002" w:rsidP="00AA2002">
      <w:pPr>
        <w:jc w:val="center"/>
        <w:rPr>
          <w:rFonts w:eastAsia="Calibri"/>
          <w:b/>
          <w:sz w:val="32"/>
          <w:szCs w:val="32"/>
          <w:lang w:eastAsia="ar-SA"/>
        </w:rPr>
      </w:pPr>
    </w:p>
    <w:p w:rsidR="00AA2002" w:rsidRPr="00AA2002" w:rsidRDefault="00AA2002" w:rsidP="00AA2002">
      <w:pPr>
        <w:jc w:val="both"/>
        <w:rPr>
          <w:rFonts w:eastAsia="Calibri"/>
          <w:lang w:eastAsia="ar-SA"/>
        </w:rPr>
      </w:pPr>
    </w:p>
    <w:p w:rsidR="00AA2002" w:rsidRPr="00AA2002" w:rsidRDefault="00AA2002" w:rsidP="00AA2002">
      <w:pPr>
        <w:jc w:val="both"/>
        <w:rPr>
          <w:rFonts w:eastAsia="Calibri"/>
          <w:lang w:eastAsia="ar-SA"/>
        </w:rPr>
      </w:pPr>
    </w:p>
    <w:p w:rsidR="00AA2002" w:rsidRPr="00AA2002" w:rsidRDefault="00AA2002" w:rsidP="00AA2002">
      <w:pPr>
        <w:jc w:val="both"/>
        <w:rPr>
          <w:rFonts w:eastAsia="Calibri"/>
          <w:lang w:eastAsia="ar-SA"/>
        </w:rPr>
      </w:pPr>
    </w:p>
    <w:p w:rsidR="00AA2002" w:rsidRPr="00AA2002" w:rsidRDefault="00AA2002" w:rsidP="00AA2002">
      <w:pPr>
        <w:tabs>
          <w:tab w:val="left" w:pos="8415"/>
        </w:tabs>
        <w:jc w:val="center"/>
        <w:rPr>
          <w:rFonts w:eastAsia="Calibri"/>
          <w:lang w:eastAsia="ar-SA"/>
        </w:rPr>
      </w:pPr>
    </w:p>
    <w:p w:rsidR="00AA2002" w:rsidRDefault="00AA2002" w:rsidP="00AA2002">
      <w:pPr>
        <w:tabs>
          <w:tab w:val="left" w:pos="8415"/>
        </w:tabs>
        <w:jc w:val="center"/>
        <w:rPr>
          <w:rFonts w:eastAsia="Calibri"/>
          <w:lang w:eastAsia="ar-SA"/>
        </w:rPr>
      </w:pPr>
    </w:p>
    <w:tbl>
      <w:tblPr>
        <w:tblStyle w:val="afff0"/>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tblGrid>
      <w:tr w:rsidR="00AA2002" w:rsidTr="00AA2002">
        <w:tc>
          <w:tcPr>
            <w:tcW w:w="4928" w:type="dxa"/>
          </w:tcPr>
          <w:p w:rsidR="00AA2002" w:rsidRPr="00AA2002" w:rsidRDefault="00AA2002" w:rsidP="00AA2002">
            <w:pPr>
              <w:tabs>
                <w:tab w:val="left" w:pos="8415"/>
              </w:tabs>
              <w:rPr>
                <w:rFonts w:eastAsia="Calibri"/>
                <w:lang w:eastAsia="ar-SA"/>
              </w:rPr>
            </w:pPr>
            <w:r w:rsidRPr="00AA2002">
              <w:rPr>
                <w:rFonts w:eastAsia="Calibri"/>
                <w:lang w:eastAsia="ar-SA"/>
              </w:rPr>
              <w:t xml:space="preserve">Принята советом школы </w:t>
            </w:r>
          </w:p>
          <w:p w:rsidR="00AA2002" w:rsidRPr="00AA2002" w:rsidRDefault="006F35CA" w:rsidP="00AA2002">
            <w:pPr>
              <w:tabs>
                <w:tab w:val="left" w:pos="8415"/>
              </w:tabs>
              <w:rPr>
                <w:rFonts w:eastAsia="Calibri"/>
                <w:lang w:eastAsia="ar-SA"/>
              </w:rPr>
            </w:pPr>
            <w:r>
              <w:rPr>
                <w:rFonts w:eastAsia="Calibri"/>
                <w:lang w:eastAsia="ar-SA"/>
              </w:rPr>
              <w:t>МОБУ СОШ №</w:t>
            </w:r>
            <w:r w:rsidR="00AA2002" w:rsidRPr="00AA2002">
              <w:rPr>
                <w:rFonts w:eastAsia="Calibri"/>
                <w:lang w:eastAsia="ar-SA"/>
              </w:rPr>
              <w:t>4</w:t>
            </w:r>
            <w:r>
              <w:rPr>
                <w:rFonts w:eastAsia="Calibri"/>
                <w:lang w:eastAsia="ar-SA"/>
              </w:rPr>
              <w:t>1</w:t>
            </w:r>
          </w:p>
          <w:p w:rsidR="00AA2002" w:rsidRPr="00AA2002" w:rsidRDefault="006F35CA" w:rsidP="00AA2002">
            <w:pPr>
              <w:tabs>
                <w:tab w:val="left" w:pos="8415"/>
              </w:tabs>
              <w:rPr>
                <w:rFonts w:eastAsia="Calibri"/>
                <w:lang w:eastAsia="ar-SA"/>
              </w:rPr>
            </w:pPr>
            <w:r>
              <w:rPr>
                <w:rFonts w:eastAsia="Calibri"/>
                <w:lang w:eastAsia="ar-SA"/>
              </w:rPr>
              <w:t>протокол № 1</w:t>
            </w:r>
            <w:r w:rsidR="00AA2002" w:rsidRPr="00AA2002">
              <w:rPr>
                <w:rFonts w:eastAsia="Calibri"/>
                <w:lang w:eastAsia="ar-SA"/>
              </w:rPr>
              <w:t xml:space="preserve"> от 3</w:t>
            </w:r>
            <w:r>
              <w:rPr>
                <w:rFonts w:eastAsia="Calibri"/>
                <w:lang w:eastAsia="ar-SA"/>
              </w:rPr>
              <w:t>0</w:t>
            </w:r>
            <w:r w:rsidR="00AA2002" w:rsidRPr="00AA2002">
              <w:rPr>
                <w:rFonts w:eastAsia="Calibri"/>
                <w:lang w:eastAsia="ar-SA"/>
              </w:rPr>
              <w:t>.08.201</w:t>
            </w:r>
            <w:r w:rsidR="006F275A">
              <w:rPr>
                <w:rFonts w:eastAsia="Calibri"/>
                <w:lang w:eastAsia="ar-SA"/>
              </w:rPr>
              <w:t>6</w:t>
            </w:r>
            <w:r w:rsidR="00AA2002" w:rsidRPr="00AA2002">
              <w:rPr>
                <w:rFonts w:eastAsia="Calibri"/>
                <w:lang w:eastAsia="ar-SA"/>
              </w:rPr>
              <w:t xml:space="preserve"> года</w:t>
            </w:r>
          </w:p>
          <w:p w:rsidR="00AA2002" w:rsidRPr="00AA2002" w:rsidRDefault="00AA2002" w:rsidP="00B27DD5">
            <w:pPr>
              <w:tabs>
                <w:tab w:val="left" w:pos="8415"/>
              </w:tabs>
              <w:rPr>
                <w:rFonts w:eastAsia="Calibri"/>
                <w:lang w:eastAsia="ar-SA"/>
              </w:rPr>
            </w:pPr>
            <w:r>
              <w:rPr>
                <w:rFonts w:eastAsia="Calibri"/>
                <w:lang w:eastAsia="ar-SA"/>
              </w:rPr>
              <w:t>п</w:t>
            </w:r>
            <w:r w:rsidRPr="00AA2002">
              <w:rPr>
                <w:rFonts w:eastAsia="Calibri"/>
                <w:lang w:eastAsia="ar-SA"/>
              </w:rPr>
              <w:t xml:space="preserve">редседатель совета _______ / </w:t>
            </w:r>
            <w:r w:rsidR="006F35CA">
              <w:rPr>
                <w:rFonts w:eastAsia="Calibri"/>
                <w:lang w:eastAsia="ar-SA"/>
              </w:rPr>
              <w:t>Злепко Л.И./</w:t>
            </w:r>
          </w:p>
          <w:p w:rsidR="00AA2002" w:rsidRDefault="00AA2002" w:rsidP="00AA2002">
            <w:pPr>
              <w:tabs>
                <w:tab w:val="left" w:pos="8415"/>
              </w:tabs>
              <w:jc w:val="center"/>
              <w:rPr>
                <w:rFonts w:eastAsia="Calibri"/>
                <w:lang w:eastAsia="ar-SA"/>
              </w:rPr>
            </w:pPr>
          </w:p>
        </w:tc>
      </w:tr>
    </w:tbl>
    <w:p w:rsidR="00AA2002" w:rsidRPr="00AA2002" w:rsidRDefault="00AA2002" w:rsidP="00AA2002">
      <w:pPr>
        <w:jc w:val="right"/>
        <w:rPr>
          <w:rFonts w:eastAsia="Calibri"/>
          <w:lang w:eastAsia="ar-SA"/>
        </w:rPr>
      </w:pPr>
    </w:p>
    <w:p w:rsidR="00AA2002" w:rsidRPr="00AA2002" w:rsidRDefault="00AA2002" w:rsidP="00AA2002">
      <w:pPr>
        <w:jc w:val="right"/>
        <w:rPr>
          <w:rFonts w:eastAsia="Calibri"/>
          <w:lang w:eastAsia="ar-SA"/>
        </w:rPr>
      </w:pPr>
    </w:p>
    <w:p w:rsidR="00AA2002" w:rsidRPr="00AA2002" w:rsidRDefault="00AA2002" w:rsidP="00AA2002">
      <w:pPr>
        <w:jc w:val="right"/>
        <w:rPr>
          <w:rFonts w:eastAsia="Calibri"/>
          <w:lang w:eastAsia="ar-SA"/>
        </w:rPr>
      </w:pPr>
    </w:p>
    <w:p w:rsidR="00AA2002" w:rsidRPr="00AA2002" w:rsidRDefault="00AA2002" w:rsidP="00AA2002">
      <w:pPr>
        <w:jc w:val="both"/>
        <w:rPr>
          <w:rFonts w:eastAsia="Calibri"/>
          <w:lang w:eastAsia="ar-SA"/>
        </w:rPr>
      </w:pPr>
    </w:p>
    <w:p w:rsidR="00AA2002" w:rsidRPr="00AA2002" w:rsidRDefault="00AA2002" w:rsidP="00AA2002">
      <w:pPr>
        <w:jc w:val="both"/>
        <w:rPr>
          <w:rFonts w:eastAsia="Calibri"/>
          <w:lang w:eastAsia="ar-SA"/>
        </w:rPr>
      </w:pPr>
    </w:p>
    <w:p w:rsidR="00AA2002" w:rsidRDefault="006F35CA" w:rsidP="006F35CA">
      <w:pPr>
        <w:rPr>
          <w:rFonts w:eastAsia="Calibri"/>
          <w:lang w:eastAsia="ar-SA"/>
        </w:rPr>
      </w:pPr>
      <w:r>
        <w:rPr>
          <w:rFonts w:eastAsia="Calibri"/>
          <w:lang w:eastAsia="ar-SA"/>
        </w:rPr>
        <w:lastRenderedPageBreak/>
        <w:t xml:space="preserve">                                                    </w:t>
      </w:r>
    </w:p>
    <w:bookmarkEnd w:id="0"/>
    <w:bookmarkEnd w:id="1"/>
    <w:tbl>
      <w:tblPr>
        <w:tblStyle w:val="24"/>
        <w:tblW w:w="10348" w:type="dxa"/>
        <w:jc w:val="center"/>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3"/>
        <w:gridCol w:w="8505"/>
        <w:gridCol w:w="850"/>
      </w:tblGrid>
      <w:tr w:rsidR="0014131C" w:rsidRPr="0014131C" w:rsidTr="00DE3254">
        <w:trPr>
          <w:jc w:val="center"/>
        </w:trPr>
        <w:tc>
          <w:tcPr>
            <w:tcW w:w="993" w:type="dxa"/>
          </w:tcPr>
          <w:p w:rsidR="0014131C" w:rsidRPr="0014131C" w:rsidRDefault="0014131C" w:rsidP="0014131C">
            <w:pPr>
              <w:rPr>
                <w:rFonts w:ascii="Times New Roman" w:hAnsi="Times New Roman" w:cs="Times New Roman"/>
              </w:rPr>
            </w:pPr>
          </w:p>
        </w:tc>
        <w:tc>
          <w:tcPr>
            <w:tcW w:w="8505" w:type="dxa"/>
          </w:tcPr>
          <w:p w:rsidR="0014131C" w:rsidRPr="0014131C" w:rsidRDefault="0014131C" w:rsidP="0014131C">
            <w:pPr>
              <w:jc w:val="center"/>
              <w:rPr>
                <w:rFonts w:ascii="Times New Roman" w:hAnsi="Times New Roman" w:cs="Times New Roman"/>
                <w:b/>
              </w:rPr>
            </w:pPr>
            <w:r w:rsidRPr="00DE3254">
              <w:rPr>
                <w:rFonts w:ascii="Times New Roman" w:hAnsi="Times New Roman" w:cs="Times New Roman"/>
                <w:b/>
              </w:rPr>
              <w:t>СОДЕРЖАНИЕ</w:t>
            </w:r>
          </w:p>
        </w:tc>
        <w:tc>
          <w:tcPr>
            <w:tcW w:w="850" w:type="dxa"/>
          </w:tcPr>
          <w:p w:rsidR="0014131C" w:rsidRPr="0014131C" w:rsidRDefault="0014131C" w:rsidP="0014131C">
            <w:pPr>
              <w:rPr>
                <w:rFonts w:ascii="Times New Roman" w:hAnsi="Times New Roman" w:cs="Times New Roman"/>
              </w:rPr>
            </w:pPr>
          </w:p>
        </w:tc>
      </w:tr>
      <w:tr w:rsidR="0014131C" w:rsidRPr="0014131C" w:rsidTr="00DE3254">
        <w:trPr>
          <w:jc w:val="center"/>
        </w:trPr>
        <w:tc>
          <w:tcPr>
            <w:tcW w:w="993" w:type="dxa"/>
          </w:tcPr>
          <w:p w:rsidR="0014131C" w:rsidRPr="0014131C" w:rsidRDefault="0014131C" w:rsidP="0014131C">
            <w:pPr>
              <w:rPr>
                <w:rFonts w:ascii="Times New Roman" w:hAnsi="Times New Roman" w:cs="Times New Roman"/>
              </w:rPr>
            </w:pPr>
          </w:p>
        </w:tc>
        <w:tc>
          <w:tcPr>
            <w:tcW w:w="8505" w:type="dxa"/>
          </w:tcPr>
          <w:p w:rsidR="0014131C" w:rsidRPr="0014131C" w:rsidRDefault="0014131C" w:rsidP="0014131C">
            <w:pPr>
              <w:rPr>
                <w:rFonts w:ascii="Times New Roman" w:hAnsi="Times New Roman" w:cs="Times New Roman"/>
              </w:rPr>
            </w:pPr>
            <w:r w:rsidRPr="0014131C">
              <w:rPr>
                <w:rFonts w:ascii="Times New Roman" w:hAnsi="Times New Roman" w:cs="Times New Roman"/>
              </w:rPr>
              <w:t>Общие положения……………………………………………………………………</w:t>
            </w:r>
            <w:r w:rsidR="00DE3254">
              <w:rPr>
                <w:rFonts w:ascii="Times New Roman" w:hAnsi="Times New Roman" w:cs="Times New Roman"/>
              </w:rPr>
              <w:t>.</w:t>
            </w:r>
          </w:p>
        </w:tc>
        <w:tc>
          <w:tcPr>
            <w:tcW w:w="850"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4</w:t>
            </w:r>
          </w:p>
        </w:tc>
      </w:tr>
      <w:tr w:rsidR="0014131C" w:rsidRPr="0014131C" w:rsidTr="00DE3254">
        <w:trPr>
          <w:jc w:val="center"/>
        </w:trPr>
        <w:tc>
          <w:tcPr>
            <w:tcW w:w="993" w:type="dxa"/>
          </w:tcPr>
          <w:p w:rsidR="0014131C" w:rsidRPr="00DE3254" w:rsidRDefault="0014131C" w:rsidP="0014131C">
            <w:pPr>
              <w:rPr>
                <w:rFonts w:ascii="Times New Roman" w:hAnsi="Times New Roman" w:cs="Times New Roman"/>
                <w:b/>
              </w:rPr>
            </w:pPr>
            <w:r w:rsidRPr="00DE3254">
              <w:rPr>
                <w:rFonts w:ascii="Times New Roman" w:hAnsi="Times New Roman" w:cs="Times New Roman"/>
                <w:b/>
              </w:rPr>
              <w:t>1.</w:t>
            </w:r>
          </w:p>
        </w:tc>
        <w:tc>
          <w:tcPr>
            <w:tcW w:w="8505" w:type="dxa"/>
          </w:tcPr>
          <w:p w:rsidR="0014131C" w:rsidRPr="0014131C" w:rsidRDefault="0014131C" w:rsidP="00DE3254">
            <w:pPr>
              <w:rPr>
                <w:rFonts w:ascii="Times New Roman" w:hAnsi="Times New Roman" w:cs="Times New Roman"/>
              </w:rPr>
            </w:pPr>
            <w:r w:rsidRPr="00DE3254">
              <w:rPr>
                <w:rFonts w:ascii="Times New Roman" w:hAnsi="Times New Roman" w:cs="Times New Roman"/>
                <w:b/>
              </w:rPr>
              <w:t>Ц</w:t>
            </w:r>
            <w:r w:rsidR="00DE3254">
              <w:rPr>
                <w:rFonts w:ascii="Times New Roman" w:hAnsi="Times New Roman" w:cs="Times New Roman"/>
                <w:b/>
              </w:rPr>
              <w:t>ЕЛЕВОЙ РАЗДЕЛ</w:t>
            </w:r>
            <w:r w:rsidR="00DE3254">
              <w:rPr>
                <w:rFonts w:ascii="Times New Roman" w:hAnsi="Times New Roman" w:cs="Times New Roman"/>
              </w:rPr>
              <w:t>…………………………………………………………………</w:t>
            </w:r>
          </w:p>
        </w:tc>
        <w:tc>
          <w:tcPr>
            <w:tcW w:w="850"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6</w:t>
            </w:r>
          </w:p>
        </w:tc>
      </w:tr>
      <w:tr w:rsidR="0014131C" w:rsidRPr="0014131C" w:rsidTr="00DE3254">
        <w:trPr>
          <w:jc w:val="center"/>
        </w:trPr>
        <w:tc>
          <w:tcPr>
            <w:tcW w:w="993" w:type="dxa"/>
          </w:tcPr>
          <w:p w:rsidR="0014131C" w:rsidRPr="0014131C" w:rsidRDefault="0014131C" w:rsidP="0014131C">
            <w:pPr>
              <w:rPr>
                <w:rFonts w:ascii="Times New Roman" w:hAnsi="Times New Roman" w:cs="Times New Roman"/>
              </w:rPr>
            </w:pPr>
            <w:r w:rsidRPr="0014131C">
              <w:rPr>
                <w:rFonts w:ascii="Times New Roman" w:hAnsi="Times New Roman" w:cs="Times New Roman"/>
              </w:rPr>
              <w:t>1.1.</w:t>
            </w:r>
          </w:p>
        </w:tc>
        <w:tc>
          <w:tcPr>
            <w:tcW w:w="8505" w:type="dxa"/>
          </w:tcPr>
          <w:p w:rsidR="0014131C" w:rsidRPr="0014131C" w:rsidRDefault="0014131C" w:rsidP="0014131C">
            <w:pPr>
              <w:rPr>
                <w:rFonts w:ascii="Times New Roman" w:hAnsi="Times New Roman" w:cs="Times New Roman"/>
              </w:rPr>
            </w:pPr>
            <w:r w:rsidRPr="0014131C">
              <w:rPr>
                <w:rFonts w:ascii="Times New Roman" w:hAnsi="Times New Roman" w:cs="Times New Roman"/>
              </w:rPr>
              <w:t>Пояснительная записка………………………………………………………………..</w:t>
            </w:r>
          </w:p>
        </w:tc>
        <w:tc>
          <w:tcPr>
            <w:tcW w:w="850"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6</w:t>
            </w:r>
          </w:p>
        </w:tc>
      </w:tr>
      <w:tr w:rsidR="0014131C" w:rsidRPr="0014131C" w:rsidTr="00DE3254">
        <w:trPr>
          <w:jc w:val="center"/>
        </w:trPr>
        <w:tc>
          <w:tcPr>
            <w:tcW w:w="993" w:type="dxa"/>
          </w:tcPr>
          <w:p w:rsidR="0014131C" w:rsidRPr="0014131C" w:rsidRDefault="0014131C" w:rsidP="0014131C">
            <w:pPr>
              <w:rPr>
                <w:rFonts w:ascii="Times New Roman" w:hAnsi="Times New Roman" w:cs="Times New Roman"/>
              </w:rPr>
            </w:pPr>
            <w:r w:rsidRPr="0014131C">
              <w:rPr>
                <w:rFonts w:ascii="Times New Roman" w:hAnsi="Times New Roman" w:cs="Times New Roman"/>
              </w:rPr>
              <w:t>1.2.</w:t>
            </w:r>
          </w:p>
        </w:tc>
        <w:tc>
          <w:tcPr>
            <w:tcW w:w="8505" w:type="dxa"/>
          </w:tcPr>
          <w:p w:rsidR="0014131C" w:rsidRPr="0014131C" w:rsidRDefault="0014131C" w:rsidP="0014131C">
            <w:pPr>
              <w:rPr>
                <w:rFonts w:ascii="Times New Roman" w:hAnsi="Times New Roman" w:cs="Times New Roman"/>
              </w:rPr>
            </w:pPr>
            <w:r w:rsidRPr="0014131C">
              <w:rPr>
                <w:rFonts w:ascii="Times New Roman" w:hAnsi="Times New Roman" w:cs="Times New Roman"/>
              </w:rPr>
              <w:t>Планируемые результаты освоения обучающимися основной  образовательной программы……………………………………………………………………………..</w:t>
            </w:r>
          </w:p>
        </w:tc>
        <w:tc>
          <w:tcPr>
            <w:tcW w:w="850"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8</w:t>
            </w:r>
          </w:p>
        </w:tc>
      </w:tr>
      <w:tr w:rsidR="0014131C" w:rsidRPr="0014131C" w:rsidTr="00DE3254">
        <w:trPr>
          <w:jc w:val="center"/>
        </w:trPr>
        <w:tc>
          <w:tcPr>
            <w:tcW w:w="993"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rPr>
              <w:t>1.2.1.</w:t>
            </w:r>
          </w:p>
        </w:tc>
        <w:tc>
          <w:tcPr>
            <w:tcW w:w="8505" w:type="dxa"/>
          </w:tcPr>
          <w:p w:rsidR="0014131C" w:rsidRPr="0014131C" w:rsidRDefault="0014131C" w:rsidP="0014131C">
            <w:pPr>
              <w:rPr>
                <w:rFonts w:ascii="Times New Roman" w:hAnsi="Times New Roman" w:cs="Times New Roman"/>
              </w:rPr>
            </w:pPr>
            <w:r w:rsidRPr="0014131C">
              <w:rPr>
                <w:rFonts w:ascii="Times New Roman" w:hAnsi="Times New Roman" w:cs="Times New Roman"/>
              </w:rPr>
              <w:t>Формирование универсальных учебных действий………………………………….</w:t>
            </w:r>
          </w:p>
        </w:tc>
        <w:tc>
          <w:tcPr>
            <w:tcW w:w="850"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10</w:t>
            </w:r>
          </w:p>
        </w:tc>
      </w:tr>
      <w:tr w:rsidR="0014131C" w:rsidRPr="0014131C" w:rsidTr="00DE3254">
        <w:trPr>
          <w:jc w:val="center"/>
        </w:trPr>
        <w:tc>
          <w:tcPr>
            <w:tcW w:w="993"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1.2.1.1.</w:t>
            </w:r>
          </w:p>
        </w:tc>
        <w:tc>
          <w:tcPr>
            <w:tcW w:w="8505" w:type="dxa"/>
          </w:tcPr>
          <w:p w:rsidR="0014131C" w:rsidRPr="0014131C" w:rsidRDefault="0014131C" w:rsidP="0014131C">
            <w:pPr>
              <w:rPr>
                <w:rFonts w:ascii="Times New Roman" w:hAnsi="Times New Roman" w:cs="Times New Roman"/>
              </w:rPr>
            </w:pPr>
            <w:r w:rsidRPr="0014131C">
              <w:rPr>
                <w:rFonts w:ascii="Times New Roman" w:hAnsi="Times New Roman" w:cs="Times New Roman"/>
              </w:rPr>
              <w:t>Чтение. Работа с текстом (метапредметные результаты)…………………………..</w:t>
            </w:r>
          </w:p>
        </w:tc>
        <w:tc>
          <w:tcPr>
            <w:tcW w:w="850"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13</w:t>
            </w:r>
          </w:p>
        </w:tc>
      </w:tr>
      <w:tr w:rsidR="0014131C" w:rsidRPr="0014131C" w:rsidTr="00DE3254">
        <w:trPr>
          <w:jc w:val="center"/>
        </w:trPr>
        <w:tc>
          <w:tcPr>
            <w:tcW w:w="993"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1.2.1.2.</w:t>
            </w:r>
          </w:p>
        </w:tc>
        <w:tc>
          <w:tcPr>
            <w:tcW w:w="8505" w:type="dxa"/>
          </w:tcPr>
          <w:p w:rsidR="0014131C" w:rsidRPr="0014131C" w:rsidRDefault="0014131C" w:rsidP="0014131C">
            <w:pPr>
              <w:rPr>
                <w:rFonts w:ascii="Times New Roman" w:hAnsi="Times New Roman" w:cs="Times New Roman"/>
              </w:rPr>
            </w:pPr>
            <w:r w:rsidRPr="0014131C">
              <w:rPr>
                <w:rFonts w:ascii="Times New Roman" w:hAnsi="Times New Roman" w:cs="Times New Roman"/>
              </w:rPr>
              <w:t>Формирование ИКТ­компетентности обучающихся (метапредметные результаты)…………………………………………………………………………….</w:t>
            </w:r>
          </w:p>
        </w:tc>
        <w:tc>
          <w:tcPr>
            <w:tcW w:w="850" w:type="dxa"/>
          </w:tcPr>
          <w:p w:rsidR="0014131C" w:rsidRPr="0014131C" w:rsidRDefault="0014131C" w:rsidP="0014131C">
            <w:pPr>
              <w:rPr>
                <w:rFonts w:ascii="Times New Roman" w:hAnsi="Times New Roman" w:cs="Times New Roman"/>
              </w:rPr>
            </w:pPr>
          </w:p>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14</w:t>
            </w:r>
          </w:p>
        </w:tc>
      </w:tr>
      <w:tr w:rsidR="0014131C" w:rsidRPr="0014131C" w:rsidTr="00DE3254">
        <w:trPr>
          <w:jc w:val="center"/>
        </w:trPr>
        <w:tc>
          <w:tcPr>
            <w:tcW w:w="993"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1.2.2.</w:t>
            </w:r>
          </w:p>
        </w:tc>
        <w:tc>
          <w:tcPr>
            <w:tcW w:w="8505" w:type="dxa"/>
          </w:tcPr>
          <w:p w:rsidR="0014131C" w:rsidRPr="0014131C" w:rsidRDefault="0014131C" w:rsidP="0014131C">
            <w:pPr>
              <w:rPr>
                <w:rFonts w:ascii="Times New Roman" w:hAnsi="Times New Roman" w:cs="Times New Roman"/>
              </w:rPr>
            </w:pPr>
            <w:r w:rsidRPr="0014131C">
              <w:rPr>
                <w:rFonts w:ascii="Times New Roman" w:hAnsi="Times New Roman" w:cs="Times New Roman"/>
              </w:rPr>
              <w:t>Русский язык…………………………………………………………………………...</w:t>
            </w:r>
          </w:p>
        </w:tc>
        <w:tc>
          <w:tcPr>
            <w:tcW w:w="850"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16</w:t>
            </w:r>
          </w:p>
        </w:tc>
      </w:tr>
      <w:tr w:rsidR="0014131C" w:rsidRPr="0014131C" w:rsidTr="00DE3254">
        <w:trPr>
          <w:jc w:val="center"/>
        </w:trPr>
        <w:tc>
          <w:tcPr>
            <w:tcW w:w="993"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1.2.3.</w:t>
            </w:r>
          </w:p>
        </w:tc>
        <w:tc>
          <w:tcPr>
            <w:tcW w:w="8505" w:type="dxa"/>
          </w:tcPr>
          <w:p w:rsidR="0014131C" w:rsidRPr="0014131C" w:rsidRDefault="0014131C" w:rsidP="0014131C">
            <w:pPr>
              <w:rPr>
                <w:rFonts w:ascii="Times New Roman" w:hAnsi="Times New Roman" w:cs="Times New Roman"/>
              </w:rPr>
            </w:pPr>
            <w:r w:rsidRPr="0014131C">
              <w:rPr>
                <w:rFonts w:ascii="Times New Roman" w:hAnsi="Times New Roman" w:cs="Times New Roman"/>
              </w:rPr>
              <w:t>Литературное чтение………………………………………………………………….</w:t>
            </w:r>
          </w:p>
        </w:tc>
        <w:tc>
          <w:tcPr>
            <w:tcW w:w="850"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20</w:t>
            </w:r>
          </w:p>
        </w:tc>
      </w:tr>
      <w:tr w:rsidR="0014131C" w:rsidRPr="0014131C" w:rsidTr="00DE3254">
        <w:trPr>
          <w:jc w:val="center"/>
        </w:trPr>
        <w:tc>
          <w:tcPr>
            <w:tcW w:w="993"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1.2.4.</w:t>
            </w:r>
          </w:p>
        </w:tc>
        <w:tc>
          <w:tcPr>
            <w:tcW w:w="8505" w:type="dxa"/>
          </w:tcPr>
          <w:p w:rsidR="0014131C" w:rsidRPr="0014131C" w:rsidRDefault="0014131C" w:rsidP="0014131C">
            <w:pPr>
              <w:rPr>
                <w:rFonts w:ascii="Times New Roman" w:hAnsi="Times New Roman" w:cs="Times New Roman"/>
              </w:rPr>
            </w:pPr>
            <w:r w:rsidRPr="0014131C">
              <w:rPr>
                <w:rFonts w:ascii="Times New Roman" w:hAnsi="Times New Roman" w:cs="Times New Roman"/>
              </w:rPr>
              <w:t>Английский язык………………………………………………………………………</w:t>
            </w:r>
          </w:p>
        </w:tc>
        <w:tc>
          <w:tcPr>
            <w:tcW w:w="850"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23</w:t>
            </w:r>
          </w:p>
        </w:tc>
      </w:tr>
      <w:tr w:rsidR="0014131C" w:rsidRPr="0014131C" w:rsidTr="00DE3254">
        <w:trPr>
          <w:jc w:val="center"/>
        </w:trPr>
        <w:tc>
          <w:tcPr>
            <w:tcW w:w="993"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1.2.5.</w:t>
            </w:r>
          </w:p>
        </w:tc>
        <w:tc>
          <w:tcPr>
            <w:tcW w:w="8505" w:type="dxa"/>
          </w:tcPr>
          <w:p w:rsidR="0014131C" w:rsidRPr="0014131C" w:rsidRDefault="0014131C" w:rsidP="0014131C">
            <w:pPr>
              <w:rPr>
                <w:rFonts w:ascii="Times New Roman" w:hAnsi="Times New Roman" w:cs="Times New Roman"/>
              </w:rPr>
            </w:pPr>
            <w:r w:rsidRPr="0014131C">
              <w:rPr>
                <w:rFonts w:ascii="Times New Roman" w:hAnsi="Times New Roman" w:cs="Times New Roman"/>
              </w:rPr>
              <w:t>Математика…………………………………………………………………………….</w:t>
            </w:r>
          </w:p>
        </w:tc>
        <w:tc>
          <w:tcPr>
            <w:tcW w:w="850"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26</w:t>
            </w:r>
          </w:p>
        </w:tc>
      </w:tr>
      <w:tr w:rsidR="0014131C" w:rsidRPr="0014131C" w:rsidTr="00DE3254">
        <w:trPr>
          <w:jc w:val="center"/>
        </w:trPr>
        <w:tc>
          <w:tcPr>
            <w:tcW w:w="993"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1.2.6.</w:t>
            </w:r>
          </w:p>
        </w:tc>
        <w:tc>
          <w:tcPr>
            <w:tcW w:w="8505" w:type="dxa"/>
          </w:tcPr>
          <w:p w:rsidR="0014131C" w:rsidRPr="0014131C" w:rsidRDefault="0014131C" w:rsidP="0014131C">
            <w:pPr>
              <w:rPr>
                <w:rFonts w:ascii="Times New Roman" w:hAnsi="Times New Roman" w:cs="Times New Roman"/>
              </w:rPr>
            </w:pPr>
            <w:r w:rsidRPr="0014131C">
              <w:rPr>
                <w:rFonts w:ascii="Times New Roman" w:hAnsi="Times New Roman" w:cs="Times New Roman"/>
              </w:rPr>
              <w:t>Основы религиозных культур и светской этики…………………………………….</w:t>
            </w:r>
          </w:p>
        </w:tc>
        <w:tc>
          <w:tcPr>
            <w:tcW w:w="850"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28</w:t>
            </w:r>
          </w:p>
        </w:tc>
      </w:tr>
      <w:tr w:rsidR="0014131C" w:rsidRPr="0014131C" w:rsidTr="00DE3254">
        <w:trPr>
          <w:jc w:val="center"/>
        </w:trPr>
        <w:tc>
          <w:tcPr>
            <w:tcW w:w="993"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1.2.7.</w:t>
            </w:r>
          </w:p>
        </w:tc>
        <w:tc>
          <w:tcPr>
            <w:tcW w:w="8505" w:type="dxa"/>
          </w:tcPr>
          <w:p w:rsidR="0014131C" w:rsidRPr="0014131C" w:rsidRDefault="0014131C" w:rsidP="0014131C">
            <w:pPr>
              <w:rPr>
                <w:rFonts w:ascii="Times New Roman" w:hAnsi="Times New Roman" w:cs="Times New Roman"/>
              </w:rPr>
            </w:pPr>
            <w:r w:rsidRPr="0014131C">
              <w:rPr>
                <w:rFonts w:ascii="Times New Roman" w:hAnsi="Times New Roman" w:cs="Times New Roman"/>
              </w:rPr>
              <w:t>Окружающий мир……………………………………………………………………..</w:t>
            </w:r>
          </w:p>
        </w:tc>
        <w:tc>
          <w:tcPr>
            <w:tcW w:w="850"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32</w:t>
            </w:r>
          </w:p>
        </w:tc>
      </w:tr>
      <w:tr w:rsidR="0014131C" w:rsidRPr="0014131C" w:rsidTr="00DE3254">
        <w:trPr>
          <w:jc w:val="center"/>
        </w:trPr>
        <w:tc>
          <w:tcPr>
            <w:tcW w:w="993"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1.2.8.</w:t>
            </w:r>
          </w:p>
        </w:tc>
        <w:tc>
          <w:tcPr>
            <w:tcW w:w="8505" w:type="dxa"/>
          </w:tcPr>
          <w:p w:rsidR="0014131C" w:rsidRPr="0014131C" w:rsidRDefault="0014131C" w:rsidP="0014131C">
            <w:pPr>
              <w:rPr>
                <w:rFonts w:ascii="Times New Roman" w:hAnsi="Times New Roman" w:cs="Times New Roman"/>
              </w:rPr>
            </w:pPr>
            <w:r w:rsidRPr="0014131C">
              <w:rPr>
                <w:rFonts w:ascii="Times New Roman" w:hAnsi="Times New Roman" w:cs="Times New Roman"/>
              </w:rPr>
              <w:t>Изобразительное искусство…………………………………………………………..</w:t>
            </w:r>
          </w:p>
        </w:tc>
        <w:tc>
          <w:tcPr>
            <w:tcW w:w="850"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34</w:t>
            </w:r>
          </w:p>
        </w:tc>
      </w:tr>
      <w:tr w:rsidR="0014131C" w:rsidRPr="0014131C" w:rsidTr="00DE3254">
        <w:trPr>
          <w:jc w:val="center"/>
        </w:trPr>
        <w:tc>
          <w:tcPr>
            <w:tcW w:w="993"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1.2.9.</w:t>
            </w:r>
          </w:p>
        </w:tc>
        <w:tc>
          <w:tcPr>
            <w:tcW w:w="8505" w:type="dxa"/>
          </w:tcPr>
          <w:p w:rsidR="0014131C" w:rsidRPr="0014131C" w:rsidRDefault="0014131C" w:rsidP="0014131C">
            <w:pPr>
              <w:rPr>
                <w:rFonts w:ascii="Times New Roman" w:hAnsi="Times New Roman" w:cs="Times New Roman"/>
              </w:rPr>
            </w:pPr>
            <w:r w:rsidRPr="0014131C">
              <w:rPr>
                <w:rFonts w:ascii="Times New Roman" w:hAnsi="Times New Roman" w:cs="Times New Roman"/>
              </w:rPr>
              <w:t>Музыка…………………………………………………………………………………</w:t>
            </w:r>
          </w:p>
        </w:tc>
        <w:tc>
          <w:tcPr>
            <w:tcW w:w="850"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36</w:t>
            </w:r>
          </w:p>
        </w:tc>
      </w:tr>
      <w:tr w:rsidR="0014131C" w:rsidRPr="0014131C" w:rsidTr="00DE3254">
        <w:trPr>
          <w:jc w:val="center"/>
        </w:trPr>
        <w:tc>
          <w:tcPr>
            <w:tcW w:w="993"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1.2.10.</w:t>
            </w:r>
          </w:p>
        </w:tc>
        <w:tc>
          <w:tcPr>
            <w:tcW w:w="8505" w:type="dxa"/>
          </w:tcPr>
          <w:p w:rsidR="0014131C" w:rsidRPr="0014131C" w:rsidRDefault="0014131C" w:rsidP="0014131C">
            <w:pPr>
              <w:rPr>
                <w:rFonts w:ascii="Times New Roman" w:hAnsi="Times New Roman" w:cs="Times New Roman"/>
              </w:rPr>
            </w:pPr>
            <w:r w:rsidRPr="0014131C">
              <w:rPr>
                <w:rFonts w:ascii="Times New Roman" w:hAnsi="Times New Roman" w:cs="Times New Roman"/>
              </w:rPr>
              <w:t>Технология……………………………………………………………………………..</w:t>
            </w:r>
          </w:p>
        </w:tc>
        <w:tc>
          <w:tcPr>
            <w:tcW w:w="850"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39</w:t>
            </w:r>
          </w:p>
        </w:tc>
      </w:tr>
      <w:tr w:rsidR="0014131C" w:rsidRPr="0014131C" w:rsidTr="00DE3254">
        <w:trPr>
          <w:jc w:val="center"/>
        </w:trPr>
        <w:tc>
          <w:tcPr>
            <w:tcW w:w="993"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1.2.11.</w:t>
            </w:r>
          </w:p>
        </w:tc>
        <w:tc>
          <w:tcPr>
            <w:tcW w:w="8505" w:type="dxa"/>
          </w:tcPr>
          <w:p w:rsidR="0014131C" w:rsidRPr="0014131C" w:rsidRDefault="0014131C" w:rsidP="0014131C">
            <w:pPr>
              <w:rPr>
                <w:rFonts w:ascii="Times New Roman" w:hAnsi="Times New Roman" w:cs="Times New Roman"/>
              </w:rPr>
            </w:pPr>
            <w:r w:rsidRPr="0014131C">
              <w:rPr>
                <w:rFonts w:ascii="Times New Roman" w:hAnsi="Times New Roman" w:cs="Times New Roman"/>
              </w:rPr>
              <w:t>Физическая культура………………………………………………………………….</w:t>
            </w:r>
          </w:p>
        </w:tc>
        <w:tc>
          <w:tcPr>
            <w:tcW w:w="850"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42</w:t>
            </w:r>
          </w:p>
        </w:tc>
      </w:tr>
      <w:tr w:rsidR="0014131C" w:rsidRPr="0014131C" w:rsidTr="00DE3254">
        <w:trPr>
          <w:jc w:val="center"/>
        </w:trPr>
        <w:tc>
          <w:tcPr>
            <w:tcW w:w="993"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1.3</w:t>
            </w:r>
          </w:p>
        </w:tc>
        <w:tc>
          <w:tcPr>
            <w:tcW w:w="8505" w:type="dxa"/>
          </w:tcPr>
          <w:p w:rsidR="0014131C" w:rsidRPr="0014131C" w:rsidRDefault="0014131C" w:rsidP="0014131C">
            <w:pPr>
              <w:rPr>
                <w:rFonts w:ascii="Times New Roman" w:hAnsi="Times New Roman" w:cs="Times New Roman"/>
              </w:rPr>
            </w:pPr>
            <w:r w:rsidRPr="0014131C">
              <w:rPr>
                <w:rFonts w:ascii="Times New Roman" w:hAnsi="Times New Roman" w:cs="Times New Roman"/>
              </w:rPr>
              <w:t>Система оценки достижения планируемых результатов освоения основной образовательной программы………………………………………………………….</w:t>
            </w:r>
          </w:p>
        </w:tc>
        <w:tc>
          <w:tcPr>
            <w:tcW w:w="850" w:type="dxa"/>
          </w:tcPr>
          <w:p w:rsidR="0014131C" w:rsidRPr="0014131C" w:rsidRDefault="0014131C" w:rsidP="0014131C">
            <w:pPr>
              <w:rPr>
                <w:rFonts w:ascii="Times New Roman" w:hAnsi="Times New Roman" w:cs="Times New Roman"/>
              </w:rPr>
            </w:pPr>
          </w:p>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43</w:t>
            </w:r>
          </w:p>
        </w:tc>
      </w:tr>
      <w:tr w:rsidR="0014131C" w:rsidRPr="0014131C" w:rsidTr="00DE3254">
        <w:trPr>
          <w:jc w:val="center"/>
        </w:trPr>
        <w:tc>
          <w:tcPr>
            <w:tcW w:w="993"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1.3.1.</w:t>
            </w:r>
          </w:p>
        </w:tc>
        <w:tc>
          <w:tcPr>
            <w:tcW w:w="8505" w:type="dxa"/>
          </w:tcPr>
          <w:p w:rsidR="0014131C" w:rsidRPr="0014131C" w:rsidRDefault="0014131C" w:rsidP="0014131C">
            <w:pPr>
              <w:rPr>
                <w:rFonts w:ascii="Times New Roman" w:hAnsi="Times New Roman" w:cs="Times New Roman"/>
              </w:rPr>
            </w:pPr>
            <w:r w:rsidRPr="0014131C">
              <w:rPr>
                <w:rFonts w:ascii="Times New Roman" w:hAnsi="Times New Roman" w:cs="Times New Roman"/>
              </w:rPr>
              <w:t>Общие положения……………………………………………………………………..</w:t>
            </w:r>
          </w:p>
        </w:tc>
        <w:tc>
          <w:tcPr>
            <w:tcW w:w="850"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43</w:t>
            </w:r>
          </w:p>
        </w:tc>
      </w:tr>
      <w:tr w:rsidR="0014131C" w:rsidRPr="0014131C" w:rsidTr="00DE3254">
        <w:trPr>
          <w:jc w:val="center"/>
        </w:trPr>
        <w:tc>
          <w:tcPr>
            <w:tcW w:w="993"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1.3.2.</w:t>
            </w:r>
          </w:p>
        </w:tc>
        <w:tc>
          <w:tcPr>
            <w:tcW w:w="8505" w:type="dxa"/>
          </w:tcPr>
          <w:p w:rsidR="0014131C" w:rsidRPr="0014131C" w:rsidRDefault="0014131C" w:rsidP="0014131C">
            <w:pPr>
              <w:rPr>
                <w:rFonts w:ascii="Times New Roman" w:hAnsi="Times New Roman" w:cs="Times New Roman"/>
              </w:rPr>
            </w:pPr>
            <w:r w:rsidRPr="0014131C">
              <w:rPr>
                <w:rFonts w:ascii="Times New Roman" w:hAnsi="Times New Roman" w:cs="Times New Roman"/>
              </w:rPr>
              <w:t>Особенности оценки личностных, метапредметных и предметных результатов…………………………………………………………………………….</w:t>
            </w:r>
          </w:p>
        </w:tc>
        <w:tc>
          <w:tcPr>
            <w:tcW w:w="850" w:type="dxa"/>
          </w:tcPr>
          <w:p w:rsidR="0014131C" w:rsidRPr="0014131C" w:rsidRDefault="0014131C" w:rsidP="0014131C">
            <w:pPr>
              <w:rPr>
                <w:rFonts w:ascii="Times New Roman" w:hAnsi="Times New Roman" w:cs="Times New Roman"/>
              </w:rPr>
            </w:pPr>
          </w:p>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44</w:t>
            </w:r>
          </w:p>
        </w:tc>
      </w:tr>
      <w:tr w:rsidR="0014131C" w:rsidRPr="0014131C" w:rsidTr="00DE3254">
        <w:trPr>
          <w:jc w:val="center"/>
        </w:trPr>
        <w:tc>
          <w:tcPr>
            <w:tcW w:w="993"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1.3.3.</w:t>
            </w:r>
          </w:p>
        </w:tc>
        <w:tc>
          <w:tcPr>
            <w:tcW w:w="8505" w:type="dxa"/>
          </w:tcPr>
          <w:p w:rsidR="0014131C" w:rsidRPr="0014131C" w:rsidRDefault="0014131C" w:rsidP="0014131C">
            <w:pPr>
              <w:rPr>
                <w:rFonts w:ascii="Times New Roman" w:hAnsi="Times New Roman" w:cs="Times New Roman"/>
              </w:rPr>
            </w:pPr>
            <w:r w:rsidRPr="0014131C">
              <w:rPr>
                <w:rFonts w:ascii="Times New Roman" w:hAnsi="Times New Roman" w:cs="Times New Roman"/>
              </w:rPr>
              <w:t>Портфель достижений как инструмент оценки динамики индивидуальных образовательных достижений………………………………………………………...</w:t>
            </w:r>
          </w:p>
        </w:tc>
        <w:tc>
          <w:tcPr>
            <w:tcW w:w="850" w:type="dxa"/>
          </w:tcPr>
          <w:p w:rsidR="0014131C" w:rsidRPr="0014131C" w:rsidRDefault="0014131C" w:rsidP="0014131C">
            <w:pPr>
              <w:rPr>
                <w:rFonts w:ascii="Times New Roman" w:hAnsi="Times New Roman" w:cs="Times New Roman"/>
              </w:rPr>
            </w:pPr>
          </w:p>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49</w:t>
            </w:r>
          </w:p>
        </w:tc>
      </w:tr>
      <w:tr w:rsidR="0014131C" w:rsidRPr="0014131C" w:rsidTr="00DE3254">
        <w:trPr>
          <w:jc w:val="center"/>
        </w:trPr>
        <w:tc>
          <w:tcPr>
            <w:tcW w:w="993"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1.3.4.</w:t>
            </w:r>
          </w:p>
        </w:tc>
        <w:tc>
          <w:tcPr>
            <w:tcW w:w="8505" w:type="dxa"/>
          </w:tcPr>
          <w:p w:rsidR="0014131C" w:rsidRPr="0014131C" w:rsidRDefault="0014131C" w:rsidP="0014131C">
            <w:pPr>
              <w:rPr>
                <w:rFonts w:ascii="Times New Roman" w:hAnsi="Times New Roman" w:cs="Times New Roman"/>
              </w:rPr>
            </w:pPr>
            <w:r w:rsidRPr="0014131C">
              <w:rPr>
                <w:rFonts w:ascii="Times New Roman" w:hAnsi="Times New Roman" w:cs="Times New Roman"/>
              </w:rPr>
              <w:t>Итоговая оценка выпускника…………………………………………………………</w:t>
            </w:r>
          </w:p>
        </w:tc>
        <w:tc>
          <w:tcPr>
            <w:tcW w:w="850"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51</w:t>
            </w:r>
          </w:p>
        </w:tc>
      </w:tr>
      <w:tr w:rsidR="0014131C" w:rsidRPr="0014131C" w:rsidTr="00DE3254">
        <w:trPr>
          <w:jc w:val="center"/>
        </w:trPr>
        <w:tc>
          <w:tcPr>
            <w:tcW w:w="993" w:type="dxa"/>
          </w:tcPr>
          <w:p w:rsidR="0014131C" w:rsidRPr="00DE3254" w:rsidRDefault="0014131C" w:rsidP="0014131C">
            <w:pPr>
              <w:rPr>
                <w:rFonts w:ascii="Times New Roman" w:hAnsi="Times New Roman" w:cs="Times New Roman"/>
                <w:b/>
                <w:lang w:val="en-US"/>
              </w:rPr>
            </w:pPr>
            <w:r w:rsidRPr="00DE3254">
              <w:rPr>
                <w:rFonts w:ascii="Times New Roman" w:hAnsi="Times New Roman" w:cs="Times New Roman"/>
                <w:b/>
                <w:lang w:val="en-US"/>
              </w:rPr>
              <w:t>2.</w:t>
            </w:r>
          </w:p>
        </w:tc>
        <w:tc>
          <w:tcPr>
            <w:tcW w:w="8505" w:type="dxa"/>
          </w:tcPr>
          <w:p w:rsidR="0014131C" w:rsidRPr="0014131C" w:rsidRDefault="0014131C" w:rsidP="00DE3254">
            <w:pPr>
              <w:rPr>
                <w:rFonts w:ascii="Times New Roman" w:hAnsi="Times New Roman" w:cs="Times New Roman"/>
              </w:rPr>
            </w:pPr>
            <w:r w:rsidRPr="00DE3254">
              <w:rPr>
                <w:rFonts w:ascii="Times New Roman" w:hAnsi="Times New Roman" w:cs="Times New Roman"/>
                <w:b/>
              </w:rPr>
              <w:t>С</w:t>
            </w:r>
            <w:r w:rsidR="00DE3254">
              <w:rPr>
                <w:rFonts w:ascii="Times New Roman" w:hAnsi="Times New Roman" w:cs="Times New Roman"/>
                <w:b/>
              </w:rPr>
              <w:t>ОДЕРЖАТЕЛЬНЫЙ РАЗДЕЛ</w:t>
            </w:r>
            <w:r w:rsidR="00DE3254">
              <w:rPr>
                <w:rFonts w:ascii="Times New Roman" w:hAnsi="Times New Roman" w:cs="Times New Roman"/>
              </w:rPr>
              <w:t>…………………………………………………..</w:t>
            </w:r>
          </w:p>
        </w:tc>
        <w:tc>
          <w:tcPr>
            <w:tcW w:w="850"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54</w:t>
            </w:r>
          </w:p>
        </w:tc>
      </w:tr>
      <w:tr w:rsidR="0014131C" w:rsidRPr="0014131C" w:rsidTr="00DE3254">
        <w:trPr>
          <w:jc w:val="center"/>
        </w:trPr>
        <w:tc>
          <w:tcPr>
            <w:tcW w:w="993"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2.1.</w:t>
            </w:r>
          </w:p>
        </w:tc>
        <w:tc>
          <w:tcPr>
            <w:tcW w:w="8505" w:type="dxa"/>
          </w:tcPr>
          <w:p w:rsidR="0014131C" w:rsidRPr="0014131C" w:rsidRDefault="0014131C" w:rsidP="0014131C">
            <w:pPr>
              <w:rPr>
                <w:rFonts w:ascii="Times New Roman" w:hAnsi="Times New Roman" w:cs="Times New Roman"/>
              </w:rPr>
            </w:pPr>
            <w:r w:rsidRPr="0014131C">
              <w:rPr>
                <w:rFonts w:ascii="Times New Roman" w:hAnsi="Times New Roman" w:cs="Times New Roman"/>
              </w:rPr>
              <w:t>Программа формирования у обучающихся универсальных учебных действий….</w:t>
            </w:r>
          </w:p>
        </w:tc>
        <w:tc>
          <w:tcPr>
            <w:tcW w:w="850"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54</w:t>
            </w:r>
          </w:p>
        </w:tc>
      </w:tr>
      <w:tr w:rsidR="0014131C" w:rsidRPr="0014131C" w:rsidTr="00DE3254">
        <w:trPr>
          <w:jc w:val="center"/>
        </w:trPr>
        <w:tc>
          <w:tcPr>
            <w:tcW w:w="993"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2.2.</w:t>
            </w:r>
          </w:p>
        </w:tc>
        <w:tc>
          <w:tcPr>
            <w:tcW w:w="8505" w:type="dxa"/>
          </w:tcPr>
          <w:p w:rsidR="0014131C" w:rsidRPr="0014131C" w:rsidRDefault="0014131C" w:rsidP="0014131C">
            <w:pPr>
              <w:rPr>
                <w:rFonts w:ascii="Times New Roman" w:hAnsi="Times New Roman" w:cs="Times New Roman"/>
              </w:rPr>
            </w:pPr>
            <w:r w:rsidRPr="0014131C">
              <w:rPr>
                <w:rFonts w:ascii="Times New Roman" w:hAnsi="Times New Roman" w:cs="Times New Roman"/>
              </w:rPr>
              <w:t>Программы отдельных учебных предметов, курсов………………………………..</w:t>
            </w:r>
          </w:p>
        </w:tc>
        <w:tc>
          <w:tcPr>
            <w:tcW w:w="850"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70</w:t>
            </w:r>
          </w:p>
        </w:tc>
      </w:tr>
      <w:tr w:rsidR="0014131C" w:rsidRPr="0014131C" w:rsidTr="00DE3254">
        <w:trPr>
          <w:jc w:val="center"/>
        </w:trPr>
        <w:tc>
          <w:tcPr>
            <w:tcW w:w="993"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2.2.1.</w:t>
            </w:r>
          </w:p>
        </w:tc>
        <w:tc>
          <w:tcPr>
            <w:tcW w:w="8505" w:type="dxa"/>
          </w:tcPr>
          <w:p w:rsidR="0014131C" w:rsidRPr="0014131C" w:rsidRDefault="0014131C" w:rsidP="0014131C">
            <w:pPr>
              <w:rPr>
                <w:rFonts w:ascii="Times New Roman" w:hAnsi="Times New Roman" w:cs="Times New Roman"/>
              </w:rPr>
            </w:pPr>
            <w:r w:rsidRPr="0014131C">
              <w:rPr>
                <w:rFonts w:ascii="Times New Roman" w:hAnsi="Times New Roman" w:cs="Times New Roman"/>
              </w:rPr>
              <w:t>Общие положения……………………………………………………………………..</w:t>
            </w:r>
          </w:p>
        </w:tc>
        <w:tc>
          <w:tcPr>
            <w:tcW w:w="850"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70</w:t>
            </w:r>
          </w:p>
        </w:tc>
      </w:tr>
      <w:tr w:rsidR="0014131C" w:rsidRPr="0014131C" w:rsidTr="00DE3254">
        <w:trPr>
          <w:jc w:val="center"/>
        </w:trPr>
        <w:tc>
          <w:tcPr>
            <w:tcW w:w="993"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2.2.2.</w:t>
            </w:r>
          </w:p>
        </w:tc>
        <w:tc>
          <w:tcPr>
            <w:tcW w:w="8505" w:type="dxa"/>
          </w:tcPr>
          <w:p w:rsidR="0014131C" w:rsidRPr="0014131C" w:rsidRDefault="0014131C" w:rsidP="0014131C">
            <w:pPr>
              <w:rPr>
                <w:rFonts w:ascii="Times New Roman" w:hAnsi="Times New Roman" w:cs="Times New Roman"/>
              </w:rPr>
            </w:pPr>
            <w:r w:rsidRPr="0014131C">
              <w:rPr>
                <w:rFonts w:ascii="Times New Roman" w:hAnsi="Times New Roman" w:cs="Times New Roman"/>
              </w:rPr>
              <w:t>Основное содержание учебных предметов………………………………………….</w:t>
            </w:r>
          </w:p>
        </w:tc>
        <w:tc>
          <w:tcPr>
            <w:tcW w:w="850"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71</w:t>
            </w:r>
          </w:p>
        </w:tc>
      </w:tr>
      <w:tr w:rsidR="0014131C" w:rsidRPr="0014131C" w:rsidTr="00DE3254">
        <w:trPr>
          <w:jc w:val="center"/>
        </w:trPr>
        <w:tc>
          <w:tcPr>
            <w:tcW w:w="993"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2.2.2.1.</w:t>
            </w:r>
          </w:p>
        </w:tc>
        <w:tc>
          <w:tcPr>
            <w:tcW w:w="8505" w:type="dxa"/>
          </w:tcPr>
          <w:p w:rsidR="0014131C" w:rsidRPr="0014131C" w:rsidRDefault="0014131C" w:rsidP="0014131C">
            <w:pPr>
              <w:rPr>
                <w:rFonts w:ascii="Times New Roman" w:hAnsi="Times New Roman" w:cs="Times New Roman"/>
              </w:rPr>
            </w:pPr>
            <w:r w:rsidRPr="0014131C">
              <w:rPr>
                <w:rFonts w:ascii="Times New Roman" w:hAnsi="Times New Roman" w:cs="Times New Roman"/>
              </w:rPr>
              <w:t>Русский язык…………………………………………………………………………...</w:t>
            </w:r>
          </w:p>
        </w:tc>
        <w:tc>
          <w:tcPr>
            <w:tcW w:w="850"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71</w:t>
            </w:r>
          </w:p>
        </w:tc>
      </w:tr>
      <w:tr w:rsidR="0014131C" w:rsidRPr="0014131C" w:rsidTr="00DE3254">
        <w:trPr>
          <w:jc w:val="center"/>
        </w:trPr>
        <w:tc>
          <w:tcPr>
            <w:tcW w:w="993"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2.2.2.2.</w:t>
            </w:r>
          </w:p>
        </w:tc>
        <w:tc>
          <w:tcPr>
            <w:tcW w:w="8505" w:type="dxa"/>
          </w:tcPr>
          <w:p w:rsidR="0014131C" w:rsidRPr="0014131C" w:rsidRDefault="0014131C" w:rsidP="0014131C">
            <w:pPr>
              <w:rPr>
                <w:rFonts w:ascii="Times New Roman" w:hAnsi="Times New Roman" w:cs="Times New Roman"/>
              </w:rPr>
            </w:pPr>
            <w:r w:rsidRPr="0014131C">
              <w:rPr>
                <w:rFonts w:ascii="Times New Roman" w:hAnsi="Times New Roman" w:cs="Times New Roman"/>
              </w:rPr>
              <w:t>Литературное чтение………………………………………………………………….</w:t>
            </w:r>
          </w:p>
        </w:tc>
        <w:tc>
          <w:tcPr>
            <w:tcW w:w="850"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75</w:t>
            </w:r>
          </w:p>
        </w:tc>
      </w:tr>
      <w:tr w:rsidR="0014131C" w:rsidRPr="0014131C" w:rsidTr="00DE3254">
        <w:trPr>
          <w:jc w:val="center"/>
        </w:trPr>
        <w:tc>
          <w:tcPr>
            <w:tcW w:w="993"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2.2.2.3.</w:t>
            </w:r>
          </w:p>
        </w:tc>
        <w:tc>
          <w:tcPr>
            <w:tcW w:w="8505" w:type="dxa"/>
          </w:tcPr>
          <w:p w:rsidR="0014131C" w:rsidRPr="0014131C" w:rsidRDefault="0014131C" w:rsidP="0014131C">
            <w:pPr>
              <w:rPr>
                <w:rFonts w:ascii="Times New Roman" w:hAnsi="Times New Roman" w:cs="Times New Roman"/>
              </w:rPr>
            </w:pPr>
            <w:r w:rsidRPr="0014131C">
              <w:rPr>
                <w:rFonts w:ascii="Times New Roman" w:hAnsi="Times New Roman" w:cs="Times New Roman"/>
              </w:rPr>
              <w:t>Английский язык………………………………………………………………………</w:t>
            </w:r>
          </w:p>
        </w:tc>
        <w:tc>
          <w:tcPr>
            <w:tcW w:w="850"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78</w:t>
            </w:r>
          </w:p>
        </w:tc>
      </w:tr>
      <w:tr w:rsidR="0014131C" w:rsidRPr="0014131C" w:rsidTr="00DE3254">
        <w:trPr>
          <w:jc w:val="center"/>
        </w:trPr>
        <w:tc>
          <w:tcPr>
            <w:tcW w:w="993"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2.2.2.4.</w:t>
            </w:r>
          </w:p>
        </w:tc>
        <w:tc>
          <w:tcPr>
            <w:tcW w:w="8505" w:type="dxa"/>
          </w:tcPr>
          <w:p w:rsidR="0014131C" w:rsidRPr="0014131C" w:rsidRDefault="0014131C" w:rsidP="0014131C">
            <w:pPr>
              <w:rPr>
                <w:rFonts w:ascii="Times New Roman" w:hAnsi="Times New Roman" w:cs="Times New Roman"/>
              </w:rPr>
            </w:pPr>
            <w:r w:rsidRPr="0014131C">
              <w:rPr>
                <w:rFonts w:ascii="Times New Roman" w:hAnsi="Times New Roman" w:cs="Times New Roman"/>
              </w:rPr>
              <w:t>Математика…………………………………………………………………………….</w:t>
            </w:r>
          </w:p>
        </w:tc>
        <w:tc>
          <w:tcPr>
            <w:tcW w:w="850"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81</w:t>
            </w:r>
          </w:p>
        </w:tc>
      </w:tr>
      <w:tr w:rsidR="0014131C" w:rsidRPr="0014131C" w:rsidTr="00DE3254">
        <w:trPr>
          <w:jc w:val="center"/>
        </w:trPr>
        <w:tc>
          <w:tcPr>
            <w:tcW w:w="993"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2.2.2.5.</w:t>
            </w:r>
          </w:p>
        </w:tc>
        <w:tc>
          <w:tcPr>
            <w:tcW w:w="8505" w:type="dxa"/>
          </w:tcPr>
          <w:p w:rsidR="0014131C" w:rsidRPr="0014131C" w:rsidRDefault="0014131C" w:rsidP="0014131C">
            <w:pPr>
              <w:rPr>
                <w:rFonts w:ascii="Times New Roman" w:hAnsi="Times New Roman" w:cs="Times New Roman"/>
              </w:rPr>
            </w:pPr>
            <w:r w:rsidRPr="0014131C">
              <w:rPr>
                <w:rFonts w:ascii="Times New Roman" w:hAnsi="Times New Roman" w:cs="Times New Roman"/>
              </w:rPr>
              <w:t>Окружающий мир……………………………………………………………………..</w:t>
            </w:r>
          </w:p>
        </w:tc>
        <w:tc>
          <w:tcPr>
            <w:tcW w:w="850"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82</w:t>
            </w:r>
          </w:p>
        </w:tc>
      </w:tr>
      <w:tr w:rsidR="0014131C" w:rsidRPr="0014131C" w:rsidTr="00DE3254">
        <w:trPr>
          <w:jc w:val="center"/>
        </w:trPr>
        <w:tc>
          <w:tcPr>
            <w:tcW w:w="993"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2.2.2.6.</w:t>
            </w:r>
          </w:p>
        </w:tc>
        <w:tc>
          <w:tcPr>
            <w:tcW w:w="8505" w:type="dxa"/>
          </w:tcPr>
          <w:p w:rsidR="0014131C" w:rsidRPr="0014131C" w:rsidRDefault="0014131C" w:rsidP="0014131C">
            <w:pPr>
              <w:rPr>
                <w:rFonts w:ascii="Times New Roman" w:hAnsi="Times New Roman" w:cs="Times New Roman"/>
              </w:rPr>
            </w:pPr>
            <w:r w:rsidRPr="0014131C">
              <w:rPr>
                <w:rFonts w:ascii="Times New Roman" w:hAnsi="Times New Roman" w:cs="Times New Roman"/>
              </w:rPr>
              <w:t>Основы религиозных культур и светской этики…………………………………….</w:t>
            </w:r>
          </w:p>
        </w:tc>
        <w:tc>
          <w:tcPr>
            <w:tcW w:w="850"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85</w:t>
            </w:r>
          </w:p>
        </w:tc>
      </w:tr>
      <w:tr w:rsidR="0014131C" w:rsidRPr="0014131C" w:rsidTr="00DE3254">
        <w:trPr>
          <w:jc w:val="center"/>
        </w:trPr>
        <w:tc>
          <w:tcPr>
            <w:tcW w:w="993"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2.2.2.7.</w:t>
            </w:r>
          </w:p>
        </w:tc>
        <w:tc>
          <w:tcPr>
            <w:tcW w:w="8505" w:type="dxa"/>
          </w:tcPr>
          <w:p w:rsidR="0014131C" w:rsidRPr="0014131C" w:rsidRDefault="0014131C" w:rsidP="0014131C">
            <w:pPr>
              <w:rPr>
                <w:rFonts w:ascii="Times New Roman" w:hAnsi="Times New Roman" w:cs="Times New Roman"/>
              </w:rPr>
            </w:pPr>
            <w:r w:rsidRPr="0014131C">
              <w:rPr>
                <w:rFonts w:ascii="Times New Roman" w:hAnsi="Times New Roman" w:cs="Times New Roman"/>
              </w:rPr>
              <w:t>Изобразительное искусство…………………………………………………………..</w:t>
            </w:r>
          </w:p>
        </w:tc>
        <w:tc>
          <w:tcPr>
            <w:tcW w:w="850"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86</w:t>
            </w:r>
          </w:p>
        </w:tc>
      </w:tr>
      <w:tr w:rsidR="0014131C" w:rsidRPr="0014131C" w:rsidTr="00DE3254">
        <w:trPr>
          <w:jc w:val="center"/>
        </w:trPr>
        <w:tc>
          <w:tcPr>
            <w:tcW w:w="993"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2.2.2.8.</w:t>
            </w:r>
          </w:p>
        </w:tc>
        <w:tc>
          <w:tcPr>
            <w:tcW w:w="8505" w:type="dxa"/>
          </w:tcPr>
          <w:p w:rsidR="0014131C" w:rsidRPr="0014131C" w:rsidRDefault="0014131C" w:rsidP="0014131C">
            <w:pPr>
              <w:rPr>
                <w:rFonts w:ascii="Times New Roman" w:hAnsi="Times New Roman" w:cs="Times New Roman"/>
              </w:rPr>
            </w:pPr>
            <w:r w:rsidRPr="0014131C">
              <w:rPr>
                <w:rFonts w:ascii="Times New Roman" w:hAnsi="Times New Roman" w:cs="Times New Roman"/>
              </w:rPr>
              <w:t>Музыка…………………………………………………………………………………</w:t>
            </w:r>
          </w:p>
        </w:tc>
        <w:tc>
          <w:tcPr>
            <w:tcW w:w="850"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89</w:t>
            </w:r>
          </w:p>
        </w:tc>
      </w:tr>
      <w:tr w:rsidR="0014131C" w:rsidRPr="0014131C" w:rsidTr="00DE3254">
        <w:trPr>
          <w:jc w:val="center"/>
        </w:trPr>
        <w:tc>
          <w:tcPr>
            <w:tcW w:w="993"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2.2.2.9.</w:t>
            </w:r>
          </w:p>
        </w:tc>
        <w:tc>
          <w:tcPr>
            <w:tcW w:w="8505" w:type="dxa"/>
          </w:tcPr>
          <w:p w:rsidR="0014131C" w:rsidRPr="0014131C" w:rsidRDefault="0014131C" w:rsidP="0014131C">
            <w:pPr>
              <w:rPr>
                <w:rFonts w:ascii="Times New Roman" w:hAnsi="Times New Roman" w:cs="Times New Roman"/>
              </w:rPr>
            </w:pPr>
            <w:r w:rsidRPr="0014131C">
              <w:rPr>
                <w:rFonts w:ascii="Times New Roman" w:hAnsi="Times New Roman" w:cs="Times New Roman"/>
              </w:rPr>
              <w:t>Технология……………………………………………………………………………..</w:t>
            </w:r>
          </w:p>
        </w:tc>
        <w:tc>
          <w:tcPr>
            <w:tcW w:w="850"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100</w:t>
            </w:r>
          </w:p>
        </w:tc>
      </w:tr>
      <w:tr w:rsidR="0014131C" w:rsidRPr="0014131C" w:rsidTr="00DE3254">
        <w:trPr>
          <w:jc w:val="center"/>
        </w:trPr>
        <w:tc>
          <w:tcPr>
            <w:tcW w:w="993" w:type="dxa"/>
          </w:tcPr>
          <w:p w:rsidR="0014131C" w:rsidRPr="00DE3254" w:rsidRDefault="0014131C" w:rsidP="0014131C">
            <w:pPr>
              <w:rPr>
                <w:rFonts w:ascii="Times New Roman" w:hAnsi="Times New Roman" w:cs="Times New Roman"/>
                <w:lang w:val="en-US"/>
              </w:rPr>
            </w:pPr>
            <w:r w:rsidRPr="00DE3254">
              <w:rPr>
                <w:rFonts w:ascii="Times New Roman" w:hAnsi="Times New Roman" w:cs="Times New Roman"/>
                <w:lang w:val="en-US"/>
              </w:rPr>
              <w:t>2.2.2.10.</w:t>
            </w:r>
          </w:p>
        </w:tc>
        <w:tc>
          <w:tcPr>
            <w:tcW w:w="8505" w:type="dxa"/>
          </w:tcPr>
          <w:p w:rsidR="0014131C" w:rsidRPr="0014131C" w:rsidRDefault="0014131C" w:rsidP="0014131C">
            <w:pPr>
              <w:rPr>
                <w:rFonts w:ascii="Times New Roman" w:hAnsi="Times New Roman" w:cs="Times New Roman"/>
              </w:rPr>
            </w:pPr>
            <w:r w:rsidRPr="0014131C">
              <w:rPr>
                <w:rFonts w:ascii="Times New Roman" w:hAnsi="Times New Roman" w:cs="Times New Roman"/>
              </w:rPr>
              <w:t>Физическая культура………………………………………………………………….</w:t>
            </w:r>
          </w:p>
        </w:tc>
        <w:tc>
          <w:tcPr>
            <w:tcW w:w="850"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102</w:t>
            </w:r>
          </w:p>
        </w:tc>
      </w:tr>
      <w:tr w:rsidR="0014131C" w:rsidRPr="0014131C" w:rsidTr="00DE3254">
        <w:trPr>
          <w:jc w:val="center"/>
        </w:trPr>
        <w:tc>
          <w:tcPr>
            <w:tcW w:w="993"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2.3.</w:t>
            </w:r>
          </w:p>
        </w:tc>
        <w:tc>
          <w:tcPr>
            <w:tcW w:w="8505" w:type="dxa"/>
          </w:tcPr>
          <w:p w:rsidR="0014131C" w:rsidRPr="0014131C" w:rsidRDefault="0014131C" w:rsidP="0014131C">
            <w:pPr>
              <w:rPr>
                <w:rFonts w:ascii="Times New Roman" w:hAnsi="Times New Roman" w:cs="Times New Roman"/>
              </w:rPr>
            </w:pPr>
            <w:r w:rsidRPr="0014131C">
              <w:rPr>
                <w:rFonts w:ascii="Times New Roman" w:hAnsi="Times New Roman" w:cs="Times New Roman"/>
              </w:rPr>
              <w:t>Программа духовно-нравственного воспитания, развития обучающихся при получении начального общего образования………………………………………...</w:t>
            </w:r>
          </w:p>
        </w:tc>
        <w:tc>
          <w:tcPr>
            <w:tcW w:w="850" w:type="dxa"/>
          </w:tcPr>
          <w:p w:rsidR="0014131C" w:rsidRPr="0014131C" w:rsidRDefault="0014131C" w:rsidP="0014131C">
            <w:pPr>
              <w:rPr>
                <w:rFonts w:ascii="Times New Roman" w:hAnsi="Times New Roman" w:cs="Times New Roman"/>
              </w:rPr>
            </w:pPr>
          </w:p>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105</w:t>
            </w:r>
          </w:p>
        </w:tc>
      </w:tr>
      <w:tr w:rsidR="0014131C" w:rsidRPr="0014131C" w:rsidTr="00DE3254">
        <w:trPr>
          <w:jc w:val="center"/>
        </w:trPr>
        <w:tc>
          <w:tcPr>
            <w:tcW w:w="993"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2.4.</w:t>
            </w:r>
          </w:p>
        </w:tc>
        <w:tc>
          <w:tcPr>
            <w:tcW w:w="8505" w:type="dxa"/>
          </w:tcPr>
          <w:p w:rsidR="0014131C" w:rsidRPr="0014131C" w:rsidRDefault="0014131C" w:rsidP="0014131C">
            <w:pPr>
              <w:rPr>
                <w:rFonts w:ascii="Times New Roman" w:hAnsi="Times New Roman" w:cs="Times New Roman"/>
              </w:rPr>
            </w:pPr>
            <w:r w:rsidRPr="0014131C">
              <w:rPr>
                <w:rFonts w:ascii="Times New Roman" w:hAnsi="Times New Roman" w:cs="Times New Roman"/>
              </w:rPr>
              <w:t>Программа формирования экологической культуры, здорового и безопасного     образа жизни…………………………………………………………………………...</w:t>
            </w:r>
          </w:p>
        </w:tc>
        <w:tc>
          <w:tcPr>
            <w:tcW w:w="850" w:type="dxa"/>
          </w:tcPr>
          <w:p w:rsidR="0014131C" w:rsidRPr="0014131C" w:rsidRDefault="0014131C" w:rsidP="0014131C">
            <w:pPr>
              <w:rPr>
                <w:rFonts w:ascii="Times New Roman" w:hAnsi="Times New Roman" w:cs="Times New Roman"/>
              </w:rPr>
            </w:pPr>
          </w:p>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135</w:t>
            </w:r>
          </w:p>
        </w:tc>
      </w:tr>
      <w:tr w:rsidR="0014131C" w:rsidRPr="0014131C" w:rsidTr="00DE3254">
        <w:trPr>
          <w:jc w:val="center"/>
        </w:trPr>
        <w:tc>
          <w:tcPr>
            <w:tcW w:w="993"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2.5.</w:t>
            </w:r>
          </w:p>
        </w:tc>
        <w:tc>
          <w:tcPr>
            <w:tcW w:w="8505" w:type="dxa"/>
          </w:tcPr>
          <w:p w:rsidR="0014131C" w:rsidRPr="0014131C" w:rsidRDefault="0014131C" w:rsidP="0014131C">
            <w:pPr>
              <w:rPr>
                <w:rFonts w:ascii="Times New Roman" w:hAnsi="Times New Roman" w:cs="Times New Roman"/>
              </w:rPr>
            </w:pPr>
            <w:r w:rsidRPr="0014131C">
              <w:rPr>
                <w:rFonts w:ascii="Times New Roman" w:hAnsi="Times New Roman" w:cs="Times New Roman"/>
              </w:rPr>
              <w:t>Программа коррекционной работы…………………………………………………..</w:t>
            </w:r>
          </w:p>
        </w:tc>
        <w:tc>
          <w:tcPr>
            <w:tcW w:w="850"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141</w:t>
            </w:r>
          </w:p>
        </w:tc>
      </w:tr>
      <w:tr w:rsidR="0014131C" w:rsidRPr="0014131C" w:rsidTr="00DE3254">
        <w:trPr>
          <w:jc w:val="center"/>
        </w:trPr>
        <w:tc>
          <w:tcPr>
            <w:tcW w:w="993" w:type="dxa"/>
          </w:tcPr>
          <w:p w:rsidR="0014131C" w:rsidRPr="00DE3254" w:rsidRDefault="0014131C" w:rsidP="0014131C">
            <w:pPr>
              <w:rPr>
                <w:rFonts w:ascii="Times New Roman" w:hAnsi="Times New Roman" w:cs="Times New Roman"/>
                <w:b/>
                <w:lang w:val="en-US"/>
              </w:rPr>
            </w:pPr>
            <w:r w:rsidRPr="00DE3254">
              <w:rPr>
                <w:rFonts w:ascii="Times New Roman" w:hAnsi="Times New Roman" w:cs="Times New Roman"/>
                <w:b/>
                <w:lang w:val="en-US"/>
              </w:rPr>
              <w:t>3.</w:t>
            </w:r>
          </w:p>
        </w:tc>
        <w:tc>
          <w:tcPr>
            <w:tcW w:w="8505" w:type="dxa"/>
          </w:tcPr>
          <w:p w:rsidR="0014131C" w:rsidRPr="0014131C" w:rsidRDefault="0014131C" w:rsidP="00DE3254">
            <w:pPr>
              <w:rPr>
                <w:rFonts w:ascii="Times New Roman" w:hAnsi="Times New Roman" w:cs="Times New Roman"/>
              </w:rPr>
            </w:pPr>
            <w:r w:rsidRPr="00DE3254">
              <w:rPr>
                <w:rFonts w:ascii="Times New Roman" w:hAnsi="Times New Roman" w:cs="Times New Roman"/>
                <w:b/>
              </w:rPr>
              <w:t>О</w:t>
            </w:r>
            <w:r w:rsidR="00DE3254">
              <w:rPr>
                <w:rFonts w:ascii="Times New Roman" w:hAnsi="Times New Roman" w:cs="Times New Roman"/>
                <w:b/>
              </w:rPr>
              <w:t>РГАНИЗАЦИОННЫЙ РАЗДЕЛ</w:t>
            </w:r>
            <w:r w:rsidR="00DE3254">
              <w:rPr>
                <w:rFonts w:ascii="Times New Roman" w:hAnsi="Times New Roman" w:cs="Times New Roman"/>
              </w:rPr>
              <w:t>…………………………………………………</w:t>
            </w:r>
          </w:p>
        </w:tc>
        <w:tc>
          <w:tcPr>
            <w:tcW w:w="850" w:type="dxa"/>
          </w:tcPr>
          <w:p w:rsidR="0014131C" w:rsidRPr="00E925BB" w:rsidRDefault="00E925BB" w:rsidP="0014131C">
            <w:pPr>
              <w:rPr>
                <w:rFonts w:ascii="Times New Roman" w:hAnsi="Times New Roman" w:cs="Times New Roman"/>
              </w:rPr>
            </w:pPr>
            <w:r>
              <w:rPr>
                <w:rFonts w:ascii="Times New Roman" w:hAnsi="Times New Roman" w:cs="Times New Roman"/>
                <w:lang w:val="en-US"/>
              </w:rPr>
              <w:t>14</w:t>
            </w:r>
            <w:r w:rsidR="00865A6B">
              <w:rPr>
                <w:rFonts w:ascii="Times New Roman" w:hAnsi="Times New Roman" w:cs="Times New Roman"/>
              </w:rPr>
              <w:t>7</w:t>
            </w:r>
          </w:p>
        </w:tc>
      </w:tr>
      <w:tr w:rsidR="0014131C" w:rsidRPr="0014131C" w:rsidTr="00DE3254">
        <w:trPr>
          <w:jc w:val="center"/>
        </w:trPr>
        <w:tc>
          <w:tcPr>
            <w:tcW w:w="993" w:type="dxa"/>
          </w:tcPr>
          <w:p w:rsidR="0014131C" w:rsidRPr="0014131C" w:rsidRDefault="0014131C" w:rsidP="0014131C">
            <w:pPr>
              <w:rPr>
                <w:rFonts w:ascii="Times New Roman" w:hAnsi="Times New Roman" w:cs="Times New Roman"/>
                <w:lang w:val="en-US"/>
              </w:rPr>
            </w:pPr>
            <w:r w:rsidRPr="0014131C">
              <w:rPr>
                <w:rFonts w:ascii="Times New Roman" w:hAnsi="Times New Roman" w:cs="Times New Roman"/>
                <w:lang w:val="en-US"/>
              </w:rPr>
              <w:t>3.1.</w:t>
            </w:r>
          </w:p>
        </w:tc>
        <w:tc>
          <w:tcPr>
            <w:tcW w:w="8505" w:type="dxa"/>
          </w:tcPr>
          <w:p w:rsidR="0014131C" w:rsidRPr="0014131C" w:rsidRDefault="00E925BB" w:rsidP="0014131C">
            <w:pPr>
              <w:rPr>
                <w:rFonts w:ascii="Times New Roman" w:hAnsi="Times New Roman" w:cs="Times New Roman"/>
              </w:rPr>
            </w:pPr>
            <w:r>
              <w:rPr>
                <w:rFonts w:ascii="Times New Roman" w:hAnsi="Times New Roman" w:cs="Times New Roman"/>
              </w:rPr>
              <w:t>У</w:t>
            </w:r>
            <w:r w:rsidR="0014131C" w:rsidRPr="0014131C">
              <w:rPr>
                <w:rFonts w:ascii="Times New Roman" w:hAnsi="Times New Roman" w:cs="Times New Roman"/>
              </w:rPr>
              <w:t>чебный план начального общего образования………………………</w:t>
            </w:r>
          </w:p>
        </w:tc>
        <w:tc>
          <w:tcPr>
            <w:tcW w:w="850" w:type="dxa"/>
          </w:tcPr>
          <w:p w:rsidR="0014131C" w:rsidRPr="00E925BB" w:rsidRDefault="00E925BB" w:rsidP="0014131C">
            <w:pPr>
              <w:rPr>
                <w:rFonts w:ascii="Times New Roman" w:hAnsi="Times New Roman" w:cs="Times New Roman"/>
              </w:rPr>
            </w:pPr>
            <w:r>
              <w:rPr>
                <w:rFonts w:ascii="Times New Roman" w:hAnsi="Times New Roman" w:cs="Times New Roman"/>
                <w:lang w:val="en-US"/>
              </w:rPr>
              <w:t>14</w:t>
            </w:r>
            <w:r w:rsidR="00865A6B">
              <w:rPr>
                <w:rFonts w:ascii="Times New Roman" w:hAnsi="Times New Roman" w:cs="Times New Roman"/>
              </w:rPr>
              <w:t>7</w:t>
            </w:r>
          </w:p>
        </w:tc>
      </w:tr>
      <w:tr w:rsidR="0014131C" w:rsidRPr="0014131C" w:rsidTr="00DE3254">
        <w:trPr>
          <w:jc w:val="center"/>
        </w:trPr>
        <w:tc>
          <w:tcPr>
            <w:tcW w:w="993" w:type="dxa"/>
          </w:tcPr>
          <w:p w:rsidR="00FD6B93" w:rsidRDefault="0014131C" w:rsidP="0014131C">
            <w:pPr>
              <w:rPr>
                <w:rFonts w:ascii="Times New Roman" w:hAnsi="Times New Roman" w:cs="Times New Roman"/>
                <w:lang w:val="en-US"/>
              </w:rPr>
            </w:pPr>
            <w:r w:rsidRPr="0014131C">
              <w:rPr>
                <w:rFonts w:ascii="Times New Roman" w:hAnsi="Times New Roman" w:cs="Times New Roman"/>
                <w:lang w:val="en-US"/>
              </w:rPr>
              <w:t>3.2.</w:t>
            </w:r>
          </w:p>
          <w:p w:rsidR="0014131C" w:rsidRPr="00FD6B93" w:rsidRDefault="00FD6B93" w:rsidP="00FD6B93">
            <w:pPr>
              <w:rPr>
                <w:rFonts w:ascii="Times New Roman" w:hAnsi="Times New Roman" w:cs="Times New Roman"/>
              </w:rPr>
            </w:pPr>
            <w:r>
              <w:rPr>
                <w:rFonts w:ascii="Times New Roman" w:hAnsi="Times New Roman" w:cs="Times New Roman"/>
              </w:rPr>
              <w:t xml:space="preserve">3.3. </w:t>
            </w:r>
          </w:p>
        </w:tc>
        <w:tc>
          <w:tcPr>
            <w:tcW w:w="8505" w:type="dxa"/>
          </w:tcPr>
          <w:p w:rsidR="00FD6B93" w:rsidRDefault="0014131C" w:rsidP="0014131C">
            <w:pPr>
              <w:rPr>
                <w:rFonts w:ascii="Times New Roman" w:hAnsi="Times New Roman" w:cs="Times New Roman"/>
              </w:rPr>
            </w:pPr>
            <w:r w:rsidRPr="0014131C">
              <w:rPr>
                <w:rFonts w:ascii="Times New Roman" w:hAnsi="Times New Roman" w:cs="Times New Roman"/>
              </w:rPr>
              <w:t>План внеурочной деятельности………………………………………………………</w:t>
            </w:r>
          </w:p>
          <w:p w:rsidR="0014131C" w:rsidRPr="00FD6B93" w:rsidRDefault="00FD6B93" w:rsidP="00FD6B93">
            <w:pPr>
              <w:rPr>
                <w:rFonts w:ascii="Times New Roman" w:hAnsi="Times New Roman" w:cs="Times New Roman"/>
              </w:rPr>
            </w:pPr>
            <w:r w:rsidRPr="00FD6B93">
              <w:rPr>
                <w:rFonts w:ascii="Times New Roman" w:hAnsi="Times New Roman" w:cs="Times New Roman"/>
              </w:rPr>
              <w:t>Календарный учебный график</w:t>
            </w:r>
            <w:r>
              <w:rPr>
                <w:rFonts w:ascii="Times New Roman" w:hAnsi="Times New Roman" w:cs="Times New Roman"/>
              </w:rPr>
              <w:t>………………………………………………………..</w:t>
            </w:r>
          </w:p>
        </w:tc>
        <w:tc>
          <w:tcPr>
            <w:tcW w:w="850" w:type="dxa"/>
          </w:tcPr>
          <w:p w:rsidR="00FD6B93" w:rsidRDefault="0014131C" w:rsidP="00FD6B93">
            <w:pPr>
              <w:rPr>
                <w:rFonts w:ascii="Times New Roman" w:hAnsi="Times New Roman" w:cs="Times New Roman"/>
              </w:rPr>
            </w:pPr>
            <w:r w:rsidRPr="0014131C">
              <w:rPr>
                <w:rFonts w:ascii="Times New Roman" w:hAnsi="Times New Roman" w:cs="Times New Roman"/>
                <w:lang w:val="en-US"/>
              </w:rPr>
              <w:t>15</w:t>
            </w:r>
            <w:r w:rsidR="00865A6B">
              <w:rPr>
                <w:rFonts w:ascii="Times New Roman" w:hAnsi="Times New Roman" w:cs="Times New Roman"/>
              </w:rPr>
              <w:t>4</w:t>
            </w:r>
          </w:p>
          <w:p w:rsidR="00FD6B93" w:rsidRPr="00FE0CFC" w:rsidRDefault="00865A6B" w:rsidP="00FE0CFC">
            <w:pPr>
              <w:rPr>
                <w:rFonts w:ascii="Times New Roman" w:hAnsi="Times New Roman" w:cs="Times New Roman"/>
              </w:rPr>
            </w:pPr>
            <w:r>
              <w:rPr>
                <w:rFonts w:ascii="Times New Roman" w:hAnsi="Times New Roman" w:cs="Times New Roman"/>
              </w:rPr>
              <w:t>162</w:t>
            </w:r>
          </w:p>
        </w:tc>
      </w:tr>
      <w:tr w:rsidR="0014131C" w:rsidRPr="0014131C" w:rsidTr="00DE3254">
        <w:trPr>
          <w:jc w:val="center"/>
        </w:trPr>
        <w:tc>
          <w:tcPr>
            <w:tcW w:w="993" w:type="dxa"/>
          </w:tcPr>
          <w:p w:rsidR="0014131C" w:rsidRPr="0079241F" w:rsidRDefault="00FD6B93" w:rsidP="0014131C">
            <w:pPr>
              <w:rPr>
                <w:rFonts w:ascii="Times New Roman" w:hAnsi="Times New Roman" w:cs="Times New Roman"/>
              </w:rPr>
            </w:pPr>
            <w:r>
              <w:rPr>
                <w:rFonts w:ascii="Times New Roman" w:hAnsi="Times New Roman" w:cs="Times New Roman"/>
                <w:lang w:val="en-US"/>
              </w:rPr>
              <w:t>3.</w:t>
            </w:r>
            <w:r>
              <w:rPr>
                <w:rFonts w:ascii="Times New Roman" w:hAnsi="Times New Roman" w:cs="Times New Roman"/>
              </w:rPr>
              <w:t>4</w:t>
            </w:r>
            <w:r w:rsidR="0014131C" w:rsidRPr="0014131C">
              <w:rPr>
                <w:rFonts w:ascii="Times New Roman" w:hAnsi="Times New Roman" w:cs="Times New Roman"/>
                <w:lang w:val="en-US"/>
              </w:rPr>
              <w:t>.</w:t>
            </w:r>
          </w:p>
        </w:tc>
        <w:tc>
          <w:tcPr>
            <w:tcW w:w="8505" w:type="dxa"/>
          </w:tcPr>
          <w:p w:rsidR="0014131C" w:rsidRPr="0014131C" w:rsidRDefault="0014131C" w:rsidP="0014131C">
            <w:pPr>
              <w:rPr>
                <w:rFonts w:ascii="Times New Roman" w:hAnsi="Times New Roman" w:cs="Times New Roman"/>
              </w:rPr>
            </w:pPr>
            <w:r w:rsidRPr="0014131C">
              <w:rPr>
                <w:rFonts w:ascii="Times New Roman" w:hAnsi="Times New Roman" w:cs="Times New Roman"/>
              </w:rPr>
              <w:t>Система условий реализации основной образовательной программы…………….</w:t>
            </w:r>
          </w:p>
        </w:tc>
        <w:tc>
          <w:tcPr>
            <w:tcW w:w="850" w:type="dxa"/>
          </w:tcPr>
          <w:p w:rsidR="0014131C" w:rsidRPr="00E925BB" w:rsidRDefault="00E925BB" w:rsidP="002A67A8">
            <w:pPr>
              <w:rPr>
                <w:rFonts w:ascii="Times New Roman" w:hAnsi="Times New Roman" w:cs="Times New Roman"/>
              </w:rPr>
            </w:pPr>
            <w:r>
              <w:rPr>
                <w:rFonts w:ascii="Times New Roman" w:hAnsi="Times New Roman" w:cs="Times New Roman"/>
                <w:lang w:val="en-US"/>
              </w:rPr>
              <w:t>1</w:t>
            </w:r>
            <w:r w:rsidR="00865A6B">
              <w:rPr>
                <w:rFonts w:ascii="Times New Roman" w:hAnsi="Times New Roman" w:cs="Times New Roman"/>
              </w:rPr>
              <w:t>64</w:t>
            </w:r>
          </w:p>
        </w:tc>
      </w:tr>
      <w:tr w:rsidR="0014131C" w:rsidRPr="0014131C" w:rsidTr="00DE3254">
        <w:trPr>
          <w:jc w:val="center"/>
        </w:trPr>
        <w:tc>
          <w:tcPr>
            <w:tcW w:w="993" w:type="dxa"/>
          </w:tcPr>
          <w:p w:rsidR="0014131C" w:rsidRPr="0014131C" w:rsidRDefault="00FD6B93" w:rsidP="0014131C">
            <w:pPr>
              <w:rPr>
                <w:rFonts w:ascii="Times New Roman" w:hAnsi="Times New Roman" w:cs="Times New Roman"/>
                <w:lang w:val="en-US"/>
              </w:rPr>
            </w:pPr>
            <w:r>
              <w:rPr>
                <w:rFonts w:ascii="Times New Roman" w:hAnsi="Times New Roman" w:cs="Times New Roman"/>
                <w:lang w:val="en-US"/>
              </w:rPr>
              <w:t>3.</w:t>
            </w:r>
            <w:r>
              <w:rPr>
                <w:rFonts w:ascii="Times New Roman" w:hAnsi="Times New Roman" w:cs="Times New Roman"/>
              </w:rPr>
              <w:t>4</w:t>
            </w:r>
            <w:r w:rsidR="0014131C" w:rsidRPr="0014131C">
              <w:rPr>
                <w:rFonts w:ascii="Times New Roman" w:hAnsi="Times New Roman" w:cs="Times New Roman"/>
                <w:lang w:val="en-US"/>
              </w:rPr>
              <w:t>.1.</w:t>
            </w:r>
          </w:p>
        </w:tc>
        <w:tc>
          <w:tcPr>
            <w:tcW w:w="8505" w:type="dxa"/>
          </w:tcPr>
          <w:p w:rsidR="0014131C" w:rsidRPr="0014131C" w:rsidRDefault="0014131C" w:rsidP="0014131C">
            <w:pPr>
              <w:rPr>
                <w:rFonts w:ascii="Times New Roman" w:hAnsi="Times New Roman" w:cs="Times New Roman"/>
              </w:rPr>
            </w:pPr>
            <w:r w:rsidRPr="0014131C">
              <w:rPr>
                <w:rFonts w:ascii="Times New Roman" w:hAnsi="Times New Roman" w:cs="Times New Roman"/>
              </w:rPr>
              <w:t>Кадровые условия реализации основной образовательной программы…………...</w:t>
            </w:r>
          </w:p>
        </w:tc>
        <w:tc>
          <w:tcPr>
            <w:tcW w:w="850" w:type="dxa"/>
          </w:tcPr>
          <w:p w:rsidR="0014131C" w:rsidRPr="00E925BB" w:rsidRDefault="00E925BB" w:rsidP="002A67A8">
            <w:pPr>
              <w:rPr>
                <w:rFonts w:ascii="Times New Roman" w:hAnsi="Times New Roman" w:cs="Times New Roman"/>
              </w:rPr>
            </w:pPr>
            <w:r>
              <w:rPr>
                <w:rFonts w:ascii="Times New Roman" w:hAnsi="Times New Roman" w:cs="Times New Roman"/>
                <w:lang w:val="en-US"/>
              </w:rPr>
              <w:t>1</w:t>
            </w:r>
            <w:r w:rsidR="00865A6B">
              <w:rPr>
                <w:rFonts w:ascii="Times New Roman" w:hAnsi="Times New Roman" w:cs="Times New Roman"/>
              </w:rPr>
              <w:t>65</w:t>
            </w:r>
          </w:p>
        </w:tc>
      </w:tr>
      <w:tr w:rsidR="0014131C" w:rsidRPr="0014131C" w:rsidTr="00DE3254">
        <w:trPr>
          <w:jc w:val="center"/>
        </w:trPr>
        <w:tc>
          <w:tcPr>
            <w:tcW w:w="993" w:type="dxa"/>
          </w:tcPr>
          <w:p w:rsidR="0014131C" w:rsidRPr="0014131C" w:rsidRDefault="00FD6B93" w:rsidP="0014131C">
            <w:pPr>
              <w:rPr>
                <w:rFonts w:ascii="Times New Roman" w:hAnsi="Times New Roman" w:cs="Times New Roman"/>
                <w:lang w:val="en-US"/>
              </w:rPr>
            </w:pPr>
            <w:r>
              <w:rPr>
                <w:rFonts w:ascii="Times New Roman" w:hAnsi="Times New Roman" w:cs="Times New Roman"/>
                <w:lang w:val="en-US"/>
              </w:rPr>
              <w:t>3.</w:t>
            </w:r>
            <w:r>
              <w:rPr>
                <w:rFonts w:ascii="Times New Roman" w:hAnsi="Times New Roman" w:cs="Times New Roman"/>
              </w:rPr>
              <w:t>4</w:t>
            </w:r>
            <w:r w:rsidR="0014131C" w:rsidRPr="0014131C">
              <w:rPr>
                <w:rFonts w:ascii="Times New Roman" w:hAnsi="Times New Roman" w:cs="Times New Roman"/>
                <w:lang w:val="en-US"/>
              </w:rPr>
              <w:t>.2.</w:t>
            </w:r>
          </w:p>
        </w:tc>
        <w:tc>
          <w:tcPr>
            <w:tcW w:w="8505" w:type="dxa"/>
          </w:tcPr>
          <w:p w:rsidR="0014131C" w:rsidRPr="0014131C" w:rsidRDefault="0014131C" w:rsidP="0014131C">
            <w:pPr>
              <w:rPr>
                <w:rFonts w:ascii="Times New Roman" w:hAnsi="Times New Roman" w:cs="Times New Roman"/>
              </w:rPr>
            </w:pPr>
            <w:r w:rsidRPr="0014131C">
              <w:rPr>
                <w:rFonts w:ascii="Times New Roman" w:hAnsi="Times New Roman" w:cs="Times New Roman"/>
                <w:noProof/>
              </w:rPr>
              <w:t xml:space="preserve">Психолого­педагогические условия реализации основной образовательной </w:t>
            </w:r>
            <w:r w:rsidRPr="0014131C">
              <w:rPr>
                <w:rFonts w:ascii="Times New Roman" w:hAnsi="Times New Roman" w:cs="Times New Roman"/>
                <w:noProof/>
              </w:rPr>
              <w:lastRenderedPageBreak/>
              <w:t>программы……………………………………………………………………………..</w:t>
            </w:r>
          </w:p>
        </w:tc>
        <w:tc>
          <w:tcPr>
            <w:tcW w:w="850" w:type="dxa"/>
          </w:tcPr>
          <w:p w:rsidR="0014131C" w:rsidRPr="0014131C" w:rsidRDefault="0014131C" w:rsidP="0014131C">
            <w:pPr>
              <w:rPr>
                <w:rFonts w:ascii="Times New Roman" w:hAnsi="Times New Roman" w:cs="Times New Roman"/>
              </w:rPr>
            </w:pPr>
          </w:p>
          <w:p w:rsidR="0014131C" w:rsidRPr="00E925BB" w:rsidRDefault="00E925BB" w:rsidP="002A67A8">
            <w:pPr>
              <w:rPr>
                <w:rFonts w:ascii="Times New Roman" w:hAnsi="Times New Roman" w:cs="Times New Roman"/>
              </w:rPr>
            </w:pPr>
            <w:r>
              <w:rPr>
                <w:rFonts w:ascii="Times New Roman" w:hAnsi="Times New Roman" w:cs="Times New Roman"/>
                <w:lang w:val="en-US"/>
              </w:rPr>
              <w:lastRenderedPageBreak/>
              <w:t>1</w:t>
            </w:r>
            <w:r w:rsidR="00865A6B">
              <w:rPr>
                <w:rFonts w:ascii="Times New Roman" w:hAnsi="Times New Roman" w:cs="Times New Roman"/>
              </w:rPr>
              <w:t>77</w:t>
            </w:r>
          </w:p>
        </w:tc>
      </w:tr>
      <w:tr w:rsidR="0014131C" w:rsidRPr="0014131C" w:rsidTr="00DE3254">
        <w:trPr>
          <w:jc w:val="center"/>
        </w:trPr>
        <w:tc>
          <w:tcPr>
            <w:tcW w:w="993" w:type="dxa"/>
          </w:tcPr>
          <w:p w:rsidR="0014131C" w:rsidRPr="0014131C" w:rsidRDefault="00FD6B93" w:rsidP="0014131C">
            <w:pPr>
              <w:rPr>
                <w:rFonts w:ascii="Times New Roman" w:hAnsi="Times New Roman" w:cs="Times New Roman"/>
                <w:lang w:val="en-US"/>
              </w:rPr>
            </w:pPr>
            <w:r>
              <w:rPr>
                <w:rFonts w:ascii="Times New Roman" w:hAnsi="Times New Roman" w:cs="Times New Roman"/>
                <w:lang w:val="en-US"/>
              </w:rPr>
              <w:lastRenderedPageBreak/>
              <w:t>3.</w:t>
            </w:r>
            <w:r>
              <w:rPr>
                <w:rFonts w:ascii="Times New Roman" w:hAnsi="Times New Roman" w:cs="Times New Roman"/>
              </w:rPr>
              <w:t>4</w:t>
            </w:r>
            <w:r w:rsidR="0014131C" w:rsidRPr="0014131C">
              <w:rPr>
                <w:rFonts w:ascii="Times New Roman" w:hAnsi="Times New Roman" w:cs="Times New Roman"/>
                <w:lang w:val="en-US"/>
              </w:rPr>
              <w:t>.3.</w:t>
            </w:r>
          </w:p>
        </w:tc>
        <w:tc>
          <w:tcPr>
            <w:tcW w:w="8505" w:type="dxa"/>
          </w:tcPr>
          <w:p w:rsidR="0014131C" w:rsidRPr="0014131C" w:rsidRDefault="0014131C" w:rsidP="0014131C">
            <w:pPr>
              <w:rPr>
                <w:rFonts w:ascii="Times New Roman" w:hAnsi="Times New Roman" w:cs="Times New Roman"/>
                <w:noProof/>
              </w:rPr>
            </w:pPr>
            <w:r w:rsidRPr="0014131C">
              <w:rPr>
                <w:rFonts w:ascii="Times New Roman" w:hAnsi="Times New Roman" w:cs="Times New Roman"/>
                <w:noProof/>
              </w:rPr>
              <w:t>Финансовое обеспечение реализации основной образовательной программы…...</w:t>
            </w:r>
          </w:p>
        </w:tc>
        <w:tc>
          <w:tcPr>
            <w:tcW w:w="850" w:type="dxa"/>
          </w:tcPr>
          <w:p w:rsidR="0014131C" w:rsidRPr="00E925BB" w:rsidRDefault="00E925BB" w:rsidP="002A67A8">
            <w:pPr>
              <w:rPr>
                <w:rFonts w:ascii="Times New Roman" w:hAnsi="Times New Roman" w:cs="Times New Roman"/>
              </w:rPr>
            </w:pPr>
            <w:r>
              <w:rPr>
                <w:rFonts w:ascii="Times New Roman" w:hAnsi="Times New Roman" w:cs="Times New Roman"/>
                <w:lang w:val="en-US"/>
              </w:rPr>
              <w:t>1</w:t>
            </w:r>
            <w:r w:rsidR="00865A6B">
              <w:rPr>
                <w:rFonts w:ascii="Times New Roman" w:hAnsi="Times New Roman" w:cs="Times New Roman"/>
              </w:rPr>
              <w:t>78</w:t>
            </w:r>
          </w:p>
        </w:tc>
      </w:tr>
      <w:tr w:rsidR="0014131C" w:rsidRPr="0014131C" w:rsidTr="00DE3254">
        <w:trPr>
          <w:jc w:val="center"/>
        </w:trPr>
        <w:tc>
          <w:tcPr>
            <w:tcW w:w="993" w:type="dxa"/>
          </w:tcPr>
          <w:p w:rsidR="0014131C" w:rsidRPr="0014131C" w:rsidRDefault="00FD6B93" w:rsidP="0014131C">
            <w:pPr>
              <w:rPr>
                <w:rFonts w:ascii="Times New Roman" w:hAnsi="Times New Roman" w:cs="Times New Roman"/>
                <w:lang w:val="en-US"/>
              </w:rPr>
            </w:pPr>
            <w:r>
              <w:rPr>
                <w:rFonts w:ascii="Times New Roman" w:hAnsi="Times New Roman" w:cs="Times New Roman"/>
                <w:lang w:val="en-US"/>
              </w:rPr>
              <w:t>3.</w:t>
            </w:r>
            <w:r>
              <w:rPr>
                <w:rFonts w:ascii="Times New Roman" w:hAnsi="Times New Roman" w:cs="Times New Roman"/>
              </w:rPr>
              <w:t>4</w:t>
            </w:r>
            <w:r w:rsidR="0014131C" w:rsidRPr="0014131C">
              <w:rPr>
                <w:rFonts w:ascii="Times New Roman" w:hAnsi="Times New Roman" w:cs="Times New Roman"/>
                <w:lang w:val="en-US"/>
              </w:rPr>
              <w:t>.4.</w:t>
            </w:r>
          </w:p>
        </w:tc>
        <w:tc>
          <w:tcPr>
            <w:tcW w:w="8505" w:type="dxa"/>
          </w:tcPr>
          <w:p w:rsidR="0014131C" w:rsidRPr="0014131C" w:rsidRDefault="0014131C" w:rsidP="0014131C">
            <w:pPr>
              <w:rPr>
                <w:rFonts w:ascii="Times New Roman" w:hAnsi="Times New Roman" w:cs="Times New Roman"/>
                <w:noProof/>
              </w:rPr>
            </w:pPr>
            <w:r w:rsidRPr="0014131C">
              <w:rPr>
                <w:rFonts w:ascii="Times New Roman" w:hAnsi="Times New Roman" w:cs="Times New Roman"/>
                <w:noProof/>
              </w:rPr>
              <w:t>Материально-технические условия реализации основной образовательной программы…………………………………………………………………………….</w:t>
            </w:r>
          </w:p>
        </w:tc>
        <w:tc>
          <w:tcPr>
            <w:tcW w:w="850" w:type="dxa"/>
          </w:tcPr>
          <w:p w:rsidR="0014131C" w:rsidRPr="0014131C" w:rsidRDefault="0014131C" w:rsidP="0014131C">
            <w:pPr>
              <w:rPr>
                <w:rFonts w:ascii="Times New Roman" w:hAnsi="Times New Roman" w:cs="Times New Roman"/>
              </w:rPr>
            </w:pPr>
          </w:p>
          <w:p w:rsidR="0014131C" w:rsidRPr="002A67A8" w:rsidRDefault="0014131C" w:rsidP="002A67A8">
            <w:pPr>
              <w:rPr>
                <w:rFonts w:ascii="Times New Roman" w:hAnsi="Times New Roman" w:cs="Times New Roman"/>
              </w:rPr>
            </w:pPr>
            <w:r w:rsidRPr="0014131C">
              <w:rPr>
                <w:rFonts w:ascii="Times New Roman" w:hAnsi="Times New Roman" w:cs="Times New Roman"/>
                <w:lang w:val="en-US"/>
              </w:rPr>
              <w:t>1</w:t>
            </w:r>
            <w:r w:rsidR="00865A6B">
              <w:rPr>
                <w:rFonts w:ascii="Times New Roman" w:hAnsi="Times New Roman" w:cs="Times New Roman"/>
              </w:rPr>
              <w:t>81</w:t>
            </w:r>
          </w:p>
        </w:tc>
      </w:tr>
      <w:tr w:rsidR="0014131C" w:rsidRPr="0014131C" w:rsidTr="00DE3254">
        <w:trPr>
          <w:jc w:val="center"/>
        </w:trPr>
        <w:tc>
          <w:tcPr>
            <w:tcW w:w="993" w:type="dxa"/>
          </w:tcPr>
          <w:p w:rsidR="0014131C" w:rsidRPr="0014131C" w:rsidRDefault="00FD6B93" w:rsidP="0014131C">
            <w:pPr>
              <w:rPr>
                <w:rFonts w:ascii="Times New Roman" w:hAnsi="Times New Roman" w:cs="Times New Roman"/>
                <w:lang w:val="en-US"/>
              </w:rPr>
            </w:pPr>
            <w:r>
              <w:rPr>
                <w:rFonts w:ascii="Times New Roman" w:hAnsi="Times New Roman" w:cs="Times New Roman"/>
                <w:lang w:val="en-US"/>
              </w:rPr>
              <w:t>3.</w:t>
            </w:r>
            <w:r>
              <w:rPr>
                <w:rFonts w:ascii="Times New Roman" w:hAnsi="Times New Roman" w:cs="Times New Roman"/>
              </w:rPr>
              <w:t>4</w:t>
            </w:r>
            <w:r w:rsidR="0014131C" w:rsidRPr="0014131C">
              <w:rPr>
                <w:rFonts w:ascii="Times New Roman" w:hAnsi="Times New Roman" w:cs="Times New Roman"/>
                <w:lang w:val="en-US"/>
              </w:rPr>
              <w:t>.5.</w:t>
            </w:r>
          </w:p>
        </w:tc>
        <w:tc>
          <w:tcPr>
            <w:tcW w:w="8505" w:type="dxa"/>
          </w:tcPr>
          <w:p w:rsidR="0014131C" w:rsidRPr="0014131C" w:rsidRDefault="0014131C" w:rsidP="0014131C">
            <w:pPr>
              <w:rPr>
                <w:rFonts w:ascii="Times New Roman" w:hAnsi="Times New Roman" w:cs="Times New Roman"/>
                <w:noProof/>
              </w:rPr>
            </w:pPr>
            <w:r w:rsidRPr="0014131C">
              <w:rPr>
                <w:rFonts w:ascii="Times New Roman" w:hAnsi="Times New Roman" w:cs="Times New Roman"/>
                <w:noProof/>
              </w:rPr>
              <w:t>Информационно­методические условия реализации основной образовательной   программы……………………………………………………………………………..</w:t>
            </w:r>
          </w:p>
        </w:tc>
        <w:tc>
          <w:tcPr>
            <w:tcW w:w="850" w:type="dxa"/>
          </w:tcPr>
          <w:p w:rsidR="0014131C" w:rsidRPr="0014131C" w:rsidRDefault="0014131C" w:rsidP="0014131C">
            <w:pPr>
              <w:rPr>
                <w:rFonts w:ascii="Times New Roman" w:hAnsi="Times New Roman" w:cs="Times New Roman"/>
              </w:rPr>
            </w:pPr>
          </w:p>
          <w:p w:rsidR="0014131C" w:rsidRPr="00E925BB" w:rsidRDefault="00E925BB" w:rsidP="002A67A8">
            <w:pPr>
              <w:rPr>
                <w:rFonts w:ascii="Times New Roman" w:hAnsi="Times New Roman" w:cs="Times New Roman"/>
              </w:rPr>
            </w:pPr>
            <w:r>
              <w:rPr>
                <w:rFonts w:ascii="Times New Roman" w:hAnsi="Times New Roman" w:cs="Times New Roman"/>
                <w:lang w:val="en-US"/>
              </w:rPr>
              <w:t>1</w:t>
            </w:r>
            <w:r w:rsidR="00865A6B">
              <w:rPr>
                <w:rFonts w:ascii="Times New Roman" w:hAnsi="Times New Roman" w:cs="Times New Roman"/>
              </w:rPr>
              <w:t>87</w:t>
            </w:r>
          </w:p>
        </w:tc>
      </w:tr>
      <w:tr w:rsidR="0014131C" w:rsidRPr="0014131C" w:rsidTr="00DE3254">
        <w:trPr>
          <w:jc w:val="center"/>
        </w:trPr>
        <w:tc>
          <w:tcPr>
            <w:tcW w:w="993" w:type="dxa"/>
          </w:tcPr>
          <w:p w:rsidR="0014131C" w:rsidRPr="0014131C" w:rsidRDefault="00FD6B93" w:rsidP="0014131C">
            <w:pPr>
              <w:rPr>
                <w:rFonts w:ascii="Times New Roman" w:hAnsi="Times New Roman" w:cs="Times New Roman"/>
                <w:lang w:val="en-US"/>
              </w:rPr>
            </w:pPr>
            <w:r>
              <w:rPr>
                <w:rFonts w:ascii="Times New Roman" w:hAnsi="Times New Roman" w:cs="Times New Roman"/>
                <w:lang w:val="en-US"/>
              </w:rPr>
              <w:t>3.</w:t>
            </w:r>
            <w:r>
              <w:rPr>
                <w:rFonts w:ascii="Times New Roman" w:hAnsi="Times New Roman" w:cs="Times New Roman"/>
              </w:rPr>
              <w:t>4</w:t>
            </w:r>
            <w:r w:rsidR="0014131C" w:rsidRPr="0014131C">
              <w:rPr>
                <w:rFonts w:ascii="Times New Roman" w:hAnsi="Times New Roman" w:cs="Times New Roman"/>
                <w:lang w:val="en-US"/>
              </w:rPr>
              <w:t>.6.</w:t>
            </w:r>
          </w:p>
        </w:tc>
        <w:tc>
          <w:tcPr>
            <w:tcW w:w="8505" w:type="dxa"/>
          </w:tcPr>
          <w:p w:rsidR="0014131C" w:rsidRPr="0014131C" w:rsidRDefault="0014131C" w:rsidP="0014131C">
            <w:pPr>
              <w:rPr>
                <w:rFonts w:ascii="Times New Roman" w:hAnsi="Times New Roman" w:cs="Times New Roman"/>
                <w:noProof/>
              </w:rPr>
            </w:pPr>
            <w:r w:rsidRPr="0014131C">
              <w:rPr>
                <w:rFonts w:ascii="Times New Roman" w:hAnsi="Times New Roman" w:cs="Times New Roman"/>
                <w:noProof/>
              </w:rPr>
              <w:t>Механизмы достижения целевых ориентиров в системе условий…………………</w:t>
            </w:r>
          </w:p>
        </w:tc>
        <w:tc>
          <w:tcPr>
            <w:tcW w:w="850" w:type="dxa"/>
          </w:tcPr>
          <w:p w:rsidR="0014131C" w:rsidRPr="00E925BB" w:rsidRDefault="00E925BB" w:rsidP="002A67A8">
            <w:pPr>
              <w:rPr>
                <w:rFonts w:ascii="Times New Roman" w:hAnsi="Times New Roman" w:cs="Times New Roman"/>
              </w:rPr>
            </w:pPr>
            <w:r>
              <w:rPr>
                <w:rFonts w:ascii="Times New Roman" w:hAnsi="Times New Roman" w:cs="Times New Roman"/>
                <w:lang w:val="en-US"/>
              </w:rPr>
              <w:t>1</w:t>
            </w:r>
            <w:r w:rsidR="00865A6B">
              <w:rPr>
                <w:rFonts w:ascii="Times New Roman" w:hAnsi="Times New Roman" w:cs="Times New Roman"/>
              </w:rPr>
              <w:t>92</w:t>
            </w:r>
          </w:p>
        </w:tc>
      </w:tr>
    </w:tbl>
    <w:p w:rsidR="00653A8B" w:rsidRPr="00CE2D5F" w:rsidRDefault="00653A8B" w:rsidP="00653A8B"/>
    <w:p w:rsidR="00653A76" w:rsidRPr="00AA2002" w:rsidRDefault="004F096D" w:rsidP="00AA2002">
      <w:pPr>
        <w:pStyle w:val="1"/>
        <w:tabs>
          <w:tab w:val="right" w:leader="dot" w:pos="10065"/>
        </w:tabs>
        <w:spacing w:line="240" w:lineRule="auto"/>
        <w:rPr>
          <w:sz w:val="24"/>
          <w:szCs w:val="24"/>
        </w:rPr>
      </w:pPr>
      <w:r w:rsidRPr="00557F36">
        <w:rPr>
          <w:rFonts w:ascii="Cambria" w:hAnsi="Cambria"/>
        </w:rPr>
        <w:br w:type="page"/>
      </w:r>
      <w:bookmarkStart w:id="4" w:name="_Toc288410522"/>
      <w:bookmarkStart w:id="5" w:name="_Toc288410651"/>
      <w:bookmarkStart w:id="6" w:name="_Toc294246065"/>
      <w:r w:rsidR="00653A76" w:rsidRPr="00AA2002">
        <w:rPr>
          <w:sz w:val="24"/>
          <w:szCs w:val="24"/>
        </w:rPr>
        <w:lastRenderedPageBreak/>
        <w:t>Общие положения</w:t>
      </w:r>
      <w:bookmarkEnd w:id="2"/>
      <w:bookmarkEnd w:id="4"/>
      <w:bookmarkEnd w:id="5"/>
      <w:bookmarkEnd w:id="6"/>
    </w:p>
    <w:p w:rsidR="00653A76" w:rsidRPr="00AA2002" w:rsidRDefault="006E3B3B" w:rsidP="00AA2002">
      <w:pPr>
        <w:pStyle w:val="a3"/>
        <w:spacing w:line="240" w:lineRule="auto"/>
        <w:ind w:firstLine="454"/>
        <w:rPr>
          <w:rFonts w:ascii="Times New Roman" w:hAnsi="Times New Roman"/>
          <w:color w:val="auto"/>
          <w:spacing w:val="-2"/>
          <w:sz w:val="24"/>
          <w:szCs w:val="24"/>
        </w:rPr>
      </w:pPr>
      <w:r w:rsidRPr="00AA2002">
        <w:rPr>
          <w:rFonts w:ascii="Times New Roman" w:hAnsi="Times New Roman"/>
          <w:color w:val="auto"/>
          <w:sz w:val="24"/>
          <w:szCs w:val="24"/>
        </w:rPr>
        <w:t>О</w:t>
      </w:r>
      <w:r w:rsidR="00653A76" w:rsidRPr="00AA2002">
        <w:rPr>
          <w:rFonts w:ascii="Times New Roman" w:hAnsi="Times New Roman"/>
          <w:color w:val="auto"/>
          <w:sz w:val="24"/>
          <w:szCs w:val="24"/>
        </w:rPr>
        <w:t xml:space="preserve">сновная образовательная программа начального общего образования </w:t>
      </w:r>
      <w:r w:rsidR="00D170ED" w:rsidRPr="00AA2002">
        <w:rPr>
          <w:rFonts w:ascii="Times New Roman" w:hAnsi="Times New Roman"/>
          <w:color w:val="auto"/>
          <w:sz w:val="24"/>
          <w:szCs w:val="24"/>
        </w:rPr>
        <w:t xml:space="preserve">(далее –ООП НОО) </w:t>
      </w:r>
      <w:r w:rsidR="00653A76" w:rsidRPr="00AA2002">
        <w:rPr>
          <w:rFonts w:ascii="Times New Roman" w:hAnsi="Times New Roman"/>
          <w:color w:val="auto"/>
          <w:sz w:val="24"/>
          <w:szCs w:val="24"/>
        </w:rPr>
        <w:t xml:space="preserve">разработана в соответствии с требованиями федерального государственного образовательного </w:t>
      </w:r>
      <w:r w:rsidR="00653A76" w:rsidRPr="00AA2002">
        <w:rPr>
          <w:rFonts w:ascii="Times New Roman" w:hAnsi="Times New Roman"/>
          <w:color w:val="auto"/>
          <w:spacing w:val="-2"/>
          <w:sz w:val="24"/>
          <w:szCs w:val="24"/>
        </w:rPr>
        <w:t xml:space="preserve">стандарта начального общего образования (далее — </w:t>
      </w:r>
      <w:r w:rsidR="00C11324" w:rsidRPr="00AA2002">
        <w:rPr>
          <w:rFonts w:ascii="Times New Roman" w:hAnsi="Times New Roman"/>
          <w:color w:val="auto"/>
          <w:spacing w:val="-2"/>
          <w:sz w:val="24"/>
          <w:szCs w:val="24"/>
        </w:rPr>
        <w:t xml:space="preserve"> ФГОС НОО</w:t>
      </w:r>
      <w:r w:rsidR="00653A76" w:rsidRPr="00AA2002">
        <w:rPr>
          <w:rFonts w:ascii="Times New Roman" w:hAnsi="Times New Roman"/>
          <w:color w:val="auto"/>
          <w:spacing w:val="-2"/>
          <w:sz w:val="24"/>
          <w:szCs w:val="24"/>
        </w:rPr>
        <w:t xml:space="preserve">) </w:t>
      </w:r>
      <w:r w:rsidR="00653A76" w:rsidRPr="00AA2002">
        <w:rPr>
          <w:rFonts w:ascii="Times New Roman" w:hAnsi="Times New Roman"/>
          <w:color w:val="auto"/>
          <w:sz w:val="24"/>
          <w:szCs w:val="24"/>
        </w:rPr>
        <w:t xml:space="preserve">к структуре основной образовательной программы,определяет цель, задачи, планируемые результаты, содержание и организацию </w:t>
      </w:r>
      <w:r w:rsidR="007E3D6D" w:rsidRPr="00AA2002">
        <w:rPr>
          <w:rFonts w:ascii="Times New Roman" w:hAnsi="Times New Roman"/>
          <w:color w:val="auto"/>
          <w:sz w:val="24"/>
          <w:szCs w:val="24"/>
        </w:rPr>
        <w:t xml:space="preserve">образовательной деятельности </w:t>
      </w:r>
      <w:r w:rsidR="00C27132" w:rsidRPr="00AA2002">
        <w:rPr>
          <w:rFonts w:ascii="Times New Roman" w:hAnsi="Times New Roman"/>
          <w:color w:val="auto"/>
          <w:sz w:val="24"/>
          <w:szCs w:val="24"/>
        </w:rPr>
        <w:t>при получении</w:t>
      </w:r>
      <w:r w:rsidR="00653A76" w:rsidRPr="00AA2002">
        <w:rPr>
          <w:rFonts w:ascii="Times New Roman" w:hAnsi="Times New Roman"/>
          <w:color w:val="auto"/>
          <w:sz w:val="24"/>
          <w:szCs w:val="24"/>
        </w:rPr>
        <w:t>начального общего образования.</w:t>
      </w:r>
      <w:r w:rsidR="00D170ED" w:rsidRPr="00AA2002">
        <w:rPr>
          <w:sz w:val="24"/>
          <w:szCs w:val="24"/>
        </w:rPr>
        <w:t>При разработке ООП НОО учтены материалы, полученные в ходе реализации Федеральных целевых программ развития образования последних лет.</w:t>
      </w:r>
    </w:p>
    <w:p w:rsidR="00653A76" w:rsidRPr="00AA2002" w:rsidRDefault="00653A76" w:rsidP="00AA2002">
      <w:pPr>
        <w:pStyle w:val="a3"/>
        <w:spacing w:line="240" w:lineRule="auto"/>
        <w:ind w:firstLine="454"/>
        <w:rPr>
          <w:rFonts w:ascii="Times New Roman" w:hAnsi="Times New Roman"/>
          <w:color w:val="auto"/>
          <w:spacing w:val="-6"/>
          <w:sz w:val="24"/>
          <w:szCs w:val="24"/>
        </w:rPr>
      </w:pPr>
      <w:r w:rsidRPr="00AA2002">
        <w:rPr>
          <w:rFonts w:ascii="Times New Roman" w:hAnsi="Times New Roman"/>
          <w:color w:val="auto"/>
          <w:spacing w:val="-6"/>
          <w:sz w:val="24"/>
          <w:szCs w:val="24"/>
        </w:rPr>
        <w:t>Разработка основной образовательной программы начального общего образования осущест</w:t>
      </w:r>
      <w:r w:rsidRPr="00AA2002">
        <w:rPr>
          <w:rFonts w:ascii="Times New Roman" w:hAnsi="Times New Roman"/>
          <w:color w:val="auto"/>
          <w:spacing w:val="-2"/>
          <w:sz w:val="24"/>
          <w:szCs w:val="24"/>
        </w:rPr>
        <w:t>вляется самостоятельно с привлечением органов самоуправле</w:t>
      </w:r>
      <w:r w:rsidRPr="00AA2002">
        <w:rPr>
          <w:rFonts w:ascii="Times New Roman" w:hAnsi="Times New Roman"/>
          <w:color w:val="auto"/>
          <w:spacing w:val="-6"/>
          <w:sz w:val="24"/>
          <w:szCs w:val="24"/>
        </w:rPr>
        <w:t xml:space="preserve">ния (совет </w:t>
      </w:r>
      <w:r w:rsidR="005C5F90" w:rsidRPr="00AA2002">
        <w:rPr>
          <w:rFonts w:ascii="Times New Roman" w:hAnsi="Times New Roman"/>
          <w:color w:val="auto"/>
          <w:spacing w:val="-6"/>
          <w:sz w:val="24"/>
          <w:szCs w:val="24"/>
        </w:rPr>
        <w:t xml:space="preserve">организации, </w:t>
      </w:r>
      <w:r w:rsidRPr="00AA2002">
        <w:rPr>
          <w:rFonts w:ascii="Times New Roman" w:hAnsi="Times New Roman"/>
          <w:color w:val="auto"/>
          <w:spacing w:val="-6"/>
          <w:sz w:val="24"/>
          <w:szCs w:val="24"/>
        </w:rPr>
        <w:t xml:space="preserve"> попечительский совет, управляющий совет и</w:t>
      </w:r>
      <w:r w:rsidRPr="00AA2002">
        <w:rPr>
          <w:rFonts w:ascii="Times New Roman" w:hAnsi="Times New Roman"/>
          <w:color w:val="auto"/>
          <w:spacing w:val="-6"/>
          <w:sz w:val="24"/>
          <w:szCs w:val="24"/>
        </w:rPr>
        <w:t> </w:t>
      </w:r>
      <w:r w:rsidRPr="00AA2002">
        <w:rPr>
          <w:rFonts w:ascii="Times New Roman" w:hAnsi="Times New Roman"/>
          <w:color w:val="auto"/>
          <w:spacing w:val="-6"/>
          <w:sz w:val="24"/>
          <w:szCs w:val="24"/>
        </w:rPr>
        <w:t>др.), обеспечивающих государственно­общественный характер управления образовательн</w:t>
      </w:r>
      <w:r w:rsidR="00B77B27" w:rsidRPr="00AA2002">
        <w:rPr>
          <w:rFonts w:ascii="Times New Roman" w:hAnsi="Times New Roman"/>
          <w:color w:val="auto"/>
          <w:spacing w:val="-6"/>
          <w:sz w:val="24"/>
          <w:szCs w:val="24"/>
        </w:rPr>
        <w:t>ойорганизацией</w:t>
      </w:r>
      <w:r w:rsidRPr="00AA2002">
        <w:rPr>
          <w:rFonts w:ascii="Times New Roman" w:hAnsi="Times New Roman"/>
          <w:color w:val="auto"/>
          <w:spacing w:val="-6"/>
          <w:sz w:val="24"/>
          <w:szCs w:val="24"/>
        </w:rPr>
        <w:t>.</w:t>
      </w:r>
    </w:p>
    <w:p w:rsidR="00653A76" w:rsidRPr="00AA2002" w:rsidRDefault="00653A76" w:rsidP="00AA2002">
      <w:pPr>
        <w:pStyle w:val="a3"/>
        <w:spacing w:line="240" w:lineRule="auto"/>
        <w:ind w:firstLine="454"/>
        <w:rPr>
          <w:rFonts w:ascii="Times New Roman" w:hAnsi="Times New Roman"/>
          <w:color w:val="auto"/>
          <w:sz w:val="24"/>
          <w:szCs w:val="24"/>
        </w:rPr>
      </w:pPr>
      <w:r w:rsidRPr="00AA2002">
        <w:rPr>
          <w:rFonts w:ascii="Times New Roman" w:hAnsi="Times New Roman"/>
          <w:color w:val="auto"/>
          <w:spacing w:val="-2"/>
          <w:sz w:val="24"/>
          <w:szCs w:val="24"/>
        </w:rPr>
        <w:t xml:space="preserve">Содержание основной образовательной программы </w:t>
      </w:r>
      <w:r w:rsidR="006F35CA">
        <w:rPr>
          <w:rFonts w:ascii="Times New Roman" w:hAnsi="Times New Roman"/>
          <w:color w:val="auto"/>
          <w:spacing w:val="-3"/>
          <w:sz w:val="24"/>
          <w:szCs w:val="24"/>
        </w:rPr>
        <w:t xml:space="preserve">МОБУ СОШ № </w:t>
      </w:r>
      <w:r w:rsidR="006E3B3B" w:rsidRPr="00AA2002">
        <w:rPr>
          <w:rFonts w:ascii="Times New Roman" w:hAnsi="Times New Roman"/>
          <w:color w:val="auto"/>
          <w:spacing w:val="-3"/>
          <w:sz w:val="24"/>
          <w:szCs w:val="24"/>
        </w:rPr>
        <w:t>4</w:t>
      </w:r>
      <w:r w:rsidR="006F35CA">
        <w:rPr>
          <w:rFonts w:ascii="Times New Roman" w:hAnsi="Times New Roman"/>
          <w:color w:val="auto"/>
          <w:spacing w:val="-3"/>
          <w:sz w:val="24"/>
          <w:szCs w:val="24"/>
        </w:rPr>
        <w:t>1</w:t>
      </w:r>
      <w:r w:rsidR="006E3B3B" w:rsidRPr="00AA2002">
        <w:rPr>
          <w:rFonts w:ascii="Times New Roman" w:hAnsi="Times New Roman"/>
          <w:color w:val="auto"/>
          <w:spacing w:val="-3"/>
          <w:sz w:val="24"/>
          <w:szCs w:val="24"/>
        </w:rPr>
        <w:t xml:space="preserve"> </w:t>
      </w:r>
      <w:r w:rsidRPr="00AA2002">
        <w:rPr>
          <w:rFonts w:ascii="Times New Roman" w:hAnsi="Times New Roman"/>
          <w:color w:val="auto"/>
          <w:spacing w:val="-3"/>
          <w:sz w:val="24"/>
          <w:szCs w:val="24"/>
        </w:rPr>
        <w:t xml:space="preserve">отражает требования </w:t>
      </w:r>
      <w:r w:rsidR="00C11324" w:rsidRPr="00AA2002">
        <w:rPr>
          <w:rFonts w:ascii="Times New Roman" w:hAnsi="Times New Roman"/>
          <w:color w:val="auto"/>
          <w:spacing w:val="-3"/>
          <w:sz w:val="24"/>
          <w:szCs w:val="24"/>
        </w:rPr>
        <w:t>ФГОС НОО</w:t>
      </w:r>
      <w:r w:rsidRPr="00AA2002">
        <w:rPr>
          <w:rFonts w:ascii="Times New Roman" w:hAnsi="Times New Roman"/>
          <w:color w:val="auto"/>
          <w:spacing w:val="-3"/>
          <w:sz w:val="24"/>
          <w:szCs w:val="24"/>
        </w:rPr>
        <w:t xml:space="preserve"> и</w:t>
      </w:r>
      <w:r w:rsidR="007141CA" w:rsidRPr="00AA2002">
        <w:rPr>
          <w:rFonts w:ascii="Times New Roman" w:hAnsi="Times New Roman"/>
          <w:color w:val="auto"/>
          <w:spacing w:val="-3"/>
          <w:sz w:val="24"/>
          <w:szCs w:val="24"/>
        </w:rPr>
        <w:t>содержит</w:t>
      </w:r>
      <w:r w:rsidRPr="00AA2002">
        <w:rPr>
          <w:rFonts w:ascii="Times New Roman" w:hAnsi="Times New Roman"/>
          <w:color w:val="auto"/>
          <w:sz w:val="24"/>
          <w:szCs w:val="24"/>
        </w:rPr>
        <w:t xml:space="preserve"> три основных раздела: целевой, содержательный и организационный.</w:t>
      </w:r>
    </w:p>
    <w:p w:rsidR="00653A76" w:rsidRPr="00AA2002" w:rsidRDefault="00653A76" w:rsidP="00AA2002">
      <w:pPr>
        <w:pStyle w:val="a3"/>
        <w:spacing w:line="240" w:lineRule="auto"/>
        <w:ind w:firstLine="454"/>
        <w:rPr>
          <w:rFonts w:ascii="Times New Roman" w:hAnsi="Times New Roman"/>
          <w:color w:val="auto"/>
          <w:sz w:val="24"/>
          <w:szCs w:val="24"/>
        </w:rPr>
      </w:pPr>
      <w:r w:rsidRPr="00AA2002">
        <w:rPr>
          <w:rFonts w:ascii="Times New Roman" w:hAnsi="Times New Roman"/>
          <w:b/>
          <w:bCs/>
          <w:color w:val="auto"/>
          <w:sz w:val="24"/>
          <w:szCs w:val="24"/>
        </w:rPr>
        <w:t xml:space="preserve">Целевой </w:t>
      </w:r>
      <w:r w:rsidRPr="00AA2002">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AA2002">
        <w:rPr>
          <w:rFonts w:ascii="Times New Roman" w:hAnsi="Times New Roman"/>
          <w:color w:val="auto"/>
          <w:spacing w:val="2"/>
          <w:sz w:val="24"/>
          <w:szCs w:val="24"/>
        </w:rPr>
        <w:t>вательной программы, конкретизированные в соответствии</w:t>
      </w:r>
      <w:r w:rsidRPr="00AA2002">
        <w:rPr>
          <w:rFonts w:ascii="Times New Roman" w:hAnsi="Times New Roman"/>
          <w:color w:val="auto"/>
          <w:spacing w:val="-2"/>
          <w:sz w:val="24"/>
          <w:szCs w:val="24"/>
        </w:rPr>
        <w:t xml:space="preserve">с требованиями </w:t>
      </w:r>
      <w:r w:rsidR="00C11324" w:rsidRPr="00AA2002">
        <w:rPr>
          <w:rFonts w:ascii="Times New Roman" w:hAnsi="Times New Roman"/>
          <w:color w:val="auto"/>
          <w:spacing w:val="-2"/>
          <w:sz w:val="24"/>
          <w:szCs w:val="24"/>
        </w:rPr>
        <w:t>ФГОС НОО</w:t>
      </w:r>
      <w:r w:rsidRPr="00AA2002">
        <w:rPr>
          <w:rFonts w:ascii="Times New Roman" w:hAnsi="Times New Roman"/>
          <w:color w:val="auto"/>
          <w:spacing w:val="-2"/>
          <w:sz w:val="24"/>
          <w:szCs w:val="24"/>
        </w:rPr>
        <w:t xml:space="preserve"> и учитывающие региональные, на</w:t>
      </w:r>
      <w:r w:rsidRPr="00AA2002">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AA2002" w:rsidRDefault="00653A76" w:rsidP="00AA2002">
      <w:pPr>
        <w:pStyle w:val="a3"/>
        <w:spacing w:line="240" w:lineRule="auto"/>
        <w:ind w:firstLine="454"/>
        <w:rPr>
          <w:rFonts w:ascii="Times New Roman" w:hAnsi="Times New Roman"/>
          <w:color w:val="auto"/>
          <w:sz w:val="24"/>
          <w:szCs w:val="24"/>
        </w:rPr>
      </w:pPr>
      <w:r w:rsidRPr="00AA2002">
        <w:rPr>
          <w:rFonts w:ascii="Times New Roman" w:hAnsi="Times New Roman"/>
          <w:color w:val="auto"/>
          <w:sz w:val="24"/>
          <w:szCs w:val="24"/>
        </w:rPr>
        <w:t xml:space="preserve">Целевой раздел включает: </w:t>
      </w:r>
    </w:p>
    <w:p w:rsidR="00653A76" w:rsidRPr="00AA2002" w:rsidRDefault="00653A76" w:rsidP="004E134E">
      <w:pPr>
        <w:pStyle w:val="ab"/>
        <w:numPr>
          <w:ilvl w:val="0"/>
          <w:numId w:val="3"/>
        </w:numPr>
        <w:spacing w:line="240" w:lineRule="auto"/>
        <w:rPr>
          <w:rFonts w:ascii="Times New Roman" w:hAnsi="Times New Roman"/>
          <w:color w:val="auto"/>
          <w:sz w:val="24"/>
          <w:szCs w:val="24"/>
        </w:rPr>
      </w:pPr>
      <w:r w:rsidRPr="00AA2002">
        <w:rPr>
          <w:rFonts w:ascii="Times New Roman" w:hAnsi="Times New Roman"/>
          <w:color w:val="auto"/>
          <w:sz w:val="24"/>
          <w:szCs w:val="24"/>
        </w:rPr>
        <w:t>пояснительную записку;</w:t>
      </w:r>
    </w:p>
    <w:p w:rsidR="00653A76" w:rsidRPr="00AA2002" w:rsidRDefault="00653A76" w:rsidP="004E134E">
      <w:pPr>
        <w:pStyle w:val="ab"/>
        <w:numPr>
          <w:ilvl w:val="0"/>
          <w:numId w:val="3"/>
        </w:numPr>
        <w:spacing w:line="240" w:lineRule="auto"/>
        <w:rPr>
          <w:rFonts w:ascii="Times New Roman" w:hAnsi="Times New Roman"/>
          <w:color w:val="auto"/>
          <w:sz w:val="24"/>
          <w:szCs w:val="24"/>
        </w:rPr>
      </w:pPr>
      <w:r w:rsidRPr="00AA2002">
        <w:rPr>
          <w:rFonts w:ascii="Times New Roman" w:hAnsi="Times New Roman"/>
          <w:color w:val="auto"/>
          <w:sz w:val="24"/>
          <w:szCs w:val="24"/>
        </w:rPr>
        <w:t>планируемые результаты освоения обучающимися основной образовательной программы;</w:t>
      </w:r>
    </w:p>
    <w:p w:rsidR="00653A76" w:rsidRPr="00AA2002" w:rsidRDefault="00653A76" w:rsidP="004E134E">
      <w:pPr>
        <w:pStyle w:val="ab"/>
        <w:numPr>
          <w:ilvl w:val="0"/>
          <w:numId w:val="3"/>
        </w:numPr>
        <w:spacing w:line="240" w:lineRule="auto"/>
        <w:rPr>
          <w:rFonts w:ascii="Times New Roman" w:hAnsi="Times New Roman"/>
          <w:color w:val="auto"/>
          <w:sz w:val="24"/>
          <w:szCs w:val="24"/>
        </w:rPr>
      </w:pPr>
      <w:r w:rsidRPr="00AA2002">
        <w:rPr>
          <w:rFonts w:ascii="Times New Roman" w:hAnsi="Times New Roman"/>
          <w:color w:val="auto"/>
          <w:spacing w:val="4"/>
          <w:sz w:val="24"/>
          <w:szCs w:val="24"/>
        </w:rPr>
        <w:t xml:space="preserve">систему оценки достижения планируемых результатов </w:t>
      </w:r>
      <w:r w:rsidRPr="00AA2002">
        <w:rPr>
          <w:rFonts w:ascii="Times New Roman" w:hAnsi="Times New Roman"/>
          <w:color w:val="auto"/>
          <w:sz w:val="24"/>
          <w:szCs w:val="24"/>
        </w:rPr>
        <w:t>освоения основной образовательной программы.</w:t>
      </w:r>
    </w:p>
    <w:p w:rsidR="00653A76" w:rsidRPr="00AA2002" w:rsidRDefault="00653A76" w:rsidP="00AA2002">
      <w:pPr>
        <w:pStyle w:val="a3"/>
        <w:spacing w:line="240" w:lineRule="auto"/>
        <w:ind w:firstLine="454"/>
        <w:rPr>
          <w:rFonts w:ascii="Times New Roman" w:hAnsi="Times New Roman"/>
          <w:color w:val="auto"/>
          <w:sz w:val="24"/>
          <w:szCs w:val="24"/>
        </w:rPr>
      </w:pPr>
      <w:r w:rsidRPr="00AA2002">
        <w:rPr>
          <w:rFonts w:ascii="Times New Roman" w:hAnsi="Times New Roman"/>
          <w:b/>
          <w:bCs/>
          <w:color w:val="auto"/>
          <w:spacing w:val="2"/>
          <w:sz w:val="24"/>
          <w:szCs w:val="24"/>
        </w:rPr>
        <w:t xml:space="preserve">Содержательный </w:t>
      </w:r>
      <w:r w:rsidRPr="00AA2002">
        <w:rPr>
          <w:rFonts w:ascii="Times New Roman" w:hAnsi="Times New Roman"/>
          <w:color w:val="auto"/>
          <w:spacing w:val="2"/>
          <w:sz w:val="24"/>
          <w:szCs w:val="24"/>
        </w:rPr>
        <w:t xml:space="preserve">раздел определяет общее содержание </w:t>
      </w:r>
      <w:r w:rsidRPr="00AA2002">
        <w:rPr>
          <w:rFonts w:ascii="Times New Roman" w:hAnsi="Times New Roman"/>
          <w:color w:val="auto"/>
          <w:sz w:val="24"/>
          <w:szCs w:val="24"/>
        </w:rPr>
        <w:t xml:space="preserve">начального общего образования и включает образовательные </w:t>
      </w:r>
      <w:r w:rsidRPr="00AA2002">
        <w:rPr>
          <w:rFonts w:ascii="Times New Roman" w:hAnsi="Times New Roman"/>
          <w:color w:val="auto"/>
          <w:spacing w:val="2"/>
          <w:sz w:val="24"/>
          <w:szCs w:val="24"/>
        </w:rPr>
        <w:t xml:space="preserve">программы, ориентированные на достижение личностных, </w:t>
      </w:r>
      <w:r w:rsidRPr="00AA2002">
        <w:rPr>
          <w:rFonts w:ascii="Times New Roman" w:hAnsi="Times New Roman"/>
          <w:color w:val="auto"/>
          <w:sz w:val="24"/>
          <w:szCs w:val="24"/>
        </w:rPr>
        <w:t>предметных и метапредметных результатов, в том числе:</w:t>
      </w:r>
    </w:p>
    <w:p w:rsidR="00653A76" w:rsidRPr="00AA2002" w:rsidRDefault="00653A76" w:rsidP="004E134E">
      <w:pPr>
        <w:pStyle w:val="ab"/>
        <w:numPr>
          <w:ilvl w:val="0"/>
          <w:numId w:val="4"/>
        </w:numPr>
        <w:spacing w:line="240" w:lineRule="auto"/>
        <w:ind w:left="0"/>
        <w:rPr>
          <w:rFonts w:ascii="Times New Roman" w:hAnsi="Times New Roman"/>
          <w:color w:val="auto"/>
          <w:spacing w:val="-2"/>
          <w:sz w:val="24"/>
          <w:szCs w:val="24"/>
        </w:rPr>
      </w:pPr>
      <w:r w:rsidRPr="00AA2002">
        <w:rPr>
          <w:rFonts w:ascii="Times New Roman" w:hAnsi="Times New Roman"/>
          <w:color w:val="auto"/>
          <w:spacing w:val="2"/>
          <w:sz w:val="24"/>
          <w:szCs w:val="24"/>
        </w:rPr>
        <w:t>программу формирования универсальных учебных дей</w:t>
      </w:r>
      <w:r w:rsidRPr="00AA2002">
        <w:rPr>
          <w:rFonts w:ascii="Times New Roman" w:hAnsi="Times New Roman"/>
          <w:color w:val="auto"/>
          <w:spacing w:val="-2"/>
          <w:sz w:val="24"/>
          <w:szCs w:val="24"/>
        </w:rPr>
        <w:t xml:space="preserve">ствий у обучающихся; </w:t>
      </w:r>
    </w:p>
    <w:p w:rsidR="00653A76" w:rsidRPr="00AA2002" w:rsidRDefault="00653A76" w:rsidP="004E134E">
      <w:pPr>
        <w:pStyle w:val="ab"/>
        <w:numPr>
          <w:ilvl w:val="0"/>
          <w:numId w:val="4"/>
        </w:numPr>
        <w:spacing w:line="240" w:lineRule="auto"/>
        <w:ind w:left="0"/>
        <w:rPr>
          <w:rFonts w:ascii="Times New Roman" w:hAnsi="Times New Roman"/>
          <w:color w:val="auto"/>
          <w:sz w:val="24"/>
          <w:szCs w:val="24"/>
        </w:rPr>
      </w:pPr>
      <w:r w:rsidRPr="00AA2002">
        <w:rPr>
          <w:rFonts w:ascii="Times New Roman" w:hAnsi="Times New Roman"/>
          <w:color w:val="auto"/>
          <w:sz w:val="24"/>
          <w:szCs w:val="24"/>
        </w:rPr>
        <w:t>программы отдельных учебных предметов, курсов;</w:t>
      </w:r>
    </w:p>
    <w:p w:rsidR="00653A76" w:rsidRPr="00AA2002" w:rsidRDefault="00653A76" w:rsidP="004E134E">
      <w:pPr>
        <w:pStyle w:val="ab"/>
        <w:numPr>
          <w:ilvl w:val="0"/>
          <w:numId w:val="4"/>
        </w:numPr>
        <w:spacing w:line="240" w:lineRule="auto"/>
        <w:ind w:left="0"/>
        <w:rPr>
          <w:rFonts w:ascii="Times New Roman" w:hAnsi="Times New Roman"/>
          <w:color w:val="auto"/>
          <w:sz w:val="24"/>
          <w:szCs w:val="24"/>
        </w:rPr>
      </w:pPr>
      <w:r w:rsidRPr="00AA2002">
        <w:rPr>
          <w:rFonts w:ascii="Times New Roman" w:hAnsi="Times New Roman"/>
          <w:color w:val="auto"/>
          <w:spacing w:val="2"/>
          <w:sz w:val="24"/>
          <w:szCs w:val="24"/>
        </w:rPr>
        <w:t>программу духовно­нравственного развития</w:t>
      </w:r>
      <w:r w:rsidR="00BD7394" w:rsidRPr="00AA2002">
        <w:rPr>
          <w:rFonts w:ascii="Times New Roman" w:hAnsi="Times New Roman"/>
          <w:color w:val="auto"/>
          <w:spacing w:val="2"/>
          <w:sz w:val="24"/>
          <w:szCs w:val="24"/>
        </w:rPr>
        <w:t>,</w:t>
      </w:r>
      <w:r w:rsidRPr="00AA2002">
        <w:rPr>
          <w:rFonts w:ascii="Times New Roman" w:hAnsi="Times New Roman"/>
          <w:color w:val="auto"/>
          <w:spacing w:val="2"/>
          <w:sz w:val="24"/>
          <w:szCs w:val="24"/>
        </w:rPr>
        <w:t xml:space="preserve"> воспита</w:t>
      </w:r>
      <w:r w:rsidRPr="00AA2002">
        <w:rPr>
          <w:rFonts w:ascii="Times New Roman" w:hAnsi="Times New Roman"/>
          <w:color w:val="auto"/>
          <w:sz w:val="24"/>
          <w:szCs w:val="24"/>
        </w:rPr>
        <w:t>ния обучающихся;</w:t>
      </w:r>
    </w:p>
    <w:p w:rsidR="00653A76" w:rsidRPr="00AA2002" w:rsidRDefault="00653A76" w:rsidP="004E134E">
      <w:pPr>
        <w:pStyle w:val="ab"/>
        <w:numPr>
          <w:ilvl w:val="0"/>
          <w:numId w:val="4"/>
        </w:numPr>
        <w:spacing w:line="240" w:lineRule="auto"/>
        <w:ind w:left="0"/>
        <w:rPr>
          <w:rFonts w:ascii="Times New Roman" w:hAnsi="Times New Roman"/>
          <w:color w:val="auto"/>
          <w:sz w:val="24"/>
          <w:szCs w:val="24"/>
        </w:rPr>
      </w:pPr>
      <w:r w:rsidRPr="00AA2002">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653A76" w:rsidRPr="00AA2002" w:rsidRDefault="00653A76" w:rsidP="004E134E">
      <w:pPr>
        <w:pStyle w:val="ab"/>
        <w:numPr>
          <w:ilvl w:val="0"/>
          <w:numId w:val="4"/>
        </w:numPr>
        <w:spacing w:line="240" w:lineRule="auto"/>
        <w:ind w:left="0"/>
        <w:rPr>
          <w:rFonts w:ascii="Times New Roman" w:hAnsi="Times New Roman"/>
          <w:color w:val="auto"/>
          <w:sz w:val="24"/>
          <w:szCs w:val="24"/>
        </w:rPr>
      </w:pPr>
      <w:r w:rsidRPr="00AA2002">
        <w:rPr>
          <w:rFonts w:ascii="Times New Roman" w:hAnsi="Times New Roman"/>
          <w:color w:val="auto"/>
          <w:sz w:val="24"/>
          <w:szCs w:val="24"/>
        </w:rPr>
        <w:t>программу коррекционной работы.</w:t>
      </w:r>
    </w:p>
    <w:p w:rsidR="00653A76" w:rsidRPr="00AA2002" w:rsidRDefault="00653A76" w:rsidP="00AA2002">
      <w:pPr>
        <w:pStyle w:val="a3"/>
        <w:spacing w:line="240" w:lineRule="auto"/>
        <w:ind w:firstLine="454"/>
        <w:rPr>
          <w:rFonts w:ascii="Times New Roman" w:hAnsi="Times New Roman"/>
          <w:color w:val="auto"/>
          <w:sz w:val="24"/>
          <w:szCs w:val="24"/>
        </w:rPr>
      </w:pPr>
      <w:r w:rsidRPr="00AA2002">
        <w:rPr>
          <w:rFonts w:ascii="Times New Roman" w:hAnsi="Times New Roman"/>
          <w:b/>
          <w:bCs/>
          <w:color w:val="auto"/>
          <w:sz w:val="24"/>
          <w:szCs w:val="24"/>
        </w:rPr>
        <w:t>Организационный</w:t>
      </w:r>
      <w:r w:rsidRPr="00AA2002">
        <w:rPr>
          <w:rFonts w:ascii="Times New Roman" w:hAnsi="Times New Roman"/>
          <w:color w:val="auto"/>
          <w:sz w:val="24"/>
          <w:szCs w:val="24"/>
        </w:rPr>
        <w:t xml:space="preserve"> раздел устанавливает общие рамки организации образовательно</w:t>
      </w:r>
      <w:r w:rsidR="007E3D6D" w:rsidRPr="00AA2002">
        <w:rPr>
          <w:rFonts w:ascii="Times New Roman" w:hAnsi="Times New Roman"/>
          <w:color w:val="auto"/>
          <w:sz w:val="24"/>
          <w:szCs w:val="24"/>
        </w:rPr>
        <w:t>й деятельности</w:t>
      </w:r>
      <w:r w:rsidRPr="00AA2002">
        <w:rPr>
          <w:rFonts w:ascii="Times New Roman" w:hAnsi="Times New Roman"/>
          <w:color w:val="auto"/>
          <w:sz w:val="24"/>
          <w:szCs w:val="24"/>
        </w:rPr>
        <w:t>, а также механизм реализации компонентов основной образовательной программы.</w:t>
      </w:r>
    </w:p>
    <w:p w:rsidR="00653A76" w:rsidRPr="00AA2002" w:rsidRDefault="00653A76" w:rsidP="00AA2002">
      <w:pPr>
        <w:pStyle w:val="a3"/>
        <w:spacing w:line="240" w:lineRule="auto"/>
        <w:ind w:firstLine="454"/>
        <w:rPr>
          <w:rFonts w:ascii="Times New Roman" w:hAnsi="Times New Roman"/>
          <w:color w:val="auto"/>
          <w:sz w:val="24"/>
          <w:szCs w:val="24"/>
        </w:rPr>
      </w:pPr>
      <w:r w:rsidRPr="00AA2002">
        <w:rPr>
          <w:rFonts w:ascii="Times New Roman" w:hAnsi="Times New Roman"/>
          <w:color w:val="auto"/>
          <w:sz w:val="24"/>
          <w:szCs w:val="24"/>
        </w:rPr>
        <w:t>Организационный раздел включает:</w:t>
      </w:r>
    </w:p>
    <w:p w:rsidR="00653A76" w:rsidRPr="00AA2002" w:rsidRDefault="00653A76" w:rsidP="004E134E">
      <w:pPr>
        <w:pStyle w:val="ab"/>
        <w:numPr>
          <w:ilvl w:val="0"/>
          <w:numId w:val="5"/>
        </w:numPr>
        <w:spacing w:line="240" w:lineRule="auto"/>
        <w:ind w:left="0"/>
        <w:rPr>
          <w:rFonts w:ascii="Times New Roman" w:hAnsi="Times New Roman"/>
          <w:color w:val="auto"/>
          <w:spacing w:val="-2"/>
          <w:sz w:val="24"/>
          <w:szCs w:val="24"/>
        </w:rPr>
      </w:pPr>
      <w:r w:rsidRPr="00AA2002">
        <w:rPr>
          <w:rFonts w:ascii="Times New Roman" w:hAnsi="Times New Roman"/>
          <w:color w:val="auto"/>
          <w:spacing w:val="-2"/>
          <w:sz w:val="24"/>
          <w:szCs w:val="24"/>
        </w:rPr>
        <w:t>учебный план начального общего образования;</w:t>
      </w:r>
    </w:p>
    <w:p w:rsidR="00653A76" w:rsidRPr="00AA2002" w:rsidRDefault="00653A76" w:rsidP="004E134E">
      <w:pPr>
        <w:pStyle w:val="ab"/>
        <w:numPr>
          <w:ilvl w:val="0"/>
          <w:numId w:val="5"/>
        </w:numPr>
        <w:spacing w:line="240" w:lineRule="auto"/>
        <w:ind w:left="0"/>
        <w:rPr>
          <w:rFonts w:ascii="Times New Roman" w:hAnsi="Times New Roman"/>
          <w:color w:val="auto"/>
          <w:sz w:val="24"/>
          <w:szCs w:val="24"/>
        </w:rPr>
      </w:pPr>
      <w:r w:rsidRPr="00AA2002">
        <w:rPr>
          <w:rFonts w:ascii="Times New Roman" w:hAnsi="Times New Roman"/>
          <w:color w:val="auto"/>
          <w:sz w:val="24"/>
          <w:szCs w:val="24"/>
        </w:rPr>
        <w:t>план внеурочной деятельности;</w:t>
      </w:r>
    </w:p>
    <w:p w:rsidR="00905811" w:rsidRPr="00AA2002" w:rsidRDefault="00905811" w:rsidP="004E134E">
      <w:pPr>
        <w:pStyle w:val="ab"/>
        <w:numPr>
          <w:ilvl w:val="0"/>
          <w:numId w:val="5"/>
        </w:numPr>
        <w:spacing w:line="240" w:lineRule="auto"/>
        <w:ind w:left="0"/>
        <w:rPr>
          <w:rFonts w:ascii="Times New Roman" w:hAnsi="Times New Roman"/>
          <w:color w:val="auto"/>
          <w:sz w:val="24"/>
          <w:szCs w:val="24"/>
        </w:rPr>
      </w:pPr>
      <w:r w:rsidRPr="00AA2002">
        <w:rPr>
          <w:rFonts w:ascii="Times New Roman" w:hAnsi="Times New Roman"/>
          <w:color w:val="auto"/>
          <w:sz w:val="24"/>
          <w:szCs w:val="24"/>
        </w:rPr>
        <w:t>календарный учебный график;</w:t>
      </w:r>
    </w:p>
    <w:p w:rsidR="00653A76" w:rsidRPr="00AA2002" w:rsidRDefault="00653A76" w:rsidP="004E134E">
      <w:pPr>
        <w:pStyle w:val="ab"/>
        <w:numPr>
          <w:ilvl w:val="0"/>
          <w:numId w:val="5"/>
        </w:numPr>
        <w:spacing w:line="240" w:lineRule="auto"/>
        <w:ind w:left="0"/>
        <w:rPr>
          <w:rFonts w:ascii="Times New Roman" w:hAnsi="Times New Roman"/>
          <w:color w:val="auto"/>
          <w:sz w:val="24"/>
          <w:szCs w:val="24"/>
        </w:rPr>
      </w:pPr>
      <w:r w:rsidRPr="00AA2002">
        <w:rPr>
          <w:rFonts w:ascii="Times New Roman" w:hAnsi="Times New Roman"/>
          <w:color w:val="auto"/>
          <w:spacing w:val="2"/>
          <w:sz w:val="24"/>
          <w:szCs w:val="24"/>
        </w:rPr>
        <w:t xml:space="preserve">систему условий реализации основной образовательной </w:t>
      </w:r>
      <w:r w:rsidRPr="00AA2002">
        <w:rPr>
          <w:rFonts w:ascii="Times New Roman" w:hAnsi="Times New Roman"/>
          <w:color w:val="auto"/>
          <w:sz w:val="24"/>
          <w:szCs w:val="24"/>
        </w:rPr>
        <w:t xml:space="preserve">программы в соответствии с требованиями </w:t>
      </w:r>
      <w:r w:rsidR="00C11324" w:rsidRPr="00AA2002">
        <w:rPr>
          <w:rFonts w:ascii="Times New Roman" w:hAnsi="Times New Roman"/>
          <w:color w:val="auto"/>
          <w:sz w:val="24"/>
          <w:szCs w:val="24"/>
        </w:rPr>
        <w:t>ФГОС НОО</w:t>
      </w:r>
      <w:r w:rsidRPr="00AA2002">
        <w:rPr>
          <w:rFonts w:ascii="Times New Roman" w:hAnsi="Times New Roman"/>
          <w:color w:val="auto"/>
          <w:sz w:val="24"/>
          <w:szCs w:val="24"/>
        </w:rPr>
        <w:t>.</w:t>
      </w:r>
    </w:p>
    <w:p w:rsidR="00653A76" w:rsidRPr="00AA2002" w:rsidRDefault="006F35CA" w:rsidP="00AA2002">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МОБУ СОШ № </w:t>
      </w:r>
      <w:r w:rsidR="006E3B3B" w:rsidRPr="00AA2002">
        <w:rPr>
          <w:rFonts w:ascii="Times New Roman" w:hAnsi="Times New Roman"/>
          <w:color w:val="auto"/>
          <w:sz w:val="24"/>
          <w:szCs w:val="24"/>
        </w:rPr>
        <w:t>4</w:t>
      </w:r>
      <w:r>
        <w:rPr>
          <w:rFonts w:ascii="Times New Roman" w:hAnsi="Times New Roman"/>
          <w:color w:val="auto"/>
          <w:sz w:val="24"/>
          <w:szCs w:val="24"/>
        </w:rPr>
        <w:t>1</w:t>
      </w:r>
      <w:r w:rsidR="006E3B3B" w:rsidRPr="00AA2002">
        <w:rPr>
          <w:rFonts w:ascii="Times New Roman" w:hAnsi="Times New Roman"/>
          <w:color w:val="auto"/>
          <w:sz w:val="24"/>
          <w:szCs w:val="24"/>
        </w:rPr>
        <w:t xml:space="preserve"> МО Кореновский район</w:t>
      </w:r>
      <w:r w:rsidR="00E21ECB" w:rsidRPr="00AA2002">
        <w:rPr>
          <w:rFonts w:ascii="Times New Roman" w:hAnsi="Times New Roman"/>
          <w:color w:val="auto"/>
          <w:sz w:val="24"/>
          <w:szCs w:val="24"/>
        </w:rPr>
        <w:t>,</w:t>
      </w:r>
      <w:r w:rsidR="00905811" w:rsidRPr="00AA2002">
        <w:rPr>
          <w:rFonts w:ascii="Times New Roman" w:hAnsi="Times New Roman"/>
          <w:color w:val="auto"/>
          <w:sz w:val="24"/>
          <w:szCs w:val="24"/>
        </w:rPr>
        <w:t>реализующая</w:t>
      </w:r>
      <w:r w:rsidR="00653A76" w:rsidRPr="00AA2002">
        <w:rPr>
          <w:rFonts w:ascii="Times New Roman" w:hAnsi="Times New Roman"/>
          <w:color w:val="auto"/>
          <w:sz w:val="24"/>
          <w:szCs w:val="24"/>
        </w:rPr>
        <w:t>основную об</w:t>
      </w:r>
      <w:r w:rsidR="00653A76" w:rsidRPr="00AA2002">
        <w:rPr>
          <w:rFonts w:ascii="Times New Roman" w:hAnsi="Times New Roman"/>
          <w:color w:val="auto"/>
          <w:spacing w:val="2"/>
          <w:sz w:val="24"/>
          <w:szCs w:val="24"/>
        </w:rPr>
        <w:t xml:space="preserve">разовательную программу начального общего образования, </w:t>
      </w:r>
      <w:r w:rsidR="00E21ECB" w:rsidRPr="00AA2002">
        <w:rPr>
          <w:rFonts w:ascii="Times New Roman" w:hAnsi="Times New Roman"/>
          <w:color w:val="auto"/>
          <w:sz w:val="24"/>
          <w:szCs w:val="24"/>
        </w:rPr>
        <w:t xml:space="preserve">обязана </w:t>
      </w:r>
      <w:r w:rsidR="00653A76" w:rsidRPr="00AA2002">
        <w:rPr>
          <w:rFonts w:ascii="Times New Roman" w:hAnsi="Times New Roman"/>
          <w:color w:val="auto"/>
          <w:sz w:val="24"/>
          <w:szCs w:val="24"/>
        </w:rPr>
        <w:t xml:space="preserve">обеспечить ознакомление обучающихся и их родителей (законных представителей) как участников </w:t>
      </w:r>
      <w:r w:rsidR="00AD64C6" w:rsidRPr="00AA2002">
        <w:rPr>
          <w:rFonts w:ascii="Times New Roman" w:hAnsi="Times New Roman"/>
          <w:color w:val="auto"/>
          <w:sz w:val="24"/>
          <w:szCs w:val="24"/>
        </w:rPr>
        <w:t>образовательных отношений</w:t>
      </w:r>
      <w:r w:rsidR="00653A76" w:rsidRPr="00AA2002">
        <w:rPr>
          <w:rFonts w:ascii="Times New Roman" w:hAnsi="Times New Roman"/>
          <w:color w:val="auto"/>
          <w:sz w:val="24"/>
          <w:szCs w:val="24"/>
        </w:rPr>
        <w:t>:</w:t>
      </w:r>
    </w:p>
    <w:p w:rsidR="00653A76" w:rsidRPr="00AA2002" w:rsidRDefault="00653A76" w:rsidP="004E134E">
      <w:pPr>
        <w:pStyle w:val="ab"/>
        <w:numPr>
          <w:ilvl w:val="0"/>
          <w:numId w:val="6"/>
        </w:numPr>
        <w:spacing w:line="240" w:lineRule="auto"/>
        <w:ind w:left="0"/>
        <w:rPr>
          <w:rFonts w:ascii="Times New Roman" w:hAnsi="Times New Roman"/>
          <w:color w:val="auto"/>
          <w:spacing w:val="-3"/>
          <w:sz w:val="24"/>
          <w:szCs w:val="24"/>
        </w:rPr>
      </w:pPr>
      <w:r w:rsidRPr="00AA2002">
        <w:rPr>
          <w:rFonts w:ascii="Times New Roman" w:hAnsi="Times New Roman"/>
          <w:color w:val="auto"/>
          <w:spacing w:val="2"/>
          <w:sz w:val="24"/>
          <w:szCs w:val="24"/>
        </w:rPr>
        <w:t xml:space="preserve">с уставом и другими документами, регламентирующими </w:t>
      </w:r>
      <w:r w:rsidRPr="00AA2002">
        <w:rPr>
          <w:rFonts w:ascii="Times New Roman" w:hAnsi="Times New Roman"/>
          <w:color w:val="auto"/>
          <w:spacing w:val="-3"/>
          <w:sz w:val="24"/>
          <w:szCs w:val="24"/>
        </w:rPr>
        <w:t>осуществление образовательно</w:t>
      </w:r>
      <w:r w:rsidR="007E3D6D" w:rsidRPr="00AA2002">
        <w:rPr>
          <w:rFonts w:ascii="Times New Roman" w:hAnsi="Times New Roman"/>
          <w:color w:val="auto"/>
          <w:spacing w:val="-3"/>
          <w:sz w:val="24"/>
          <w:szCs w:val="24"/>
        </w:rPr>
        <w:t xml:space="preserve">йдеятельности </w:t>
      </w:r>
      <w:r w:rsidRPr="00AA2002">
        <w:rPr>
          <w:rFonts w:ascii="Times New Roman" w:hAnsi="Times New Roman"/>
          <w:color w:val="auto"/>
          <w:spacing w:val="-3"/>
          <w:sz w:val="24"/>
          <w:szCs w:val="24"/>
        </w:rPr>
        <w:t>в это</w:t>
      </w:r>
      <w:r w:rsidR="00B77B27" w:rsidRPr="00AA2002">
        <w:rPr>
          <w:rFonts w:ascii="Times New Roman" w:hAnsi="Times New Roman"/>
          <w:color w:val="auto"/>
          <w:spacing w:val="-3"/>
          <w:sz w:val="24"/>
          <w:szCs w:val="24"/>
        </w:rPr>
        <w:t>й</w:t>
      </w:r>
      <w:r w:rsidR="00216C94" w:rsidRPr="00AA2002">
        <w:rPr>
          <w:rFonts w:ascii="Times New Roman" w:hAnsi="Times New Roman"/>
          <w:color w:val="auto"/>
          <w:spacing w:val="-3"/>
          <w:sz w:val="24"/>
          <w:szCs w:val="24"/>
        </w:rPr>
        <w:t xml:space="preserve">образовательной </w:t>
      </w:r>
      <w:r w:rsidR="00B77B27" w:rsidRPr="00AA2002">
        <w:rPr>
          <w:rFonts w:ascii="Times New Roman" w:hAnsi="Times New Roman"/>
          <w:color w:val="auto"/>
          <w:spacing w:val="-3"/>
          <w:sz w:val="24"/>
          <w:szCs w:val="24"/>
        </w:rPr>
        <w:t>организации</w:t>
      </w:r>
      <w:r w:rsidRPr="00AA2002">
        <w:rPr>
          <w:rFonts w:ascii="Times New Roman" w:hAnsi="Times New Roman"/>
          <w:color w:val="auto"/>
          <w:spacing w:val="-3"/>
          <w:sz w:val="24"/>
          <w:szCs w:val="24"/>
        </w:rPr>
        <w:t>;</w:t>
      </w:r>
    </w:p>
    <w:p w:rsidR="00653A76" w:rsidRPr="00AA2002" w:rsidRDefault="00653A76" w:rsidP="004E134E">
      <w:pPr>
        <w:pStyle w:val="ab"/>
        <w:numPr>
          <w:ilvl w:val="0"/>
          <w:numId w:val="6"/>
        </w:numPr>
        <w:spacing w:line="240" w:lineRule="auto"/>
        <w:ind w:left="0"/>
        <w:rPr>
          <w:rFonts w:ascii="Times New Roman" w:hAnsi="Times New Roman"/>
          <w:color w:val="auto"/>
          <w:sz w:val="24"/>
          <w:szCs w:val="24"/>
        </w:rPr>
      </w:pPr>
      <w:r w:rsidRPr="00AA2002">
        <w:rPr>
          <w:rFonts w:ascii="Times New Roman" w:hAnsi="Times New Roman"/>
          <w:color w:val="auto"/>
          <w:spacing w:val="2"/>
          <w:sz w:val="24"/>
          <w:szCs w:val="24"/>
        </w:rPr>
        <w:t>с их правами и обязанностями в части формирования</w:t>
      </w:r>
      <w:r w:rsidRPr="00AA2002">
        <w:rPr>
          <w:rFonts w:ascii="Times New Roman" w:hAnsi="Times New Roman"/>
          <w:color w:val="auto"/>
          <w:sz w:val="24"/>
          <w:szCs w:val="24"/>
        </w:rPr>
        <w:t>и реализации основной образовательной программы началь</w:t>
      </w:r>
      <w:r w:rsidRPr="00AA2002">
        <w:rPr>
          <w:rFonts w:ascii="Times New Roman" w:hAnsi="Times New Roman"/>
          <w:color w:val="auto"/>
          <w:spacing w:val="2"/>
          <w:sz w:val="24"/>
          <w:szCs w:val="24"/>
        </w:rPr>
        <w:t>ного общего образования, установленными законодательст</w:t>
      </w:r>
      <w:r w:rsidRPr="00AA2002">
        <w:rPr>
          <w:rFonts w:ascii="Times New Roman" w:hAnsi="Times New Roman"/>
          <w:color w:val="auto"/>
          <w:spacing w:val="-4"/>
          <w:sz w:val="24"/>
          <w:szCs w:val="24"/>
        </w:rPr>
        <w:t>вом Российской Федерации и уставом образовательно</w:t>
      </w:r>
      <w:r w:rsidR="00B77B27" w:rsidRPr="00AA2002">
        <w:rPr>
          <w:rFonts w:ascii="Times New Roman" w:hAnsi="Times New Roman"/>
          <w:color w:val="auto"/>
          <w:spacing w:val="-4"/>
          <w:sz w:val="24"/>
          <w:szCs w:val="24"/>
        </w:rPr>
        <w:t>йорганизации</w:t>
      </w:r>
      <w:r w:rsidRPr="00AA2002">
        <w:rPr>
          <w:rFonts w:ascii="Times New Roman" w:hAnsi="Times New Roman"/>
          <w:color w:val="auto"/>
          <w:sz w:val="24"/>
          <w:szCs w:val="24"/>
        </w:rPr>
        <w:t>.</w:t>
      </w:r>
    </w:p>
    <w:p w:rsidR="00653A76" w:rsidRPr="00AA2002" w:rsidRDefault="00653A76" w:rsidP="00AA2002">
      <w:pPr>
        <w:pStyle w:val="a3"/>
        <w:spacing w:line="240" w:lineRule="auto"/>
        <w:ind w:firstLine="454"/>
        <w:rPr>
          <w:rFonts w:ascii="Times New Roman" w:hAnsi="Times New Roman"/>
          <w:color w:val="auto"/>
          <w:sz w:val="24"/>
          <w:szCs w:val="24"/>
        </w:rPr>
      </w:pPr>
      <w:r w:rsidRPr="00AA2002">
        <w:rPr>
          <w:rFonts w:ascii="Times New Roman" w:hAnsi="Times New Roman"/>
          <w:color w:val="auto"/>
          <w:spacing w:val="-2"/>
          <w:sz w:val="24"/>
          <w:szCs w:val="24"/>
        </w:rPr>
        <w:t xml:space="preserve">Права и обязанности родителей (законных представителей) </w:t>
      </w:r>
      <w:r w:rsidRPr="00AA2002">
        <w:rPr>
          <w:rFonts w:ascii="Times New Roman" w:hAnsi="Times New Roman"/>
          <w:color w:val="auto"/>
          <w:sz w:val="24"/>
          <w:szCs w:val="24"/>
        </w:rPr>
        <w:t>обучающихся в части, касающейся участия в формировании</w:t>
      </w:r>
      <w:r w:rsidRPr="00AA2002">
        <w:rPr>
          <w:rFonts w:ascii="Times New Roman" w:hAnsi="Times New Roman"/>
          <w:color w:val="auto"/>
          <w:spacing w:val="2"/>
          <w:sz w:val="24"/>
          <w:szCs w:val="24"/>
        </w:rPr>
        <w:t xml:space="preserve">и обеспечении освоения всеми детьми основной </w:t>
      </w:r>
      <w:r w:rsidRPr="00AA2002">
        <w:rPr>
          <w:rFonts w:ascii="Times New Roman" w:hAnsi="Times New Roman"/>
          <w:color w:val="auto"/>
          <w:spacing w:val="2"/>
          <w:sz w:val="24"/>
          <w:szCs w:val="24"/>
        </w:rPr>
        <w:lastRenderedPageBreak/>
        <w:t xml:space="preserve">образовательной программы, могут закрепляться в заключённом </w:t>
      </w:r>
      <w:r w:rsidRPr="00AA2002">
        <w:rPr>
          <w:rFonts w:ascii="Times New Roman" w:hAnsi="Times New Roman"/>
          <w:color w:val="auto"/>
          <w:sz w:val="24"/>
          <w:szCs w:val="24"/>
        </w:rPr>
        <w:t>между ними и образовательн</w:t>
      </w:r>
      <w:r w:rsidR="00B77B27" w:rsidRPr="00AA2002">
        <w:rPr>
          <w:rFonts w:ascii="Times New Roman" w:hAnsi="Times New Roman"/>
          <w:color w:val="auto"/>
          <w:sz w:val="24"/>
          <w:szCs w:val="24"/>
        </w:rPr>
        <w:t>ой</w:t>
      </w:r>
      <w:r w:rsidR="00D170ED" w:rsidRPr="00AA2002">
        <w:rPr>
          <w:rFonts w:ascii="Times New Roman" w:hAnsi="Times New Roman"/>
          <w:color w:val="auto"/>
          <w:sz w:val="24"/>
          <w:szCs w:val="24"/>
        </w:rPr>
        <w:t>организацией</w:t>
      </w:r>
      <w:r w:rsidRPr="00AA2002">
        <w:rPr>
          <w:rFonts w:ascii="Times New Roman" w:hAnsi="Times New Roman"/>
          <w:color w:val="auto"/>
          <w:sz w:val="24"/>
          <w:szCs w:val="24"/>
        </w:rPr>
        <w:t>договоре, отражающем ответственность субъектов образования за конечные результаты освоения основной образовательной программы.</w:t>
      </w:r>
    </w:p>
    <w:p w:rsidR="00653A76" w:rsidRDefault="00A83779" w:rsidP="00AD035E">
      <w:pPr>
        <w:pStyle w:val="1"/>
        <w:numPr>
          <w:ilvl w:val="0"/>
          <w:numId w:val="2"/>
        </w:numPr>
        <w:spacing w:line="240" w:lineRule="auto"/>
        <w:ind w:left="0" w:firstLine="0"/>
        <w:jc w:val="center"/>
        <w:rPr>
          <w:sz w:val="24"/>
          <w:szCs w:val="24"/>
        </w:rPr>
      </w:pPr>
      <w:r w:rsidRPr="003C0745">
        <w:br w:type="page"/>
      </w:r>
      <w:bookmarkStart w:id="7" w:name="_Toc288394056"/>
      <w:bookmarkStart w:id="8" w:name="_Toc288410523"/>
      <w:bookmarkStart w:id="9" w:name="_Toc288410652"/>
      <w:bookmarkStart w:id="10" w:name="_Toc294246066"/>
      <w:r w:rsidR="00653A76" w:rsidRPr="00AD035E">
        <w:rPr>
          <w:sz w:val="24"/>
          <w:szCs w:val="24"/>
        </w:rPr>
        <w:lastRenderedPageBreak/>
        <w:t>Целевой раздел</w:t>
      </w:r>
      <w:bookmarkEnd w:id="7"/>
      <w:bookmarkEnd w:id="8"/>
      <w:bookmarkEnd w:id="9"/>
      <w:bookmarkEnd w:id="10"/>
    </w:p>
    <w:p w:rsidR="00AD035E" w:rsidRPr="00AD035E" w:rsidRDefault="00AD035E" w:rsidP="00AD035E"/>
    <w:p w:rsidR="00653A76" w:rsidRPr="00AD035E" w:rsidRDefault="00653A76" w:rsidP="00AD035E">
      <w:pPr>
        <w:pStyle w:val="afd"/>
        <w:numPr>
          <w:ilvl w:val="1"/>
          <w:numId w:val="2"/>
        </w:numPr>
        <w:spacing w:line="240" w:lineRule="auto"/>
        <w:ind w:left="0" w:firstLine="0"/>
        <w:jc w:val="center"/>
        <w:rPr>
          <w:sz w:val="24"/>
        </w:rPr>
      </w:pPr>
      <w:bookmarkStart w:id="11" w:name="_Toc288394057"/>
      <w:bookmarkStart w:id="12" w:name="_Toc288410524"/>
      <w:bookmarkStart w:id="13" w:name="_Toc288410653"/>
      <w:bookmarkStart w:id="14" w:name="_Toc294246067"/>
      <w:r w:rsidRPr="00AD035E">
        <w:rPr>
          <w:sz w:val="24"/>
        </w:rPr>
        <w:t>Пояснительная записка</w:t>
      </w:r>
      <w:bookmarkEnd w:id="11"/>
      <w:bookmarkEnd w:id="12"/>
      <w:bookmarkEnd w:id="13"/>
      <w:bookmarkEnd w:id="14"/>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b/>
          <w:bCs/>
          <w:color w:val="auto"/>
          <w:sz w:val="24"/>
          <w:szCs w:val="24"/>
        </w:rPr>
        <w:t>Цельреализации</w:t>
      </w:r>
      <w:r w:rsidRPr="00AD035E">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w:t>
      </w:r>
      <w:r w:rsidR="00C11324" w:rsidRPr="00AD035E">
        <w:rPr>
          <w:rFonts w:ascii="Times New Roman" w:hAnsi="Times New Roman"/>
          <w:color w:val="auto"/>
          <w:sz w:val="24"/>
          <w:szCs w:val="24"/>
        </w:rPr>
        <w:t>ФГОС НОО</w:t>
      </w:r>
      <w:r w:rsidRPr="00AD035E">
        <w:rPr>
          <w:rFonts w:ascii="Times New Roman" w:hAnsi="Times New Roman"/>
          <w:color w:val="auto"/>
          <w:sz w:val="24"/>
          <w:szCs w:val="24"/>
        </w:rPr>
        <w:t>.</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b/>
          <w:bCs/>
          <w:color w:val="auto"/>
          <w:sz w:val="24"/>
          <w:szCs w:val="24"/>
        </w:rPr>
        <w:t xml:space="preserve">Достижение поставленной цели </w:t>
      </w:r>
      <w:r w:rsidRPr="00AD035E">
        <w:rPr>
          <w:rFonts w:ascii="Times New Roman" w:hAnsi="Times New Roman"/>
          <w:color w:val="auto"/>
          <w:sz w:val="24"/>
          <w:szCs w:val="24"/>
        </w:rPr>
        <w:t>приразработке и реализации образовательн</w:t>
      </w:r>
      <w:r w:rsidR="00B77B27" w:rsidRPr="00AD035E">
        <w:rPr>
          <w:rFonts w:ascii="Times New Roman" w:hAnsi="Times New Roman"/>
          <w:color w:val="auto"/>
          <w:sz w:val="24"/>
          <w:szCs w:val="24"/>
        </w:rPr>
        <w:t>ой организацией</w:t>
      </w:r>
      <w:r w:rsidRPr="00AD035E">
        <w:rPr>
          <w:rFonts w:ascii="Times New Roman" w:hAnsi="Times New Roman"/>
          <w:color w:val="auto"/>
          <w:sz w:val="24"/>
          <w:szCs w:val="24"/>
        </w:rPr>
        <w:t>основной образовательной программы начального общего образования</w:t>
      </w:r>
      <w:r w:rsidRPr="00AD035E">
        <w:rPr>
          <w:rFonts w:ascii="Times New Roman" w:hAnsi="Times New Roman"/>
          <w:b/>
          <w:bCs/>
          <w:color w:val="auto"/>
          <w:sz w:val="24"/>
          <w:szCs w:val="24"/>
        </w:rPr>
        <w:t xml:space="preserve"> предусматривает решение следующих основных задач</w:t>
      </w:r>
      <w:r w:rsidRPr="00AD035E">
        <w:rPr>
          <w:rFonts w:ascii="Times New Roman" w:hAnsi="Times New Roman"/>
          <w:color w:val="auto"/>
          <w:sz w:val="24"/>
          <w:szCs w:val="24"/>
        </w:rPr>
        <w:t>:</w:t>
      </w:r>
    </w:p>
    <w:p w:rsidR="00653A76" w:rsidRPr="00AD035E" w:rsidRDefault="00653A76" w:rsidP="00AD035E">
      <w:pPr>
        <w:pStyle w:val="ab"/>
        <w:numPr>
          <w:ilvl w:val="0"/>
          <w:numId w:val="7"/>
        </w:numPr>
        <w:spacing w:line="240" w:lineRule="auto"/>
        <w:ind w:left="0"/>
        <w:rPr>
          <w:rFonts w:ascii="Times New Roman" w:hAnsi="Times New Roman"/>
          <w:color w:val="auto"/>
          <w:sz w:val="24"/>
          <w:szCs w:val="24"/>
        </w:rPr>
      </w:pPr>
      <w:r w:rsidRPr="00AD035E">
        <w:rPr>
          <w:rFonts w:ascii="Times New Roman" w:hAnsi="Times New Roman"/>
          <w:color w:val="auto"/>
          <w:spacing w:val="2"/>
          <w:sz w:val="24"/>
          <w:szCs w:val="24"/>
        </w:rPr>
        <w:t>формирование общей культуры, духовно­нравственное,</w:t>
      </w:r>
      <w:r w:rsidRPr="00AD035E">
        <w:rPr>
          <w:rFonts w:ascii="Times New Roman" w:hAnsi="Times New Roman"/>
          <w:color w:val="auto"/>
          <w:spacing w:val="2"/>
          <w:sz w:val="24"/>
          <w:szCs w:val="24"/>
        </w:rPr>
        <w:br/>
      </w:r>
      <w:r w:rsidRPr="00AD035E">
        <w:rPr>
          <w:rFonts w:ascii="Times New Roman" w:hAnsi="Times New Roman"/>
          <w:color w:val="auto"/>
          <w:spacing w:val="-2"/>
          <w:sz w:val="24"/>
          <w:szCs w:val="24"/>
        </w:rPr>
        <w:t>гражданское, социальное, личностное и интеллектуальное раз</w:t>
      </w:r>
      <w:r w:rsidRPr="00AD035E">
        <w:rPr>
          <w:rFonts w:ascii="Times New Roman" w:hAnsi="Times New Roman"/>
          <w:color w:val="auto"/>
          <w:spacing w:val="-4"/>
          <w:sz w:val="24"/>
          <w:szCs w:val="24"/>
        </w:rPr>
        <w:t>витие, развитие творческих способностей, сохранение и укреп</w:t>
      </w:r>
      <w:r w:rsidRPr="00AD035E">
        <w:rPr>
          <w:rFonts w:ascii="Times New Roman" w:hAnsi="Times New Roman"/>
          <w:color w:val="auto"/>
          <w:sz w:val="24"/>
          <w:szCs w:val="24"/>
        </w:rPr>
        <w:t>ление здоровья;</w:t>
      </w:r>
    </w:p>
    <w:p w:rsidR="00653A76" w:rsidRPr="00AD035E" w:rsidRDefault="00653A76" w:rsidP="00AD035E">
      <w:pPr>
        <w:pStyle w:val="ab"/>
        <w:numPr>
          <w:ilvl w:val="0"/>
          <w:numId w:val="7"/>
        </w:numPr>
        <w:spacing w:line="240" w:lineRule="auto"/>
        <w:ind w:left="0"/>
        <w:rPr>
          <w:rFonts w:ascii="Times New Roman" w:hAnsi="Times New Roman"/>
          <w:color w:val="auto"/>
          <w:spacing w:val="-2"/>
          <w:sz w:val="24"/>
          <w:szCs w:val="24"/>
        </w:rPr>
      </w:pPr>
      <w:r w:rsidRPr="00AD035E">
        <w:rPr>
          <w:rFonts w:ascii="Times New Roman" w:hAnsi="Times New Roman"/>
          <w:color w:val="auto"/>
          <w:sz w:val="24"/>
          <w:szCs w:val="24"/>
        </w:rPr>
        <w:t>обеспечение планируемых результатов по освоению вы</w:t>
      </w:r>
      <w:r w:rsidRPr="00AD035E">
        <w:rPr>
          <w:rFonts w:ascii="Times New Roman" w:hAnsi="Times New Roman"/>
          <w:color w:val="auto"/>
          <w:spacing w:val="2"/>
          <w:sz w:val="24"/>
          <w:szCs w:val="24"/>
        </w:rPr>
        <w:t>пускником целевых установок, приобретению знаний, уме</w:t>
      </w:r>
      <w:r w:rsidRPr="00AD035E">
        <w:rPr>
          <w:rFonts w:ascii="Times New Roman" w:hAnsi="Times New Roman"/>
          <w:color w:val="auto"/>
          <w:spacing w:val="-2"/>
          <w:sz w:val="24"/>
          <w:szCs w:val="24"/>
        </w:rPr>
        <w:t xml:space="preserve">ний, навыков, компетенций и компетентностей, определяемых </w:t>
      </w:r>
      <w:r w:rsidRPr="00AD035E">
        <w:rPr>
          <w:rFonts w:ascii="Times New Roman" w:hAnsi="Times New Roman"/>
          <w:color w:val="auto"/>
          <w:sz w:val="24"/>
          <w:szCs w:val="24"/>
        </w:rPr>
        <w:t>личностными, семейными, общественными, государственны</w:t>
      </w:r>
      <w:r w:rsidRPr="00AD035E">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AD035E" w:rsidRDefault="00653A76" w:rsidP="00AD035E">
      <w:pPr>
        <w:pStyle w:val="ab"/>
        <w:numPr>
          <w:ilvl w:val="0"/>
          <w:numId w:val="7"/>
        </w:numPr>
        <w:spacing w:line="240" w:lineRule="auto"/>
        <w:ind w:left="0"/>
        <w:rPr>
          <w:rFonts w:ascii="Times New Roman" w:hAnsi="Times New Roman"/>
          <w:color w:val="auto"/>
          <w:sz w:val="24"/>
          <w:szCs w:val="24"/>
        </w:rPr>
      </w:pPr>
      <w:r w:rsidRPr="00AD035E">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rsidR="00653A76" w:rsidRPr="00AD035E" w:rsidRDefault="00653A76" w:rsidP="00AD035E">
      <w:pPr>
        <w:pStyle w:val="ab"/>
        <w:numPr>
          <w:ilvl w:val="0"/>
          <w:numId w:val="7"/>
        </w:numPr>
        <w:spacing w:line="240" w:lineRule="auto"/>
        <w:ind w:left="0"/>
        <w:rPr>
          <w:rFonts w:ascii="Times New Roman" w:hAnsi="Times New Roman"/>
          <w:color w:val="auto"/>
          <w:sz w:val="24"/>
          <w:szCs w:val="24"/>
        </w:rPr>
      </w:pPr>
      <w:r w:rsidRPr="00AD035E">
        <w:rPr>
          <w:rFonts w:ascii="Times New Roman" w:hAnsi="Times New Roman"/>
          <w:color w:val="auto"/>
          <w:spacing w:val="-4"/>
          <w:sz w:val="24"/>
          <w:szCs w:val="24"/>
        </w:rPr>
        <w:t>обеспечение преемственности начального общего и основ</w:t>
      </w:r>
      <w:r w:rsidRPr="00AD035E">
        <w:rPr>
          <w:rFonts w:ascii="Times New Roman" w:hAnsi="Times New Roman"/>
          <w:color w:val="auto"/>
          <w:sz w:val="24"/>
          <w:szCs w:val="24"/>
        </w:rPr>
        <w:t>ного общего образования;</w:t>
      </w:r>
    </w:p>
    <w:p w:rsidR="00653A76" w:rsidRPr="00AD035E" w:rsidRDefault="00653A76" w:rsidP="00AD035E">
      <w:pPr>
        <w:pStyle w:val="ab"/>
        <w:numPr>
          <w:ilvl w:val="0"/>
          <w:numId w:val="7"/>
        </w:numPr>
        <w:spacing w:line="240" w:lineRule="auto"/>
        <w:ind w:left="0"/>
        <w:rPr>
          <w:rFonts w:ascii="Times New Roman" w:hAnsi="Times New Roman"/>
          <w:color w:val="auto"/>
          <w:sz w:val="24"/>
          <w:szCs w:val="24"/>
        </w:rPr>
      </w:pPr>
      <w:r w:rsidRPr="00AD035E">
        <w:rPr>
          <w:rFonts w:ascii="Times New Roman" w:hAnsi="Times New Roman"/>
          <w:color w:val="auto"/>
          <w:spacing w:val="2"/>
          <w:sz w:val="24"/>
          <w:szCs w:val="24"/>
        </w:rPr>
        <w:t>достижение планируемых ре</w:t>
      </w:r>
      <w:r w:rsidRPr="00AD035E">
        <w:rPr>
          <w:rFonts w:ascii="Times New Roman" w:hAnsi="Times New Roman"/>
          <w:color w:val="auto"/>
          <w:spacing w:val="-2"/>
          <w:sz w:val="24"/>
          <w:szCs w:val="24"/>
        </w:rPr>
        <w:t>зультатов освоения основной образовательной программы на</w:t>
      </w:r>
      <w:r w:rsidRPr="00AD035E">
        <w:rPr>
          <w:rFonts w:ascii="Times New Roman" w:hAnsi="Times New Roman"/>
          <w:color w:val="auto"/>
          <w:spacing w:val="2"/>
          <w:sz w:val="24"/>
          <w:szCs w:val="24"/>
        </w:rPr>
        <w:t xml:space="preserve">чального общего образования всеми обучающимися, в том </w:t>
      </w:r>
      <w:r w:rsidRPr="00AD035E">
        <w:rPr>
          <w:rFonts w:ascii="Times New Roman" w:hAnsi="Times New Roman"/>
          <w:color w:val="auto"/>
          <w:sz w:val="24"/>
          <w:szCs w:val="24"/>
        </w:rPr>
        <w:t>числе детьми с ограниченными возможностями здоровья</w:t>
      </w:r>
      <w:r w:rsidR="00E21ECB" w:rsidRPr="00AD035E">
        <w:rPr>
          <w:rFonts w:ascii="Times New Roman" w:hAnsi="Times New Roman"/>
          <w:color w:val="auto"/>
          <w:sz w:val="24"/>
          <w:szCs w:val="24"/>
        </w:rPr>
        <w:t xml:space="preserve"> (далее-дети с ОВЗ);</w:t>
      </w:r>
    </w:p>
    <w:p w:rsidR="00653A76" w:rsidRPr="00AD035E" w:rsidRDefault="00653A76" w:rsidP="00AD035E">
      <w:pPr>
        <w:pStyle w:val="ab"/>
        <w:numPr>
          <w:ilvl w:val="0"/>
          <w:numId w:val="7"/>
        </w:numPr>
        <w:spacing w:line="240" w:lineRule="auto"/>
        <w:ind w:left="0"/>
        <w:rPr>
          <w:rFonts w:ascii="Times New Roman" w:hAnsi="Times New Roman"/>
          <w:color w:val="auto"/>
          <w:sz w:val="24"/>
          <w:szCs w:val="24"/>
        </w:rPr>
      </w:pPr>
      <w:r w:rsidRPr="00AD035E">
        <w:rPr>
          <w:rFonts w:ascii="Times New Roman" w:hAnsi="Times New Roman"/>
          <w:color w:val="auto"/>
          <w:spacing w:val="2"/>
          <w:sz w:val="24"/>
          <w:szCs w:val="24"/>
        </w:rPr>
        <w:t>обеспечение доступности получения качественного на</w:t>
      </w:r>
      <w:r w:rsidRPr="00AD035E">
        <w:rPr>
          <w:rFonts w:ascii="Times New Roman" w:hAnsi="Times New Roman"/>
          <w:color w:val="auto"/>
          <w:sz w:val="24"/>
          <w:szCs w:val="24"/>
        </w:rPr>
        <w:t>чального общего образования;</w:t>
      </w:r>
    </w:p>
    <w:p w:rsidR="00653A76" w:rsidRPr="00AD035E" w:rsidRDefault="00653A76" w:rsidP="00AD035E">
      <w:pPr>
        <w:pStyle w:val="ab"/>
        <w:numPr>
          <w:ilvl w:val="0"/>
          <w:numId w:val="7"/>
        </w:numPr>
        <w:spacing w:line="240" w:lineRule="auto"/>
        <w:ind w:left="0"/>
        <w:rPr>
          <w:rFonts w:ascii="Times New Roman" w:hAnsi="Times New Roman"/>
          <w:color w:val="auto"/>
          <w:spacing w:val="-2"/>
          <w:sz w:val="24"/>
          <w:szCs w:val="24"/>
        </w:rPr>
      </w:pPr>
      <w:r w:rsidRPr="00AD035E">
        <w:rPr>
          <w:rFonts w:ascii="Times New Roman" w:hAnsi="Times New Roman"/>
          <w:color w:val="auto"/>
          <w:spacing w:val="-2"/>
          <w:sz w:val="24"/>
          <w:szCs w:val="24"/>
        </w:rPr>
        <w:t xml:space="preserve">выявление и развитие способностей обучающихся, в том числе </w:t>
      </w:r>
      <w:r w:rsidR="00E21ECB" w:rsidRPr="00AD035E">
        <w:rPr>
          <w:rFonts w:ascii="Times New Roman" w:hAnsi="Times New Roman"/>
          <w:color w:val="auto"/>
          <w:spacing w:val="-2"/>
          <w:sz w:val="24"/>
          <w:szCs w:val="24"/>
        </w:rPr>
        <w:t>лиц, проявивших выдающиеся способности</w:t>
      </w:r>
      <w:r w:rsidR="00D170ED" w:rsidRPr="00AD035E">
        <w:rPr>
          <w:rFonts w:ascii="Times New Roman" w:hAnsi="Times New Roman"/>
          <w:color w:val="auto"/>
          <w:spacing w:val="-2"/>
          <w:sz w:val="24"/>
          <w:szCs w:val="24"/>
        </w:rPr>
        <w:t xml:space="preserve">, </w:t>
      </w:r>
      <w:r w:rsidRPr="00AD035E">
        <w:rPr>
          <w:rFonts w:ascii="Times New Roman" w:hAnsi="Times New Roman"/>
          <w:color w:val="auto"/>
          <w:spacing w:val="-2"/>
          <w:sz w:val="24"/>
          <w:szCs w:val="24"/>
        </w:rPr>
        <w:t>через систему клубов, секций, студий и кружков, организацию общественно полезной деятельности;</w:t>
      </w:r>
    </w:p>
    <w:p w:rsidR="00653A76" w:rsidRPr="00AD035E" w:rsidRDefault="00653A76" w:rsidP="00AD035E">
      <w:pPr>
        <w:pStyle w:val="ab"/>
        <w:numPr>
          <w:ilvl w:val="0"/>
          <w:numId w:val="7"/>
        </w:numPr>
        <w:spacing w:line="240" w:lineRule="auto"/>
        <w:ind w:left="0"/>
        <w:rPr>
          <w:rFonts w:ascii="Times New Roman" w:hAnsi="Times New Roman"/>
          <w:color w:val="auto"/>
          <w:sz w:val="24"/>
          <w:szCs w:val="24"/>
        </w:rPr>
      </w:pPr>
      <w:r w:rsidRPr="00AD035E">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AD035E" w:rsidRDefault="00653A76" w:rsidP="00AD035E">
      <w:pPr>
        <w:pStyle w:val="ab"/>
        <w:numPr>
          <w:ilvl w:val="0"/>
          <w:numId w:val="7"/>
        </w:numPr>
        <w:spacing w:line="240" w:lineRule="auto"/>
        <w:ind w:left="0"/>
        <w:rPr>
          <w:rFonts w:ascii="Times New Roman" w:hAnsi="Times New Roman"/>
          <w:color w:val="auto"/>
          <w:spacing w:val="-2"/>
          <w:sz w:val="24"/>
          <w:szCs w:val="24"/>
        </w:rPr>
      </w:pPr>
      <w:r w:rsidRPr="00AD035E">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AD035E" w:rsidRDefault="00653A76" w:rsidP="00AD035E">
      <w:pPr>
        <w:pStyle w:val="ab"/>
        <w:numPr>
          <w:ilvl w:val="0"/>
          <w:numId w:val="7"/>
        </w:numPr>
        <w:spacing w:line="240" w:lineRule="auto"/>
        <w:ind w:left="0"/>
        <w:rPr>
          <w:rFonts w:ascii="Times New Roman" w:hAnsi="Times New Roman"/>
          <w:color w:val="auto"/>
          <w:sz w:val="24"/>
          <w:szCs w:val="24"/>
        </w:rPr>
      </w:pPr>
      <w:r w:rsidRPr="00AD035E">
        <w:rPr>
          <w:rFonts w:ascii="Times New Roman" w:hAnsi="Times New Roman"/>
          <w:color w:val="auto"/>
          <w:sz w:val="24"/>
          <w:szCs w:val="24"/>
        </w:rPr>
        <w:t xml:space="preserve">использование в </w:t>
      </w:r>
      <w:r w:rsidR="007E3D6D" w:rsidRPr="00AD035E">
        <w:rPr>
          <w:rFonts w:ascii="Times New Roman" w:hAnsi="Times New Roman"/>
          <w:color w:val="auto"/>
          <w:sz w:val="24"/>
          <w:szCs w:val="24"/>
        </w:rPr>
        <w:t xml:space="preserve">образовательной деятельности </w:t>
      </w:r>
      <w:r w:rsidRPr="00AD035E">
        <w:rPr>
          <w:rFonts w:ascii="Times New Roman" w:hAnsi="Times New Roman"/>
          <w:color w:val="auto"/>
          <w:sz w:val="24"/>
          <w:szCs w:val="24"/>
        </w:rPr>
        <w:t>современных образовательных технологий деятельностного типа;</w:t>
      </w:r>
    </w:p>
    <w:p w:rsidR="00653A76" w:rsidRPr="00AD035E" w:rsidRDefault="00653A76" w:rsidP="00AD035E">
      <w:pPr>
        <w:pStyle w:val="ab"/>
        <w:numPr>
          <w:ilvl w:val="0"/>
          <w:numId w:val="7"/>
        </w:numPr>
        <w:spacing w:line="240" w:lineRule="auto"/>
        <w:ind w:left="0"/>
        <w:rPr>
          <w:rFonts w:ascii="Times New Roman" w:hAnsi="Times New Roman"/>
          <w:color w:val="auto"/>
          <w:sz w:val="24"/>
          <w:szCs w:val="24"/>
        </w:rPr>
      </w:pPr>
      <w:r w:rsidRPr="00AD035E">
        <w:rPr>
          <w:rFonts w:ascii="Times New Roman" w:hAnsi="Times New Roman"/>
          <w:color w:val="auto"/>
          <w:spacing w:val="2"/>
          <w:sz w:val="24"/>
          <w:szCs w:val="24"/>
        </w:rPr>
        <w:t>предоставление обучающимся возможности для эффек</w:t>
      </w:r>
      <w:r w:rsidRPr="00AD035E">
        <w:rPr>
          <w:rFonts w:ascii="Times New Roman" w:hAnsi="Times New Roman"/>
          <w:color w:val="auto"/>
          <w:sz w:val="24"/>
          <w:szCs w:val="24"/>
        </w:rPr>
        <w:t>тивной самостоятельной работы;</w:t>
      </w:r>
    </w:p>
    <w:p w:rsidR="00653A76" w:rsidRPr="00AD035E" w:rsidRDefault="00653A76" w:rsidP="00AD035E">
      <w:pPr>
        <w:pStyle w:val="ab"/>
        <w:numPr>
          <w:ilvl w:val="0"/>
          <w:numId w:val="7"/>
        </w:numPr>
        <w:spacing w:line="240" w:lineRule="auto"/>
        <w:ind w:left="0"/>
        <w:rPr>
          <w:rFonts w:ascii="Times New Roman" w:hAnsi="Times New Roman"/>
          <w:color w:val="auto"/>
          <w:sz w:val="24"/>
          <w:szCs w:val="24"/>
        </w:rPr>
      </w:pPr>
      <w:r w:rsidRPr="00AD035E">
        <w:rPr>
          <w:rFonts w:ascii="Times New Roman" w:hAnsi="Times New Roman"/>
          <w:color w:val="auto"/>
          <w:spacing w:val="2"/>
          <w:sz w:val="24"/>
          <w:szCs w:val="24"/>
        </w:rPr>
        <w:t xml:space="preserve">включение обучающихся в процессы познания и преобразования внешкольной социальной среды (населённого </w:t>
      </w:r>
      <w:r w:rsidRPr="00AD035E">
        <w:rPr>
          <w:rFonts w:ascii="Times New Roman" w:hAnsi="Times New Roman"/>
          <w:color w:val="auto"/>
          <w:sz w:val="24"/>
          <w:szCs w:val="24"/>
        </w:rPr>
        <w:t>пункта, района, города).</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b/>
          <w:bCs/>
          <w:color w:val="auto"/>
          <w:sz w:val="24"/>
          <w:szCs w:val="24"/>
        </w:rPr>
        <w:t>В основе реализации основной образовательной программы лежит системно­деятельностный подход</w:t>
      </w:r>
      <w:r w:rsidRPr="00AD035E">
        <w:rPr>
          <w:rFonts w:ascii="Times New Roman" w:hAnsi="Times New Roman"/>
          <w:color w:val="auto"/>
          <w:sz w:val="24"/>
          <w:szCs w:val="24"/>
        </w:rPr>
        <w:t>, который предполагает:</w:t>
      </w:r>
    </w:p>
    <w:p w:rsidR="00653A76" w:rsidRPr="00AD035E" w:rsidRDefault="00653A76" w:rsidP="00AD035E">
      <w:pPr>
        <w:pStyle w:val="ab"/>
        <w:numPr>
          <w:ilvl w:val="0"/>
          <w:numId w:val="8"/>
        </w:numPr>
        <w:spacing w:line="240" w:lineRule="auto"/>
        <w:ind w:left="0"/>
        <w:rPr>
          <w:rFonts w:ascii="Times New Roman" w:hAnsi="Times New Roman"/>
          <w:color w:val="auto"/>
          <w:sz w:val="24"/>
          <w:szCs w:val="24"/>
        </w:rPr>
      </w:pPr>
      <w:r w:rsidRPr="00AD035E">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AD035E">
        <w:rPr>
          <w:rFonts w:ascii="Times New Roman" w:hAnsi="Times New Roman"/>
          <w:color w:val="auto"/>
          <w:spacing w:val="2"/>
          <w:sz w:val="24"/>
          <w:szCs w:val="24"/>
        </w:rPr>
        <w:t xml:space="preserve">экономики, задачам построения российского гражданского </w:t>
      </w:r>
      <w:r w:rsidRPr="00AD035E">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AD035E" w:rsidRDefault="00653A76" w:rsidP="00AD035E">
      <w:pPr>
        <w:pStyle w:val="ab"/>
        <w:numPr>
          <w:ilvl w:val="0"/>
          <w:numId w:val="8"/>
        </w:numPr>
        <w:spacing w:line="240" w:lineRule="auto"/>
        <w:ind w:left="0"/>
        <w:rPr>
          <w:rFonts w:ascii="Times New Roman" w:hAnsi="Times New Roman"/>
          <w:color w:val="auto"/>
          <w:sz w:val="24"/>
          <w:szCs w:val="24"/>
        </w:rPr>
      </w:pPr>
      <w:r w:rsidRPr="00AD035E">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w:t>
      </w:r>
      <w:r w:rsidR="00880217" w:rsidRPr="00AD035E">
        <w:rPr>
          <w:rFonts w:ascii="Times New Roman" w:hAnsi="Times New Roman"/>
          <w:color w:val="auto"/>
          <w:sz w:val="24"/>
          <w:szCs w:val="24"/>
        </w:rPr>
        <w:t>бразования, определяющих пути и способы достижения </w:t>
      </w:r>
      <w:r w:rsidRPr="00AD035E">
        <w:rPr>
          <w:rFonts w:ascii="Times New Roman" w:hAnsi="Times New Roman"/>
          <w:color w:val="auto"/>
          <w:sz w:val="24"/>
          <w:szCs w:val="24"/>
        </w:rPr>
        <w:t>социально желаемого уровня (результата) личностного и познавательного развития обучающихся;</w:t>
      </w:r>
    </w:p>
    <w:p w:rsidR="00653A76" w:rsidRPr="00AD035E" w:rsidRDefault="00653A76" w:rsidP="00AD035E">
      <w:pPr>
        <w:pStyle w:val="ab"/>
        <w:numPr>
          <w:ilvl w:val="0"/>
          <w:numId w:val="8"/>
        </w:numPr>
        <w:spacing w:line="240" w:lineRule="auto"/>
        <w:ind w:left="0"/>
        <w:rPr>
          <w:rFonts w:ascii="Times New Roman" w:hAnsi="Times New Roman"/>
          <w:color w:val="auto"/>
          <w:sz w:val="24"/>
          <w:szCs w:val="24"/>
        </w:rPr>
      </w:pPr>
      <w:r w:rsidRPr="00AD035E">
        <w:rPr>
          <w:rFonts w:ascii="Times New Roman" w:hAnsi="Times New Roman"/>
          <w:color w:val="auto"/>
          <w:sz w:val="24"/>
          <w:szCs w:val="24"/>
        </w:rPr>
        <w:t xml:space="preserve">ориентацию на достижение цели и основного результата </w:t>
      </w:r>
      <w:r w:rsidRPr="00AD035E">
        <w:rPr>
          <w:rFonts w:ascii="Times New Roman" w:hAnsi="Times New Roman"/>
          <w:color w:val="auto"/>
          <w:spacing w:val="1"/>
          <w:sz w:val="24"/>
          <w:szCs w:val="24"/>
        </w:rPr>
        <w:t xml:space="preserve">образования — развитие личности обучающегося на основе освоения </w:t>
      </w:r>
      <w:r w:rsidR="00880217" w:rsidRPr="00AD035E">
        <w:rPr>
          <w:rFonts w:ascii="Times New Roman" w:hAnsi="Times New Roman"/>
          <w:color w:val="auto"/>
          <w:spacing w:val="1"/>
          <w:sz w:val="24"/>
          <w:szCs w:val="24"/>
        </w:rPr>
        <w:t>универсальных учебных действий, познания </w:t>
      </w:r>
      <w:r w:rsidRPr="00AD035E">
        <w:rPr>
          <w:rFonts w:ascii="Times New Roman" w:hAnsi="Times New Roman"/>
          <w:color w:val="auto"/>
          <w:spacing w:val="1"/>
          <w:sz w:val="24"/>
          <w:szCs w:val="24"/>
        </w:rPr>
        <w:t xml:space="preserve">и </w:t>
      </w:r>
      <w:r w:rsidRPr="00AD035E">
        <w:rPr>
          <w:rFonts w:ascii="Times New Roman" w:hAnsi="Times New Roman"/>
          <w:color w:val="auto"/>
          <w:sz w:val="24"/>
          <w:szCs w:val="24"/>
        </w:rPr>
        <w:t>освоения мира;</w:t>
      </w:r>
    </w:p>
    <w:p w:rsidR="00653A76" w:rsidRPr="00AD035E" w:rsidRDefault="00653A76" w:rsidP="00AD035E">
      <w:pPr>
        <w:pStyle w:val="ab"/>
        <w:numPr>
          <w:ilvl w:val="0"/>
          <w:numId w:val="8"/>
        </w:numPr>
        <w:spacing w:line="240" w:lineRule="auto"/>
        <w:ind w:left="0"/>
        <w:rPr>
          <w:rFonts w:ascii="Times New Roman" w:hAnsi="Times New Roman"/>
          <w:color w:val="auto"/>
          <w:sz w:val="24"/>
          <w:szCs w:val="24"/>
        </w:rPr>
      </w:pPr>
      <w:r w:rsidRPr="00AD035E">
        <w:rPr>
          <w:rFonts w:ascii="Times New Roman" w:hAnsi="Times New Roman"/>
          <w:color w:val="auto"/>
          <w:spacing w:val="-2"/>
          <w:sz w:val="24"/>
          <w:szCs w:val="24"/>
        </w:rPr>
        <w:lastRenderedPageBreak/>
        <w:t>признание решающей роли содержания образования, спо</w:t>
      </w:r>
      <w:r w:rsidRPr="00AD035E">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AD035E" w:rsidRDefault="00653A76" w:rsidP="00AD035E">
      <w:pPr>
        <w:pStyle w:val="ab"/>
        <w:numPr>
          <w:ilvl w:val="0"/>
          <w:numId w:val="8"/>
        </w:numPr>
        <w:spacing w:line="240" w:lineRule="auto"/>
        <w:ind w:left="0"/>
        <w:rPr>
          <w:rFonts w:ascii="Times New Roman" w:hAnsi="Times New Roman"/>
          <w:color w:val="auto"/>
          <w:sz w:val="24"/>
          <w:szCs w:val="24"/>
        </w:rPr>
      </w:pPr>
      <w:r w:rsidRPr="00AD035E">
        <w:rPr>
          <w:rFonts w:ascii="Times New Roman" w:hAnsi="Times New Roman"/>
          <w:color w:val="auto"/>
          <w:spacing w:val="-2"/>
          <w:sz w:val="24"/>
          <w:szCs w:val="24"/>
        </w:rPr>
        <w:t>учёт индивидуальных возрастных, психологических и фи</w:t>
      </w:r>
      <w:r w:rsidRPr="00AD035E">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AD035E" w:rsidRDefault="00653A76" w:rsidP="00AD035E">
      <w:pPr>
        <w:pStyle w:val="ab"/>
        <w:numPr>
          <w:ilvl w:val="0"/>
          <w:numId w:val="8"/>
        </w:numPr>
        <w:spacing w:line="240" w:lineRule="auto"/>
        <w:ind w:left="0"/>
        <w:rPr>
          <w:rFonts w:ascii="Times New Roman" w:hAnsi="Times New Roman"/>
          <w:color w:val="auto"/>
          <w:sz w:val="24"/>
          <w:szCs w:val="24"/>
        </w:rPr>
      </w:pPr>
      <w:r w:rsidRPr="00AD035E">
        <w:rPr>
          <w:rFonts w:ascii="Times New Roman" w:hAnsi="Times New Roman"/>
          <w:color w:val="auto"/>
          <w:spacing w:val="2"/>
          <w:sz w:val="24"/>
          <w:szCs w:val="24"/>
        </w:rPr>
        <w:t xml:space="preserve">обеспечение преемственности дошкольного, начального </w:t>
      </w:r>
      <w:r w:rsidRPr="00AD035E">
        <w:rPr>
          <w:rFonts w:ascii="Times New Roman" w:hAnsi="Times New Roman"/>
          <w:color w:val="auto"/>
          <w:sz w:val="24"/>
          <w:szCs w:val="24"/>
        </w:rPr>
        <w:t>общего, основного общего, среднего общего и профессионального образования;</w:t>
      </w:r>
    </w:p>
    <w:p w:rsidR="00653A76" w:rsidRPr="00AD035E" w:rsidRDefault="00653A76" w:rsidP="00AD035E">
      <w:pPr>
        <w:pStyle w:val="ab"/>
        <w:numPr>
          <w:ilvl w:val="0"/>
          <w:numId w:val="8"/>
        </w:numPr>
        <w:spacing w:line="240" w:lineRule="auto"/>
        <w:ind w:left="0"/>
        <w:rPr>
          <w:rFonts w:ascii="Times New Roman" w:hAnsi="Times New Roman"/>
          <w:color w:val="auto"/>
          <w:spacing w:val="-2"/>
          <w:sz w:val="24"/>
          <w:szCs w:val="24"/>
        </w:rPr>
      </w:pPr>
      <w:r w:rsidRPr="00AD035E">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Pr="00AD035E">
        <w:rPr>
          <w:rFonts w:ascii="Times New Roman" w:hAnsi="Times New Roman"/>
          <w:color w:val="auto"/>
          <w:spacing w:val="-2"/>
          <w:sz w:val="24"/>
          <w:szCs w:val="24"/>
        </w:rPr>
        <w:t xml:space="preserve">(в том числе </w:t>
      </w:r>
      <w:r w:rsidR="00E21ECB" w:rsidRPr="00AD035E">
        <w:rPr>
          <w:rFonts w:ascii="Times New Roman" w:hAnsi="Times New Roman"/>
          <w:color w:val="auto"/>
          <w:spacing w:val="-2"/>
          <w:sz w:val="24"/>
          <w:szCs w:val="24"/>
        </w:rPr>
        <w:t>лиц, проявивших выдающиеся способности, и детей с ОВЗ</w:t>
      </w:r>
      <w:r w:rsidRPr="00AD035E">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b/>
          <w:bCs/>
          <w:color w:val="auto"/>
          <w:spacing w:val="4"/>
          <w:sz w:val="24"/>
          <w:szCs w:val="24"/>
        </w:rPr>
        <w:t>Основная образовательная программа формируется</w:t>
      </w:r>
      <w:r w:rsidRPr="00AD035E">
        <w:rPr>
          <w:rFonts w:ascii="Times New Roman" w:hAnsi="Times New Roman"/>
          <w:b/>
          <w:bCs/>
          <w:color w:val="auto"/>
          <w:spacing w:val="2"/>
          <w:sz w:val="24"/>
          <w:szCs w:val="24"/>
        </w:rPr>
        <w:t xml:space="preserve">с </w:t>
      </w:r>
      <w:r w:rsidRPr="00AD035E">
        <w:rPr>
          <w:rFonts w:ascii="Times New Roman" w:hAnsi="Times New Roman"/>
          <w:b/>
          <w:bCs/>
          <w:color w:val="auto"/>
          <w:sz w:val="24"/>
          <w:szCs w:val="24"/>
        </w:rPr>
        <w:t xml:space="preserve">учётом особенностей </w:t>
      </w:r>
      <w:r w:rsidR="008A76CC" w:rsidRPr="00AD035E">
        <w:rPr>
          <w:rFonts w:ascii="Times New Roman" w:hAnsi="Times New Roman"/>
          <w:b/>
          <w:bCs/>
          <w:color w:val="auto"/>
          <w:sz w:val="24"/>
          <w:szCs w:val="24"/>
        </w:rPr>
        <w:t>уровня</w:t>
      </w:r>
      <w:r w:rsidR="00E21ECB" w:rsidRPr="00AD035E">
        <w:rPr>
          <w:rFonts w:ascii="Times New Roman" w:hAnsi="Times New Roman"/>
          <w:b/>
          <w:bCs/>
          <w:color w:val="auto"/>
          <w:sz w:val="24"/>
          <w:szCs w:val="24"/>
        </w:rPr>
        <w:t xml:space="preserve">начального </w:t>
      </w:r>
      <w:r w:rsidRPr="00AD035E">
        <w:rPr>
          <w:rFonts w:ascii="Times New Roman" w:hAnsi="Times New Roman"/>
          <w:b/>
          <w:bCs/>
          <w:color w:val="auto"/>
          <w:sz w:val="24"/>
          <w:szCs w:val="24"/>
        </w:rPr>
        <w:t>общего образования как фундамента всего последующего обучения.</w:t>
      </w:r>
      <w:r w:rsidRPr="00AD035E">
        <w:rPr>
          <w:rFonts w:ascii="Times New Roman" w:hAnsi="Times New Roman"/>
          <w:color w:val="auto"/>
          <w:sz w:val="24"/>
          <w:szCs w:val="24"/>
        </w:rPr>
        <w:t xml:space="preserve"> Начальная школа — особый этап в жизни ребёнка, связанный:</w:t>
      </w:r>
    </w:p>
    <w:p w:rsidR="00653A76" w:rsidRPr="00AD035E" w:rsidRDefault="00653A76" w:rsidP="00AD035E">
      <w:pPr>
        <w:pStyle w:val="ab"/>
        <w:numPr>
          <w:ilvl w:val="0"/>
          <w:numId w:val="9"/>
        </w:numPr>
        <w:spacing w:line="240" w:lineRule="auto"/>
        <w:ind w:left="0"/>
        <w:rPr>
          <w:rFonts w:ascii="Times New Roman" w:hAnsi="Times New Roman"/>
          <w:color w:val="auto"/>
          <w:sz w:val="24"/>
          <w:szCs w:val="24"/>
        </w:rPr>
      </w:pPr>
      <w:r w:rsidRPr="00AD035E">
        <w:rPr>
          <w:rFonts w:ascii="Times New Roman" w:hAnsi="Times New Roman"/>
          <w:color w:val="auto"/>
          <w:spacing w:val="2"/>
          <w:sz w:val="24"/>
          <w:szCs w:val="24"/>
        </w:rPr>
        <w:t xml:space="preserve">с изменением при поступлении в школу ведущей деятельности ребёнка — с переходом к учебной деятельности </w:t>
      </w:r>
      <w:r w:rsidRPr="00AD035E">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653A76" w:rsidRPr="00AD035E" w:rsidRDefault="00653A76" w:rsidP="00AD035E">
      <w:pPr>
        <w:pStyle w:val="ab"/>
        <w:numPr>
          <w:ilvl w:val="0"/>
          <w:numId w:val="9"/>
        </w:numPr>
        <w:spacing w:line="240" w:lineRule="auto"/>
        <w:ind w:left="0"/>
        <w:rPr>
          <w:rFonts w:ascii="Times New Roman" w:hAnsi="Times New Roman"/>
          <w:color w:val="auto"/>
          <w:sz w:val="24"/>
          <w:szCs w:val="24"/>
        </w:rPr>
      </w:pPr>
      <w:r w:rsidRPr="00AD035E">
        <w:rPr>
          <w:rFonts w:ascii="Times New Roman" w:hAnsi="Times New Roman"/>
          <w:color w:val="auto"/>
          <w:spacing w:val="2"/>
          <w:sz w:val="24"/>
          <w:szCs w:val="24"/>
        </w:rPr>
        <w:t xml:space="preserve">с освоением новой социальной позиции, расширением </w:t>
      </w:r>
      <w:r w:rsidRPr="00AD035E">
        <w:rPr>
          <w:rFonts w:ascii="Times New Roman" w:hAnsi="Times New Roman"/>
          <w:color w:val="auto"/>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AD035E" w:rsidRDefault="00653A76" w:rsidP="00AD035E">
      <w:pPr>
        <w:pStyle w:val="ab"/>
        <w:numPr>
          <w:ilvl w:val="0"/>
          <w:numId w:val="9"/>
        </w:numPr>
        <w:spacing w:line="240" w:lineRule="auto"/>
        <w:ind w:left="0"/>
        <w:rPr>
          <w:rFonts w:ascii="Times New Roman" w:hAnsi="Times New Roman"/>
          <w:color w:val="auto"/>
          <w:sz w:val="24"/>
          <w:szCs w:val="24"/>
        </w:rPr>
      </w:pPr>
      <w:r w:rsidRPr="00AD035E">
        <w:rPr>
          <w:rFonts w:ascii="Times New Roman" w:hAnsi="Times New Roman"/>
          <w:color w:val="auto"/>
          <w:sz w:val="24"/>
          <w:szCs w:val="24"/>
        </w:rPr>
        <w:t xml:space="preserve">с принятием и освоением ребёнком новой социальной </w:t>
      </w:r>
      <w:r w:rsidRPr="00AD035E">
        <w:rPr>
          <w:rFonts w:ascii="Times New Roman" w:hAnsi="Times New Roman"/>
          <w:color w:val="auto"/>
          <w:spacing w:val="2"/>
          <w:sz w:val="24"/>
          <w:szCs w:val="24"/>
        </w:rPr>
        <w:t xml:space="preserve">роли ученика, выражающейся в формировании внутренней </w:t>
      </w:r>
      <w:r w:rsidRPr="00AD035E">
        <w:rPr>
          <w:rFonts w:ascii="Times New Roman" w:hAnsi="Times New Roman"/>
          <w:color w:val="auto"/>
          <w:sz w:val="24"/>
          <w:szCs w:val="24"/>
        </w:rPr>
        <w:t xml:space="preserve">позиции школьника, определяющей новый образ школьной </w:t>
      </w:r>
      <w:r w:rsidRPr="00AD035E">
        <w:rPr>
          <w:rFonts w:ascii="Times New Roman" w:hAnsi="Times New Roman"/>
          <w:color w:val="auto"/>
          <w:spacing w:val="2"/>
          <w:sz w:val="24"/>
          <w:szCs w:val="24"/>
        </w:rPr>
        <w:t>жизни и перспективы личностного и познавательного раз</w:t>
      </w:r>
      <w:r w:rsidRPr="00AD035E">
        <w:rPr>
          <w:rFonts w:ascii="Times New Roman" w:hAnsi="Times New Roman"/>
          <w:color w:val="auto"/>
          <w:sz w:val="24"/>
          <w:szCs w:val="24"/>
        </w:rPr>
        <w:t>вития;</w:t>
      </w:r>
    </w:p>
    <w:p w:rsidR="00653A76" w:rsidRPr="00AD035E" w:rsidRDefault="00653A76" w:rsidP="00AD035E">
      <w:pPr>
        <w:pStyle w:val="ab"/>
        <w:numPr>
          <w:ilvl w:val="0"/>
          <w:numId w:val="9"/>
        </w:numPr>
        <w:spacing w:line="240" w:lineRule="auto"/>
        <w:ind w:left="0"/>
        <w:rPr>
          <w:rFonts w:ascii="Times New Roman" w:hAnsi="Times New Roman"/>
          <w:color w:val="auto"/>
          <w:spacing w:val="-2"/>
          <w:sz w:val="24"/>
          <w:szCs w:val="24"/>
        </w:rPr>
      </w:pPr>
      <w:r w:rsidRPr="00AD035E">
        <w:rPr>
          <w:rFonts w:ascii="Times New Roman" w:hAnsi="Times New Roman"/>
          <w:color w:val="auto"/>
          <w:spacing w:val="2"/>
          <w:sz w:val="24"/>
          <w:szCs w:val="24"/>
        </w:rPr>
        <w:t>с формированием у школьника основ умения учиться</w:t>
      </w:r>
      <w:r w:rsidRPr="00AD035E">
        <w:rPr>
          <w:rFonts w:ascii="Times New Roman" w:hAnsi="Times New Roman"/>
          <w:color w:val="auto"/>
          <w:spacing w:val="2"/>
          <w:sz w:val="24"/>
          <w:szCs w:val="24"/>
        </w:rPr>
        <w:br/>
      </w:r>
      <w:r w:rsidRPr="00AD035E">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AD035E">
        <w:rPr>
          <w:rFonts w:ascii="Times New Roman" w:hAnsi="Times New Roman"/>
          <w:color w:val="auto"/>
          <w:spacing w:val="-2"/>
          <w:sz w:val="24"/>
          <w:szCs w:val="24"/>
        </w:rPr>
        <w:t>ойдеятельности</w:t>
      </w:r>
      <w:r w:rsidRPr="00AD035E">
        <w:rPr>
          <w:rFonts w:ascii="Times New Roman" w:hAnsi="Times New Roman"/>
          <w:color w:val="auto"/>
          <w:spacing w:val="-2"/>
          <w:sz w:val="24"/>
          <w:szCs w:val="24"/>
        </w:rPr>
        <w:t>;</w:t>
      </w:r>
    </w:p>
    <w:p w:rsidR="00653A76" w:rsidRPr="00AD035E" w:rsidRDefault="00653A76" w:rsidP="00AD035E">
      <w:pPr>
        <w:pStyle w:val="ab"/>
        <w:numPr>
          <w:ilvl w:val="0"/>
          <w:numId w:val="9"/>
        </w:numPr>
        <w:spacing w:line="240" w:lineRule="auto"/>
        <w:ind w:left="0"/>
        <w:rPr>
          <w:rFonts w:ascii="Times New Roman" w:hAnsi="Times New Roman"/>
          <w:color w:val="auto"/>
          <w:sz w:val="24"/>
          <w:szCs w:val="24"/>
        </w:rPr>
      </w:pPr>
      <w:r w:rsidRPr="00AD035E">
        <w:rPr>
          <w:rFonts w:ascii="Times New Roman" w:hAnsi="Times New Roman"/>
          <w:color w:val="auto"/>
          <w:spacing w:val="4"/>
          <w:sz w:val="24"/>
          <w:szCs w:val="24"/>
        </w:rPr>
        <w:t xml:space="preserve">с изменением при этом самооценки ребёнка, которая </w:t>
      </w:r>
      <w:r w:rsidRPr="00AD035E">
        <w:rPr>
          <w:rFonts w:ascii="Times New Roman" w:hAnsi="Times New Roman"/>
          <w:color w:val="auto"/>
          <w:sz w:val="24"/>
          <w:szCs w:val="24"/>
        </w:rPr>
        <w:t>приобретает черты адекватности и рефлексивности;</w:t>
      </w:r>
    </w:p>
    <w:p w:rsidR="00653A76" w:rsidRPr="00AD035E" w:rsidRDefault="00653A76" w:rsidP="00AD035E">
      <w:pPr>
        <w:pStyle w:val="ab"/>
        <w:numPr>
          <w:ilvl w:val="0"/>
          <w:numId w:val="9"/>
        </w:numPr>
        <w:spacing w:line="240" w:lineRule="auto"/>
        <w:ind w:left="0"/>
        <w:rPr>
          <w:rFonts w:ascii="Times New Roman" w:hAnsi="Times New Roman"/>
          <w:color w:val="auto"/>
          <w:spacing w:val="-2"/>
          <w:sz w:val="24"/>
          <w:szCs w:val="24"/>
        </w:rPr>
      </w:pPr>
      <w:r w:rsidRPr="00AD035E">
        <w:rPr>
          <w:rFonts w:ascii="Times New Roman" w:hAnsi="Times New Roman"/>
          <w:color w:val="auto"/>
          <w:spacing w:val="-2"/>
          <w:sz w:val="24"/>
          <w:szCs w:val="24"/>
        </w:rPr>
        <w:t xml:space="preserve">с моральным развитием, которое существенным образом </w:t>
      </w:r>
      <w:r w:rsidRPr="00AD035E">
        <w:rPr>
          <w:rFonts w:ascii="Times New Roman" w:hAnsi="Times New Roman"/>
          <w:color w:val="auto"/>
          <w:sz w:val="24"/>
          <w:szCs w:val="24"/>
        </w:rPr>
        <w:t>связано с характером сотрудничества со взрослыми и свер</w:t>
      </w:r>
      <w:r w:rsidRPr="00AD035E">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653A76" w:rsidRPr="00AD035E" w:rsidRDefault="00653A76" w:rsidP="00AD035E">
      <w:pPr>
        <w:pStyle w:val="ab"/>
        <w:numPr>
          <w:ilvl w:val="0"/>
          <w:numId w:val="10"/>
        </w:numPr>
        <w:spacing w:line="240" w:lineRule="auto"/>
        <w:ind w:left="0"/>
        <w:rPr>
          <w:rFonts w:ascii="Times New Roman" w:hAnsi="Times New Roman"/>
          <w:color w:val="auto"/>
          <w:spacing w:val="-2"/>
          <w:sz w:val="24"/>
          <w:szCs w:val="24"/>
        </w:rPr>
      </w:pPr>
      <w:r w:rsidRPr="00AD035E">
        <w:rPr>
          <w:rFonts w:ascii="Times New Roman" w:hAnsi="Times New Roman"/>
          <w:color w:val="auto"/>
          <w:sz w:val="24"/>
          <w:szCs w:val="24"/>
        </w:rPr>
        <w:t>центральные психологические новообразования, форми</w:t>
      </w:r>
      <w:r w:rsidRPr="00AD035E">
        <w:rPr>
          <w:rFonts w:ascii="Times New Roman" w:hAnsi="Times New Roman"/>
          <w:color w:val="auto"/>
          <w:spacing w:val="-2"/>
          <w:sz w:val="24"/>
          <w:szCs w:val="24"/>
        </w:rPr>
        <w:t>руемые на данно</w:t>
      </w:r>
      <w:r w:rsidR="008A76CC" w:rsidRPr="00AD035E">
        <w:rPr>
          <w:rFonts w:ascii="Times New Roman" w:hAnsi="Times New Roman"/>
          <w:color w:val="auto"/>
          <w:spacing w:val="-2"/>
          <w:sz w:val="24"/>
          <w:szCs w:val="24"/>
        </w:rPr>
        <w:t>муровне</w:t>
      </w:r>
      <w:r w:rsidRPr="00AD035E">
        <w:rPr>
          <w:rFonts w:ascii="Times New Roman" w:hAnsi="Times New Roman"/>
          <w:color w:val="auto"/>
          <w:spacing w:val="-2"/>
          <w:sz w:val="24"/>
          <w:szCs w:val="24"/>
        </w:rPr>
        <w:t xml:space="preserve"> образования: словесно­логическое </w:t>
      </w:r>
      <w:r w:rsidRPr="00AD035E">
        <w:rPr>
          <w:rFonts w:ascii="Times New Roman" w:hAnsi="Times New Roman"/>
          <w:color w:val="auto"/>
          <w:spacing w:val="2"/>
          <w:sz w:val="24"/>
          <w:szCs w:val="24"/>
        </w:rPr>
        <w:t xml:space="preserve">мышление, произвольная смысловая память, произвольное </w:t>
      </w:r>
      <w:r w:rsidRPr="00AD035E">
        <w:rPr>
          <w:rFonts w:ascii="Times New Roman" w:hAnsi="Times New Roman"/>
          <w:color w:val="auto"/>
          <w:sz w:val="24"/>
          <w:szCs w:val="24"/>
        </w:rPr>
        <w:t xml:space="preserve">внимание, письменная речь, анализ, рефлексия содержания, </w:t>
      </w:r>
      <w:r w:rsidRPr="00AD035E">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AD035E" w:rsidRDefault="00653A76" w:rsidP="00AD035E">
      <w:pPr>
        <w:pStyle w:val="ab"/>
        <w:numPr>
          <w:ilvl w:val="0"/>
          <w:numId w:val="10"/>
        </w:numPr>
        <w:spacing w:line="240" w:lineRule="auto"/>
        <w:ind w:left="0"/>
        <w:rPr>
          <w:rFonts w:ascii="Times New Roman" w:hAnsi="Times New Roman"/>
          <w:color w:val="auto"/>
          <w:spacing w:val="-2"/>
          <w:sz w:val="24"/>
          <w:szCs w:val="24"/>
        </w:rPr>
      </w:pPr>
      <w:r w:rsidRPr="00AD035E">
        <w:rPr>
          <w:rFonts w:ascii="Times New Roman" w:hAnsi="Times New Roman"/>
          <w:color w:val="auto"/>
          <w:sz w:val="24"/>
          <w:szCs w:val="24"/>
        </w:rPr>
        <w:t>развитие целенаправленной и мотивированной активно</w:t>
      </w:r>
      <w:r w:rsidRPr="00AD035E">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z w:val="24"/>
          <w:szCs w:val="24"/>
        </w:rPr>
        <w:t xml:space="preserve">При определении стратегических характеристик основной </w:t>
      </w:r>
      <w:r w:rsidRPr="00AD035E">
        <w:rPr>
          <w:rFonts w:ascii="Times New Roman" w:hAnsi="Times New Roman"/>
          <w:color w:val="auto"/>
          <w:spacing w:val="-2"/>
          <w:sz w:val="24"/>
          <w:szCs w:val="24"/>
        </w:rPr>
        <w:t xml:space="preserve">образовательной программы учитываются существующий </w:t>
      </w:r>
      <w:r w:rsidRPr="00AD035E">
        <w:rPr>
          <w:rFonts w:ascii="Times New Roman" w:hAnsi="Times New Roman"/>
          <w:color w:val="auto"/>
          <w:sz w:val="24"/>
          <w:szCs w:val="24"/>
        </w:rPr>
        <w:t>разброс в темпах и направлениях развития детей, индивидуаль</w:t>
      </w:r>
      <w:r w:rsidRPr="00AD035E">
        <w:rPr>
          <w:rFonts w:ascii="Times New Roman" w:hAnsi="Times New Roman"/>
          <w:color w:val="auto"/>
          <w:spacing w:val="2"/>
          <w:sz w:val="24"/>
          <w:szCs w:val="24"/>
        </w:rPr>
        <w:t>ные различия в их познавательной деятельности, восприя</w:t>
      </w:r>
      <w:r w:rsidRPr="00AD035E">
        <w:rPr>
          <w:rFonts w:ascii="Times New Roman" w:hAnsi="Times New Roman"/>
          <w:color w:val="auto"/>
          <w:sz w:val="24"/>
          <w:szCs w:val="24"/>
        </w:rPr>
        <w:t>тии, внимании, памяти, мышлении, речи, моторике и</w:t>
      </w:r>
      <w:r w:rsidRPr="00AD035E">
        <w:rPr>
          <w:rFonts w:ascii="Times New Roman" w:hAnsi="Times New Roman"/>
          <w:color w:val="auto"/>
          <w:sz w:val="24"/>
          <w:szCs w:val="24"/>
        </w:rPr>
        <w:t> </w:t>
      </w:r>
      <w:r w:rsidRPr="00AD035E">
        <w:rPr>
          <w:rFonts w:ascii="Times New Roman" w:hAnsi="Times New Roman"/>
          <w:color w:val="auto"/>
          <w:sz w:val="24"/>
          <w:szCs w:val="24"/>
        </w:rPr>
        <w:t>т.</w:t>
      </w:r>
      <w:r w:rsidR="00880217" w:rsidRPr="00AD035E">
        <w:rPr>
          <w:rFonts w:ascii="Times New Roman" w:hAnsi="Times New Roman"/>
          <w:color w:val="auto"/>
          <w:sz w:val="24"/>
          <w:szCs w:val="24"/>
        </w:rPr>
        <w:t> </w:t>
      </w:r>
      <w:r w:rsidRPr="00AD035E">
        <w:rPr>
          <w:rFonts w:ascii="Times New Roman" w:hAnsi="Times New Roman"/>
          <w:color w:val="auto"/>
          <w:sz w:val="24"/>
          <w:szCs w:val="24"/>
        </w:rPr>
        <w:t>д., связанные с возрастными, психологическими и физиологи</w:t>
      </w:r>
      <w:r w:rsidRPr="00AD035E">
        <w:rPr>
          <w:rFonts w:ascii="Times New Roman" w:hAnsi="Times New Roman"/>
          <w:color w:val="auto"/>
          <w:spacing w:val="2"/>
          <w:sz w:val="24"/>
          <w:szCs w:val="24"/>
        </w:rPr>
        <w:t xml:space="preserve">ческими индивидуальными особенностями детей младшего </w:t>
      </w:r>
      <w:r w:rsidRPr="00AD035E">
        <w:rPr>
          <w:rFonts w:ascii="Times New Roman" w:hAnsi="Times New Roman"/>
          <w:color w:val="auto"/>
          <w:sz w:val="24"/>
          <w:szCs w:val="24"/>
        </w:rPr>
        <w:t>школьного возраста.</w:t>
      </w:r>
    </w:p>
    <w:p w:rsidR="00653A76"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AD035E">
        <w:rPr>
          <w:rFonts w:ascii="Times New Roman" w:hAnsi="Times New Roman"/>
          <w:color w:val="auto"/>
          <w:sz w:val="24"/>
          <w:szCs w:val="24"/>
        </w:rPr>
        <w:t xml:space="preserve">образовательной деятельности </w:t>
      </w:r>
      <w:r w:rsidRPr="00AD035E">
        <w:rPr>
          <w:rFonts w:ascii="Times New Roman" w:hAnsi="Times New Roman"/>
          <w:color w:val="auto"/>
          <w:sz w:val="24"/>
          <w:szCs w:val="24"/>
        </w:rPr>
        <w:t xml:space="preserve">и выбора условий и методик обучения, учитывающих описанные выше особенности </w:t>
      </w:r>
      <w:r w:rsidR="00775DA5" w:rsidRPr="00AD035E">
        <w:rPr>
          <w:rFonts w:ascii="Times New Roman" w:hAnsi="Times New Roman"/>
          <w:color w:val="auto"/>
          <w:sz w:val="24"/>
          <w:szCs w:val="24"/>
        </w:rPr>
        <w:t xml:space="preserve">уровня </w:t>
      </w:r>
      <w:r w:rsidR="00E21ECB" w:rsidRPr="00AD035E">
        <w:rPr>
          <w:rFonts w:ascii="Times New Roman" w:hAnsi="Times New Roman"/>
          <w:color w:val="auto"/>
          <w:sz w:val="24"/>
          <w:szCs w:val="24"/>
        </w:rPr>
        <w:t xml:space="preserve">начального </w:t>
      </w:r>
      <w:r w:rsidRPr="00AD035E">
        <w:rPr>
          <w:rFonts w:ascii="Times New Roman" w:hAnsi="Times New Roman"/>
          <w:color w:val="auto"/>
          <w:sz w:val="24"/>
          <w:szCs w:val="24"/>
        </w:rPr>
        <w:t>общего образования.</w:t>
      </w:r>
    </w:p>
    <w:p w:rsidR="00AD035E" w:rsidRDefault="00AD035E" w:rsidP="00AD035E">
      <w:pPr>
        <w:pStyle w:val="a3"/>
        <w:spacing w:line="240" w:lineRule="auto"/>
        <w:ind w:firstLine="454"/>
        <w:rPr>
          <w:rFonts w:ascii="Times New Roman" w:hAnsi="Times New Roman"/>
          <w:color w:val="auto"/>
          <w:sz w:val="24"/>
          <w:szCs w:val="24"/>
        </w:rPr>
      </w:pPr>
    </w:p>
    <w:p w:rsidR="00C75254" w:rsidRDefault="00C75254" w:rsidP="00AD035E">
      <w:pPr>
        <w:pStyle w:val="a3"/>
        <w:spacing w:line="240" w:lineRule="auto"/>
        <w:ind w:firstLine="454"/>
        <w:rPr>
          <w:rFonts w:ascii="Times New Roman" w:hAnsi="Times New Roman"/>
          <w:color w:val="auto"/>
          <w:sz w:val="24"/>
          <w:szCs w:val="24"/>
        </w:rPr>
      </w:pPr>
    </w:p>
    <w:p w:rsidR="00C75254" w:rsidRPr="00AD035E" w:rsidRDefault="00C75254" w:rsidP="00AD035E">
      <w:pPr>
        <w:pStyle w:val="a3"/>
        <w:spacing w:line="240" w:lineRule="auto"/>
        <w:ind w:firstLine="454"/>
        <w:rPr>
          <w:rFonts w:ascii="Times New Roman" w:hAnsi="Times New Roman"/>
          <w:color w:val="auto"/>
          <w:sz w:val="24"/>
          <w:szCs w:val="24"/>
        </w:rPr>
      </w:pPr>
    </w:p>
    <w:p w:rsidR="00AD035E" w:rsidRPr="00AD035E" w:rsidRDefault="00880217" w:rsidP="00AD035E">
      <w:pPr>
        <w:pStyle w:val="afd"/>
        <w:numPr>
          <w:ilvl w:val="1"/>
          <w:numId w:val="2"/>
        </w:numPr>
        <w:spacing w:line="240" w:lineRule="auto"/>
        <w:ind w:left="0" w:firstLine="426"/>
        <w:jc w:val="center"/>
        <w:rPr>
          <w:sz w:val="24"/>
        </w:rPr>
      </w:pPr>
      <w:bookmarkStart w:id="15" w:name="_Toc288394058"/>
      <w:bookmarkStart w:id="16" w:name="_Toc288410525"/>
      <w:bookmarkStart w:id="17" w:name="_Toc288410654"/>
      <w:bookmarkStart w:id="18" w:name="_Toc294246068"/>
      <w:r w:rsidRPr="00AD035E">
        <w:rPr>
          <w:sz w:val="24"/>
        </w:rPr>
        <w:t>Планируемые результаты освоения обучающимися основной</w:t>
      </w:r>
    </w:p>
    <w:p w:rsidR="00653A76" w:rsidRPr="00AD035E" w:rsidRDefault="003E66F1" w:rsidP="00AD035E">
      <w:pPr>
        <w:pStyle w:val="afd"/>
        <w:spacing w:line="240" w:lineRule="auto"/>
        <w:ind w:left="426"/>
        <w:jc w:val="center"/>
        <w:rPr>
          <w:sz w:val="24"/>
        </w:rPr>
      </w:pPr>
      <w:r w:rsidRPr="00AD035E">
        <w:rPr>
          <w:sz w:val="24"/>
        </w:rPr>
        <w:t>образовательной</w:t>
      </w:r>
      <w:r w:rsidR="00653A76" w:rsidRPr="00AD035E">
        <w:rPr>
          <w:sz w:val="24"/>
        </w:rPr>
        <w:t xml:space="preserve"> программы</w:t>
      </w:r>
      <w:bookmarkEnd w:id="15"/>
      <w:bookmarkEnd w:id="16"/>
      <w:bookmarkEnd w:id="17"/>
      <w:bookmarkEnd w:id="18"/>
    </w:p>
    <w:p w:rsidR="00653A76" w:rsidRPr="00AD035E" w:rsidRDefault="00653A76" w:rsidP="00AD035E">
      <w:pPr>
        <w:pStyle w:val="a3"/>
        <w:spacing w:line="240" w:lineRule="auto"/>
        <w:ind w:firstLine="454"/>
        <w:rPr>
          <w:rFonts w:ascii="Times New Roman" w:hAnsi="Times New Roman"/>
          <w:color w:val="auto"/>
          <w:spacing w:val="2"/>
          <w:sz w:val="24"/>
          <w:szCs w:val="24"/>
        </w:rPr>
      </w:pPr>
      <w:r w:rsidRPr="00AD035E">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AD035E">
        <w:rPr>
          <w:rFonts w:ascii="Times New Roman" w:hAnsi="Times New Roman"/>
          <w:color w:val="auto"/>
          <w:spacing w:val="-2"/>
          <w:sz w:val="24"/>
          <w:szCs w:val="24"/>
        </w:rPr>
        <w:t>ФГОС НОО</w:t>
      </w:r>
      <w:r w:rsidRPr="00AD035E">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AD035E">
        <w:rPr>
          <w:rFonts w:ascii="Times New Roman" w:hAnsi="Times New Roman"/>
          <w:b/>
          <w:bCs/>
          <w:iCs/>
          <w:color w:val="auto"/>
          <w:spacing w:val="-2"/>
          <w:sz w:val="24"/>
          <w:szCs w:val="24"/>
        </w:rPr>
        <w:t>обобщённых личностно ориен</w:t>
      </w:r>
      <w:r w:rsidRPr="00AD035E">
        <w:rPr>
          <w:rFonts w:ascii="Times New Roman" w:hAnsi="Times New Roman"/>
          <w:b/>
          <w:bCs/>
          <w:iCs/>
          <w:color w:val="auto"/>
          <w:sz w:val="24"/>
          <w:szCs w:val="24"/>
        </w:rPr>
        <w:t>тированных целей образования</w:t>
      </w:r>
      <w:r w:rsidRPr="00AD035E">
        <w:rPr>
          <w:rFonts w:ascii="Times New Roman" w:hAnsi="Times New Roman"/>
          <w:color w:val="auto"/>
          <w:sz w:val="24"/>
          <w:szCs w:val="24"/>
        </w:rPr>
        <w:t>, допускающих дальнейшее уточнение и конкретизацию, что обеспечивает определение</w:t>
      </w:r>
      <w:r w:rsidRPr="00AD035E">
        <w:rPr>
          <w:rFonts w:ascii="Times New Roman" w:hAnsi="Times New Roman"/>
          <w:color w:val="auto"/>
          <w:spacing w:val="2"/>
          <w:sz w:val="24"/>
          <w:szCs w:val="24"/>
        </w:rPr>
        <w:t xml:space="preserve">и выявление всех составляющих планируемых результатов, </w:t>
      </w:r>
      <w:r w:rsidRPr="00AD035E">
        <w:rPr>
          <w:rFonts w:ascii="Times New Roman" w:hAnsi="Times New Roman"/>
          <w:color w:val="auto"/>
          <w:spacing w:val="-2"/>
          <w:sz w:val="24"/>
          <w:szCs w:val="24"/>
        </w:rPr>
        <w:t>подлежащих формированию и оценке.</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z w:val="24"/>
          <w:szCs w:val="24"/>
        </w:rPr>
        <w:t>Планируемые результаты:</w:t>
      </w:r>
    </w:p>
    <w:p w:rsidR="00653A76" w:rsidRPr="00AD035E" w:rsidRDefault="00653A76" w:rsidP="00AD035E">
      <w:pPr>
        <w:pStyle w:val="ab"/>
        <w:numPr>
          <w:ilvl w:val="0"/>
          <w:numId w:val="11"/>
        </w:numPr>
        <w:spacing w:line="240" w:lineRule="auto"/>
        <w:ind w:left="0"/>
        <w:rPr>
          <w:rFonts w:ascii="Times New Roman" w:hAnsi="Times New Roman"/>
          <w:color w:val="auto"/>
          <w:sz w:val="24"/>
          <w:szCs w:val="24"/>
        </w:rPr>
      </w:pPr>
      <w:r w:rsidRPr="00AD035E">
        <w:rPr>
          <w:rFonts w:ascii="Times New Roman" w:hAnsi="Times New Roman"/>
          <w:color w:val="auto"/>
          <w:spacing w:val="4"/>
          <w:sz w:val="24"/>
          <w:szCs w:val="24"/>
        </w:rPr>
        <w:t xml:space="preserve">обеспечивают связь между требованиями </w:t>
      </w:r>
      <w:r w:rsidR="00C11324" w:rsidRPr="00AD035E">
        <w:rPr>
          <w:rFonts w:ascii="Times New Roman" w:hAnsi="Times New Roman"/>
          <w:color w:val="auto"/>
          <w:spacing w:val="4"/>
          <w:sz w:val="24"/>
          <w:szCs w:val="24"/>
        </w:rPr>
        <w:t>ФГОС НОО</w:t>
      </w:r>
      <w:r w:rsidRPr="00AD035E">
        <w:rPr>
          <w:rFonts w:ascii="Times New Roman" w:hAnsi="Times New Roman"/>
          <w:color w:val="auto"/>
          <w:spacing w:val="4"/>
          <w:sz w:val="24"/>
          <w:szCs w:val="24"/>
        </w:rPr>
        <w:t>,</w:t>
      </w:r>
      <w:r w:rsidRPr="00AD035E">
        <w:rPr>
          <w:rFonts w:ascii="Times New Roman" w:hAnsi="Times New Roman"/>
          <w:color w:val="auto"/>
          <w:spacing w:val="4"/>
          <w:sz w:val="24"/>
          <w:szCs w:val="24"/>
        </w:rPr>
        <w:br/>
      </w:r>
      <w:r w:rsidR="007E3D6D" w:rsidRPr="00AD035E">
        <w:rPr>
          <w:rFonts w:ascii="Times New Roman" w:hAnsi="Times New Roman"/>
          <w:color w:val="auto"/>
          <w:sz w:val="24"/>
          <w:szCs w:val="24"/>
        </w:rPr>
        <w:t xml:space="preserve">образовательной деятельностью </w:t>
      </w:r>
      <w:r w:rsidRPr="00AD035E">
        <w:rPr>
          <w:rFonts w:ascii="Times New Roman" w:hAnsi="Times New Roman"/>
          <w:color w:val="auto"/>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AD035E" w:rsidRDefault="00653A76" w:rsidP="00AD035E">
      <w:pPr>
        <w:pStyle w:val="ab"/>
        <w:numPr>
          <w:ilvl w:val="0"/>
          <w:numId w:val="11"/>
        </w:numPr>
        <w:spacing w:line="240" w:lineRule="auto"/>
        <w:ind w:left="0"/>
        <w:rPr>
          <w:rFonts w:ascii="Times New Roman" w:hAnsi="Times New Roman"/>
          <w:color w:val="auto"/>
          <w:sz w:val="24"/>
          <w:szCs w:val="24"/>
        </w:rPr>
      </w:pPr>
      <w:r w:rsidRPr="00AD035E">
        <w:rPr>
          <w:rFonts w:ascii="Times New Roman" w:hAnsi="Times New Roman"/>
          <w:color w:val="auto"/>
          <w:sz w:val="24"/>
          <w:szCs w:val="24"/>
        </w:rPr>
        <w:t xml:space="preserve">являются содержательной и критериальной основой для </w:t>
      </w:r>
      <w:r w:rsidRPr="00AD035E">
        <w:rPr>
          <w:rFonts w:ascii="Times New Roman" w:hAnsi="Times New Roman"/>
          <w:color w:val="auto"/>
          <w:spacing w:val="4"/>
          <w:sz w:val="24"/>
          <w:szCs w:val="24"/>
        </w:rPr>
        <w:t>разработки программ учебных предметов, курсов, учебно­</w:t>
      </w:r>
      <w:r w:rsidRPr="00AD035E">
        <w:rPr>
          <w:rFonts w:ascii="Times New Roman" w:hAnsi="Times New Roman"/>
          <w:color w:val="auto"/>
          <w:sz w:val="24"/>
          <w:szCs w:val="24"/>
        </w:rPr>
        <w:t>методической литературы, а также для системы оценки ка</w:t>
      </w:r>
      <w:r w:rsidRPr="00AD035E">
        <w:rPr>
          <w:rFonts w:ascii="Times New Roman" w:hAnsi="Times New Roman"/>
          <w:color w:val="auto"/>
          <w:spacing w:val="2"/>
          <w:sz w:val="24"/>
          <w:szCs w:val="24"/>
        </w:rPr>
        <w:t xml:space="preserve">чества освоения обучающимися основной образовательной </w:t>
      </w:r>
      <w:r w:rsidRPr="00AD035E">
        <w:rPr>
          <w:rFonts w:ascii="Times New Roman" w:hAnsi="Times New Roman"/>
          <w:color w:val="auto"/>
          <w:sz w:val="24"/>
          <w:szCs w:val="24"/>
        </w:rPr>
        <w:t>программы начального общего образования.</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AD035E">
        <w:rPr>
          <w:rFonts w:ascii="Times New Roman" w:hAnsi="Times New Roman"/>
          <w:iCs/>
          <w:color w:val="auto"/>
          <w:sz w:val="24"/>
          <w:szCs w:val="24"/>
        </w:rPr>
        <w:t xml:space="preserve">, </w:t>
      </w:r>
      <w:r w:rsidRPr="00AD035E">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AD035E" w:rsidRDefault="00653A76" w:rsidP="00AD035E">
      <w:pPr>
        <w:pStyle w:val="a3"/>
        <w:spacing w:line="240" w:lineRule="auto"/>
        <w:ind w:firstLine="454"/>
        <w:rPr>
          <w:rFonts w:ascii="Times New Roman" w:hAnsi="Times New Roman"/>
          <w:b/>
          <w:bCs/>
          <w:color w:val="auto"/>
          <w:spacing w:val="2"/>
          <w:sz w:val="24"/>
          <w:szCs w:val="24"/>
        </w:rPr>
      </w:pPr>
      <w:r w:rsidRPr="00AD035E">
        <w:rPr>
          <w:rFonts w:ascii="Times New Roman" w:hAnsi="Times New Roman"/>
          <w:color w:val="auto"/>
          <w:spacing w:val="2"/>
          <w:sz w:val="24"/>
          <w:szCs w:val="24"/>
        </w:rPr>
        <w:t>Иными словами, система планируемых результатов даёт представление о том, какими именно действиями </w:t>
      </w:r>
      <w:r w:rsidR="00196657" w:rsidRPr="00AD035E">
        <w:rPr>
          <w:rFonts w:ascii="Times New Roman" w:hAnsi="Times New Roman"/>
          <w:color w:val="auto"/>
          <w:spacing w:val="2"/>
          <w:sz w:val="24"/>
          <w:szCs w:val="24"/>
        </w:rPr>
        <w:t xml:space="preserve"> – </w:t>
      </w:r>
      <w:r w:rsidRPr="00AD035E">
        <w:rPr>
          <w:rFonts w:ascii="Times New Roman" w:hAnsi="Times New Roman"/>
          <w:color w:val="auto"/>
          <w:spacing w:val="2"/>
          <w:sz w:val="24"/>
          <w:szCs w:val="24"/>
        </w:rPr>
        <w:t>познавательными, личностными, регулятивными, коммуникативными, преломлёнными через специфику содержания того или иного предмета </w:t>
      </w:r>
      <w:r w:rsidR="00196657" w:rsidRPr="00AD035E">
        <w:rPr>
          <w:rFonts w:ascii="Times New Roman" w:hAnsi="Times New Roman"/>
          <w:color w:val="auto"/>
          <w:spacing w:val="2"/>
          <w:sz w:val="24"/>
          <w:szCs w:val="24"/>
        </w:rPr>
        <w:t xml:space="preserve">– </w:t>
      </w:r>
      <w:r w:rsidRPr="00AD035E">
        <w:rPr>
          <w:rFonts w:ascii="Times New Roman" w:hAnsi="Times New Roman"/>
          <w:color w:val="auto"/>
          <w:spacing w:val="2"/>
          <w:sz w:val="24"/>
          <w:szCs w:val="24"/>
        </w:rPr>
        <w:t xml:space="preserve">овладеют обучающиеся в ходе </w:t>
      </w:r>
      <w:r w:rsidR="007E3D6D" w:rsidRPr="00AD035E">
        <w:rPr>
          <w:rFonts w:ascii="Times New Roman" w:hAnsi="Times New Roman"/>
          <w:color w:val="auto"/>
          <w:spacing w:val="2"/>
          <w:sz w:val="24"/>
          <w:szCs w:val="24"/>
        </w:rPr>
        <w:t>образовательной деятельности</w:t>
      </w:r>
      <w:r w:rsidRPr="00AD035E">
        <w:rPr>
          <w:rFonts w:ascii="Times New Roman" w:hAnsi="Times New Roman"/>
          <w:color w:val="auto"/>
          <w:spacing w:val="2"/>
          <w:sz w:val="24"/>
          <w:szCs w:val="24"/>
        </w:rPr>
        <w:t xml:space="preserve">. В системе планируемых результатов особо выделяется учебный материал, имеющий </w:t>
      </w:r>
      <w:r w:rsidRPr="00AD035E">
        <w:rPr>
          <w:rFonts w:ascii="Times New Roman" w:hAnsi="Times New Roman"/>
          <w:iCs/>
          <w:color w:val="auto"/>
          <w:spacing w:val="2"/>
          <w:sz w:val="24"/>
          <w:szCs w:val="24"/>
        </w:rPr>
        <w:t>опорный характер,</w:t>
      </w:r>
      <w:r w:rsidRPr="00AD035E">
        <w:rPr>
          <w:rFonts w:ascii="Times New Roman" w:hAnsi="Times New Roman"/>
          <w:color w:val="auto"/>
          <w:spacing w:val="2"/>
          <w:sz w:val="24"/>
          <w:szCs w:val="24"/>
        </w:rPr>
        <w:t xml:space="preserve"> т.</w:t>
      </w:r>
      <w:r w:rsidRPr="00AD035E">
        <w:rPr>
          <w:rFonts w:ascii="Times New Roman" w:hAnsi="Times New Roman"/>
          <w:color w:val="auto"/>
          <w:spacing w:val="2"/>
          <w:sz w:val="24"/>
          <w:szCs w:val="24"/>
        </w:rPr>
        <w:t> </w:t>
      </w:r>
      <w:r w:rsidRPr="00AD035E">
        <w:rPr>
          <w:rFonts w:ascii="Times New Roman" w:hAnsi="Times New Roman"/>
          <w:color w:val="auto"/>
          <w:spacing w:val="2"/>
          <w:sz w:val="24"/>
          <w:szCs w:val="24"/>
        </w:rPr>
        <w:t>е. служащий основой для последующего обучения.</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b/>
          <w:bCs/>
          <w:color w:val="auto"/>
          <w:sz w:val="24"/>
          <w:szCs w:val="24"/>
        </w:rPr>
        <w:t xml:space="preserve">Структура планируемых результатов </w:t>
      </w:r>
      <w:r w:rsidRPr="00AD035E">
        <w:rPr>
          <w:rFonts w:ascii="Times New Roman" w:hAnsi="Times New Roman"/>
          <w:color w:val="auto"/>
          <w:sz w:val="24"/>
          <w:szCs w:val="24"/>
        </w:rPr>
        <w:t>учитывает необходимость:</w:t>
      </w:r>
    </w:p>
    <w:p w:rsidR="00653A76" w:rsidRPr="00AD035E" w:rsidRDefault="00653A76" w:rsidP="00AD035E">
      <w:pPr>
        <w:pStyle w:val="ab"/>
        <w:numPr>
          <w:ilvl w:val="0"/>
          <w:numId w:val="12"/>
        </w:numPr>
        <w:spacing w:line="240" w:lineRule="auto"/>
        <w:rPr>
          <w:rFonts w:ascii="Times New Roman" w:hAnsi="Times New Roman"/>
          <w:color w:val="auto"/>
          <w:sz w:val="24"/>
          <w:szCs w:val="24"/>
        </w:rPr>
      </w:pPr>
      <w:r w:rsidRPr="00AD035E">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AD035E" w:rsidRDefault="00653A76" w:rsidP="00AD035E">
      <w:pPr>
        <w:pStyle w:val="ab"/>
        <w:numPr>
          <w:ilvl w:val="0"/>
          <w:numId w:val="12"/>
        </w:numPr>
        <w:spacing w:line="240" w:lineRule="auto"/>
        <w:rPr>
          <w:rFonts w:ascii="Times New Roman" w:hAnsi="Times New Roman"/>
          <w:color w:val="auto"/>
          <w:sz w:val="24"/>
          <w:szCs w:val="24"/>
        </w:rPr>
      </w:pPr>
      <w:r w:rsidRPr="00AD035E">
        <w:rPr>
          <w:rFonts w:ascii="Times New Roman" w:hAnsi="Times New Roman"/>
          <w:color w:val="auto"/>
          <w:spacing w:val="2"/>
          <w:sz w:val="24"/>
          <w:szCs w:val="24"/>
        </w:rPr>
        <w:t>определения возможностей овладения обучающимися</w:t>
      </w:r>
      <w:r w:rsidR="008A76CC" w:rsidRPr="00AD035E">
        <w:rPr>
          <w:rFonts w:ascii="Times New Roman" w:hAnsi="Times New Roman"/>
          <w:color w:val="auto"/>
          <w:spacing w:val="2"/>
          <w:sz w:val="24"/>
          <w:szCs w:val="24"/>
        </w:rPr>
        <w:t xml:space="preserve"> у</w:t>
      </w:r>
      <w:r w:rsidRPr="00AD035E">
        <w:rPr>
          <w:rFonts w:ascii="Times New Roman" w:hAnsi="Times New Roman"/>
          <w:color w:val="auto"/>
          <w:spacing w:val="2"/>
          <w:sz w:val="24"/>
          <w:szCs w:val="24"/>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AD035E">
        <w:rPr>
          <w:rFonts w:ascii="Times New Roman" w:hAnsi="Times New Roman"/>
          <w:color w:val="auto"/>
          <w:sz w:val="24"/>
          <w:szCs w:val="24"/>
        </w:rPr>
        <w:t>и умений, являющихся подготовительными для данного предмета;</w:t>
      </w:r>
    </w:p>
    <w:p w:rsidR="00653A76" w:rsidRPr="00AD035E" w:rsidRDefault="00653A76" w:rsidP="00AD035E">
      <w:pPr>
        <w:pStyle w:val="ab"/>
        <w:numPr>
          <w:ilvl w:val="0"/>
          <w:numId w:val="12"/>
        </w:numPr>
        <w:spacing w:line="240" w:lineRule="auto"/>
        <w:rPr>
          <w:rFonts w:ascii="Times New Roman" w:hAnsi="Times New Roman"/>
          <w:color w:val="auto"/>
          <w:sz w:val="24"/>
          <w:szCs w:val="24"/>
        </w:rPr>
      </w:pPr>
      <w:r w:rsidRPr="00AD035E">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AD035E" w:rsidRDefault="00653A76" w:rsidP="00AD035E">
      <w:pPr>
        <w:pStyle w:val="a3"/>
        <w:spacing w:line="240" w:lineRule="auto"/>
        <w:ind w:firstLine="454"/>
        <w:rPr>
          <w:rFonts w:ascii="Times New Roman" w:hAnsi="Times New Roman"/>
          <w:b/>
          <w:bCs/>
          <w:color w:val="auto"/>
          <w:sz w:val="24"/>
          <w:szCs w:val="24"/>
        </w:rPr>
      </w:pPr>
      <w:r w:rsidRPr="00AD035E">
        <w:rPr>
          <w:rFonts w:ascii="Times New Roman" w:hAnsi="Times New Roman"/>
          <w:color w:val="auto"/>
          <w:spacing w:val="4"/>
          <w:sz w:val="24"/>
          <w:szCs w:val="24"/>
        </w:rPr>
        <w:t xml:space="preserve">С этой целью в структуре планируемых результатов по </w:t>
      </w:r>
      <w:r w:rsidRPr="00AD035E">
        <w:rPr>
          <w:rFonts w:ascii="Times New Roman" w:hAnsi="Times New Roman"/>
          <w:color w:val="auto"/>
          <w:spacing w:val="2"/>
          <w:sz w:val="24"/>
          <w:szCs w:val="24"/>
        </w:rPr>
        <w:t>каждой учебной программе (предметной, междисциплинар</w:t>
      </w:r>
      <w:r w:rsidRPr="00AD035E">
        <w:rPr>
          <w:rFonts w:ascii="Times New Roman" w:hAnsi="Times New Roman"/>
          <w:color w:val="auto"/>
          <w:sz w:val="24"/>
          <w:szCs w:val="24"/>
        </w:rPr>
        <w:t xml:space="preserve">ной) выделяются следующие </w:t>
      </w:r>
      <w:r w:rsidRPr="00AD035E">
        <w:rPr>
          <w:rFonts w:ascii="Times New Roman" w:hAnsi="Times New Roman"/>
          <w:iCs/>
          <w:color w:val="auto"/>
          <w:sz w:val="24"/>
          <w:szCs w:val="24"/>
        </w:rPr>
        <w:t>уровни описания</w:t>
      </w:r>
      <w:r w:rsidRPr="00AD035E">
        <w:rPr>
          <w:rFonts w:ascii="Times New Roman" w:hAnsi="Times New Roman"/>
          <w:color w:val="auto"/>
          <w:sz w:val="24"/>
          <w:szCs w:val="24"/>
        </w:rPr>
        <w:t>.</w:t>
      </w:r>
    </w:p>
    <w:p w:rsidR="00E52870" w:rsidRPr="00AD035E" w:rsidRDefault="00E52870" w:rsidP="00AD035E">
      <w:pPr>
        <w:tabs>
          <w:tab w:val="left" w:pos="142"/>
          <w:tab w:val="left" w:leader="dot" w:pos="624"/>
        </w:tabs>
        <w:ind w:firstLine="709"/>
        <w:jc w:val="both"/>
        <w:rPr>
          <w:rStyle w:val="Zag11"/>
          <w:rFonts w:eastAsia="@Arial Unicode MS"/>
        </w:rPr>
      </w:pPr>
      <w:r w:rsidRPr="00AD035E">
        <w:rPr>
          <w:rStyle w:val="Zag11"/>
          <w:rFonts w:eastAsia="@Arial Unicode MS"/>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w:t>
      </w:r>
      <w:r w:rsidRPr="00AD035E">
        <w:rPr>
          <w:rStyle w:val="Zag11"/>
          <w:rFonts w:eastAsia="@Arial Unicode MS"/>
        </w:rPr>
        <w:lastRenderedPageBreak/>
        <w:t>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AD035E" w:rsidRDefault="00E52870" w:rsidP="00AD035E">
      <w:pPr>
        <w:tabs>
          <w:tab w:val="left" w:pos="142"/>
          <w:tab w:val="left" w:leader="dot" w:pos="624"/>
        </w:tabs>
        <w:ind w:firstLine="709"/>
        <w:jc w:val="both"/>
        <w:rPr>
          <w:rStyle w:val="Zag11"/>
          <w:rFonts w:eastAsia="@Arial Unicode MS"/>
        </w:rPr>
      </w:pPr>
      <w:r w:rsidRPr="00AD035E">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AD035E" w:rsidRDefault="00E52870"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pacing w:val="2"/>
          <w:sz w:val="24"/>
          <w:szCs w:val="24"/>
        </w:rPr>
        <w:t xml:space="preserve">Первый блок </w:t>
      </w:r>
      <w:r w:rsidR="00653A76" w:rsidRPr="00AD035E">
        <w:rPr>
          <w:rFonts w:ascii="Times New Roman" w:hAnsi="Times New Roman"/>
          <w:b/>
          <w:bCs/>
          <w:color w:val="auto"/>
          <w:spacing w:val="2"/>
          <w:sz w:val="24"/>
          <w:szCs w:val="24"/>
        </w:rPr>
        <w:t>«</w:t>
      </w:r>
      <w:r w:rsidR="00653A76" w:rsidRPr="00AD035E">
        <w:rPr>
          <w:rFonts w:ascii="Times New Roman" w:hAnsi="Times New Roman"/>
          <w:b/>
          <w:color w:val="auto"/>
          <w:spacing w:val="2"/>
          <w:sz w:val="24"/>
          <w:szCs w:val="24"/>
        </w:rPr>
        <w:t>Выпускник научится</w:t>
      </w:r>
      <w:r w:rsidR="00653A76" w:rsidRPr="00AD035E">
        <w:rPr>
          <w:rFonts w:ascii="Times New Roman" w:hAnsi="Times New Roman"/>
          <w:b/>
          <w:bCs/>
          <w:color w:val="auto"/>
          <w:spacing w:val="2"/>
          <w:sz w:val="24"/>
          <w:szCs w:val="24"/>
        </w:rPr>
        <w:t>»</w:t>
      </w:r>
      <w:r w:rsidR="00D170ED" w:rsidRPr="00AD035E">
        <w:rPr>
          <w:rFonts w:ascii="Times New Roman" w:hAnsi="Times New Roman"/>
          <w:b/>
          <w:bCs/>
          <w:color w:val="auto"/>
          <w:spacing w:val="2"/>
          <w:sz w:val="24"/>
          <w:szCs w:val="24"/>
        </w:rPr>
        <w:t xml:space="preserve">. </w:t>
      </w:r>
      <w:r w:rsidR="00653A76" w:rsidRPr="00AD035E">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AD035E">
        <w:rPr>
          <w:rFonts w:ascii="Times New Roman" w:hAnsi="Times New Roman"/>
          <w:color w:val="auto"/>
          <w:sz w:val="24"/>
          <w:szCs w:val="24"/>
        </w:rPr>
        <w:t>м уровне</w:t>
      </w:r>
      <w:r w:rsidR="00653A76" w:rsidRPr="00AD035E">
        <w:rPr>
          <w:rFonts w:ascii="Times New Roman" w:hAnsi="Times New Roman"/>
          <w:color w:val="auto"/>
          <w:sz w:val="24"/>
          <w:szCs w:val="24"/>
        </w:rPr>
        <w:t xml:space="preserve">, необходимость для последующего обучения, </w:t>
      </w:r>
      <w:r w:rsidR="00653A76" w:rsidRPr="00AD035E">
        <w:rPr>
          <w:rFonts w:ascii="Times New Roman" w:hAnsi="Times New Roman"/>
          <w:color w:val="auto"/>
          <w:spacing w:val="-2"/>
          <w:sz w:val="24"/>
          <w:szCs w:val="24"/>
        </w:rPr>
        <w:t>а также потенциальная возможность их достижения большин</w:t>
      </w:r>
      <w:r w:rsidR="00653A76" w:rsidRPr="00AD035E">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w:t>
      </w:r>
      <w:r w:rsidR="00880217" w:rsidRPr="00AD035E">
        <w:rPr>
          <w:rFonts w:ascii="Times New Roman" w:hAnsi="Times New Roman"/>
          <w:color w:val="auto"/>
          <w:sz w:val="24"/>
          <w:szCs w:val="24"/>
        </w:rPr>
        <w:t>ловами, в эту группу включается такая система </w:t>
      </w:r>
      <w:r w:rsidR="00653A76" w:rsidRPr="00AD035E">
        <w:rPr>
          <w:rFonts w:ascii="Times New Roman" w:hAnsi="Times New Roman"/>
          <w:color w:val="auto"/>
          <w:sz w:val="24"/>
          <w:szCs w:val="24"/>
        </w:rPr>
        <w:t>знаний</w:t>
      </w:r>
      <w:r w:rsidR="00653A76" w:rsidRPr="00AD035E">
        <w:rPr>
          <w:rFonts w:ascii="Times New Roman" w:hAnsi="Times New Roman"/>
          <w:color w:val="auto"/>
          <w:spacing w:val="4"/>
          <w:sz w:val="24"/>
          <w:szCs w:val="24"/>
        </w:rPr>
        <w:t xml:space="preserve">и учебных действий, которая, во­первых, принципиально </w:t>
      </w:r>
      <w:r w:rsidR="00653A76" w:rsidRPr="00AD035E">
        <w:rPr>
          <w:rFonts w:ascii="Times New Roman" w:hAnsi="Times New Roman"/>
          <w:color w:val="auto"/>
          <w:spacing w:val="2"/>
          <w:sz w:val="24"/>
          <w:szCs w:val="24"/>
        </w:rPr>
        <w:t>не</w:t>
      </w:r>
      <w:r w:rsidR="00653A76" w:rsidRPr="00AD035E">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w:t>
      </w:r>
      <w:r w:rsidR="00880217" w:rsidRPr="00AD035E">
        <w:rPr>
          <w:rFonts w:ascii="Times New Roman" w:hAnsi="Times New Roman"/>
          <w:color w:val="auto"/>
          <w:sz w:val="24"/>
          <w:szCs w:val="24"/>
        </w:rPr>
        <w:t xml:space="preserve">боты учителя может быть освоена </w:t>
      </w:r>
      <w:r w:rsidR="00653A76" w:rsidRPr="00AD035E">
        <w:rPr>
          <w:rFonts w:ascii="Times New Roman" w:hAnsi="Times New Roman"/>
          <w:color w:val="auto"/>
          <w:sz w:val="24"/>
          <w:szCs w:val="24"/>
        </w:rPr>
        <w:t>подавляющим большинством детей.</w:t>
      </w:r>
    </w:p>
    <w:p w:rsidR="00653A76" w:rsidRPr="00AD035E" w:rsidRDefault="00653A76" w:rsidP="00AD035E">
      <w:pPr>
        <w:pStyle w:val="a3"/>
        <w:spacing w:line="240" w:lineRule="auto"/>
        <w:ind w:firstLine="454"/>
        <w:rPr>
          <w:rFonts w:ascii="Times New Roman" w:hAnsi="Times New Roman"/>
          <w:b/>
          <w:bCs/>
          <w:color w:val="auto"/>
          <w:sz w:val="24"/>
          <w:szCs w:val="24"/>
        </w:rPr>
      </w:pPr>
      <w:r w:rsidRPr="00AD035E">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AD035E">
        <w:rPr>
          <w:rFonts w:ascii="Times New Roman" w:hAnsi="Times New Roman"/>
          <w:color w:val="auto"/>
          <w:sz w:val="24"/>
          <w:szCs w:val="24"/>
        </w:rPr>
        <w:t>например, портфеля достижений),</w:t>
      </w:r>
      <w:r w:rsidRPr="00AD035E">
        <w:rPr>
          <w:rFonts w:ascii="Times New Roman" w:hAnsi="Times New Roman"/>
          <w:color w:val="auto"/>
          <w:sz w:val="24"/>
          <w:szCs w:val="24"/>
        </w:rPr>
        <w:t>так</w:t>
      </w:r>
      <w:r w:rsidRPr="00AD035E">
        <w:rPr>
          <w:rFonts w:ascii="Times New Roman" w:hAnsi="Times New Roman"/>
          <w:color w:val="auto"/>
          <w:spacing w:val="2"/>
          <w:sz w:val="24"/>
          <w:szCs w:val="24"/>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AD035E">
        <w:rPr>
          <w:rFonts w:ascii="Times New Roman" w:hAnsi="Times New Roman"/>
          <w:color w:val="auto"/>
          <w:sz w:val="24"/>
          <w:szCs w:val="24"/>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AD035E">
        <w:rPr>
          <w:rFonts w:ascii="Times New Roman" w:hAnsi="Times New Roman"/>
          <w:color w:val="auto"/>
          <w:sz w:val="24"/>
          <w:szCs w:val="24"/>
        </w:rPr>
        <w:t xml:space="preserve">следующий уровень </w:t>
      </w:r>
      <w:r w:rsidRPr="00AD035E">
        <w:rPr>
          <w:rFonts w:ascii="Times New Roman" w:hAnsi="Times New Roman"/>
          <w:color w:val="auto"/>
          <w:sz w:val="24"/>
          <w:szCs w:val="24"/>
        </w:rPr>
        <w:t>обучения.</w:t>
      </w:r>
    </w:p>
    <w:p w:rsidR="00653A76" w:rsidRPr="00AD035E" w:rsidRDefault="00653A76" w:rsidP="00AD035E">
      <w:pPr>
        <w:pStyle w:val="a3"/>
        <w:spacing w:line="240" w:lineRule="auto"/>
        <w:ind w:firstLine="454"/>
        <w:rPr>
          <w:rFonts w:ascii="Times New Roman" w:hAnsi="Times New Roman"/>
          <w:color w:val="auto"/>
          <w:spacing w:val="-2"/>
          <w:sz w:val="24"/>
          <w:szCs w:val="24"/>
        </w:rPr>
      </w:pPr>
      <w:r w:rsidRPr="00AD035E">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AD035E">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Pr="00AD035E">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AD035E">
        <w:rPr>
          <w:rFonts w:ascii="Times New Roman" w:hAnsi="Times New Roman"/>
          <w:b/>
          <w:color w:val="auto"/>
          <w:spacing w:val="-2"/>
          <w:sz w:val="24"/>
          <w:szCs w:val="24"/>
        </w:rPr>
        <w:t>«Выпускник получит возможность научиться»</w:t>
      </w:r>
      <w:r w:rsidRPr="00AD035E">
        <w:rPr>
          <w:rFonts w:ascii="Times New Roman" w:hAnsi="Times New Roman"/>
          <w:color w:val="auto"/>
          <w:spacing w:val="-2"/>
          <w:sz w:val="24"/>
          <w:szCs w:val="24"/>
        </w:rPr>
        <w:t xml:space="preserve"> к каждому разделу примерной программы учебно</w:t>
      </w:r>
      <w:r w:rsidRPr="00AD035E">
        <w:rPr>
          <w:rFonts w:ascii="Times New Roman" w:hAnsi="Times New Roman"/>
          <w:color w:val="auto"/>
          <w:sz w:val="24"/>
          <w:szCs w:val="24"/>
        </w:rPr>
        <w:t xml:space="preserve">го предмета и </w:t>
      </w:r>
      <w:r w:rsidRPr="00AD035E">
        <w:rPr>
          <w:rFonts w:ascii="Times New Roman" w:hAnsi="Times New Roman"/>
          <w:iCs/>
          <w:color w:val="auto"/>
          <w:sz w:val="24"/>
          <w:szCs w:val="24"/>
        </w:rPr>
        <w:t xml:space="preserve">выделяются курсивом. </w:t>
      </w:r>
      <w:r w:rsidR="00880217" w:rsidRPr="00AD035E">
        <w:rPr>
          <w:rFonts w:ascii="Times New Roman" w:hAnsi="Times New Roman"/>
          <w:color w:val="auto"/>
          <w:sz w:val="24"/>
          <w:szCs w:val="24"/>
        </w:rPr>
        <w:t xml:space="preserve">Уровень </w:t>
      </w:r>
      <w:r w:rsidRPr="00AD035E">
        <w:rPr>
          <w:rFonts w:ascii="Times New Roman" w:hAnsi="Times New Roman"/>
          <w:color w:val="auto"/>
          <w:sz w:val="24"/>
          <w:szCs w:val="24"/>
        </w:rPr>
        <w:t>достижений,</w:t>
      </w:r>
      <w:r w:rsidRPr="00AD035E">
        <w:rPr>
          <w:rFonts w:ascii="Times New Roman" w:hAnsi="Times New Roman"/>
          <w:color w:val="auto"/>
          <w:spacing w:val="4"/>
          <w:sz w:val="24"/>
          <w:szCs w:val="24"/>
        </w:rPr>
        <w:t>соответс</w:t>
      </w:r>
      <w:r w:rsidR="00880217" w:rsidRPr="00AD035E">
        <w:rPr>
          <w:rFonts w:ascii="Times New Roman" w:hAnsi="Times New Roman"/>
          <w:color w:val="auto"/>
          <w:spacing w:val="4"/>
          <w:sz w:val="24"/>
          <w:szCs w:val="24"/>
        </w:rPr>
        <w:t>твующий планируемым результатам этой группы, </w:t>
      </w:r>
      <w:r w:rsidRPr="00AD035E">
        <w:rPr>
          <w:rFonts w:ascii="Times New Roman" w:hAnsi="Times New Roman"/>
          <w:color w:val="auto"/>
          <w:spacing w:val="4"/>
          <w:sz w:val="24"/>
          <w:szCs w:val="24"/>
        </w:rPr>
        <w:t>могут продемонстрировать только отдельные обучающие</w:t>
      </w:r>
      <w:r w:rsidRPr="00AD035E">
        <w:rPr>
          <w:rFonts w:ascii="Times New Roman" w:hAnsi="Times New Roman"/>
          <w:color w:val="auto"/>
          <w:spacing w:val="2"/>
          <w:sz w:val="24"/>
          <w:szCs w:val="24"/>
        </w:rPr>
        <w:t xml:space="preserve">ся, </w:t>
      </w:r>
      <w:r w:rsidRPr="00AD035E">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AD035E">
        <w:rPr>
          <w:rFonts w:ascii="Times New Roman" w:hAnsi="Times New Roman"/>
          <w:color w:val="auto"/>
          <w:spacing w:val="2"/>
          <w:sz w:val="24"/>
          <w:szCs w:val="24"/>
        </w:rPr>
        <w:t xml:space="preserve">териала и/или его пропедевтического характера на </w:t>
      </w:r>
      <w:r w:rsidR="00775DA5" w:rsidRPr="00AD035E">
        <w:rPr>
          <w:rFonts w:ascii="Times New Roman" w:hAnsi="Times New Roman"/>
          <w:color w:val="auto"/>
          <w:spacing w:val="2"/>
          <w:sz w:val="24"/>
          <w:szCs w:val="24"/>
        </w:rPr>
        <w:t xml:space="preserve">данном уровне </w:t>
      </w:r>
      <w:r w:rsidRPr="00AD035E">
        <w:rPr>
          <w:rFonts w:ascii="Times New Roman" w:hAnsi="Times New Roman"/>
          <w:color w:val="auto"/>
          <w:spacing w:val="2"/>
          <w:sz w:val="24"/>
          <w:szCs w:val="24"/>
        </w:rPr>
        <w:t xml:space="preserve">обучения. Оценка достижения этих целей ведётся </w:t>
      </w:r>
      <w:r w:rsidRPr="00AD035E">
        <w:rPr>
          <w:rFonts w:ascii="Times New Roman" w:hAnsi="Times New Roman"/>
          <w:color w:val="auto"/>
          <w:spacing w:val="-2"/>
          <w:sz w:val="24"/>
          <w:szCs w:val="24"/>
        </w:rPr>
        <w:t>преимущественно в ходе процедур, допускающих предоставление и использование исключительно неперсонифицированно</w:t>
      </w:r>
      <w:r w:rsidR="00880217" w:rsidRPr="00AD035E">
        <w:rPr>
          <w:rFonts w:ascii="Times New Roman" w:hAnsi="Times New Roman"/>
          <w:color w:val="auto"/>
          <w:spacing w:val="-2"/>
          <w:sz w:val="24"/>
          <w:szCs w:val="24"/>
        </w:rPr>
        <w:t xml:space="preserve">й информации. Частично задания, ориентированные на </w:t>
      </w:r>
      <w:r w:rsidRPr="00AD035E">
        <w:rPr>
          <w:rFonts w:ascii="Times New Roman" w:hAnsi="Times New Roman"/>
          <w:color w:val="auto"/>
          <w:spacing w:val="-2"/>
          <w:sz w:val="24"/>
          <w:szCs w:val="24"/>
        </w:rPr>
        <w:t>оценку</w:t>
      </w:r>
      <w:r w:rsidRPr="00AD035E">
        <w:rPr>
          <w:rFonts w:ascii="Times New Roman" w:hAnsi="Times New Roman"/>
          <w:color w:val="auto"/>
          <w:spacing w:val="4"/>
          <w:sz w:val="24"/>
          <w:szCs w:val="24"/>
        </w:rPr>
        <w:t xml:space="preserve">достижения этой группы планируемых результатов, могут </w:t>
      </w:r>
      <w:r w:rsidRPr="00AD035E">
        <w:rPr>
          <w:rFonts w:ascii="Times New Roman" w:hAnsi="Times New Roman"/>
          <w:color w:val="auto"/>
          <w:spacing w:val="-2"/>
          <w:sz w:val="24"/>
          <w:szCs w:val="24"/>
        </w:rPr>
        <w:t>включаться в материалы итогового контроля.</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pacing w:val="4"/>
          <w:sz w:val="24"/>
          <w:szCs w:val="24"/>
        </w:rPr>
        <w:t>Основные цели такого включения — предоставить воз</w:t>
      </w:r>
      <w:r w:rsidRPr="00AD035E">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Pr="00AD035E">
        <w:rPr>
          <w:rFonts w:ascii="Times New Roman" w:hAnsi="Times New Roman"/>
          <w:color w:val="auto"/>
          <w:spacing w:val="4"/>
          <w:sz w:val="24"/>
          <w:szCs w:val="24"/>
        </w:rPr>
        <w:t xml:space="preserve">и выявить динамику роста численности группы наиболее </w:t>
      </w:r>
      <w:r w:rsidR="00880217" w:rsidRPr="00AD035E">
        <w:rPr>
          <w:rFonts w:ascii="Times New Roman" w:hAnsi="Times New Roman"/>
          <w:color w:val="auto"/>
          <w:sz w:val="24"/>
          <w:szCs w:val="24"/>
        </w:rPr>
        <w:t xml:space="preserve">подготовленных обучающихся.При этом  </w:t>
      </w:r>
      <w:r w:rsidRPr="00AD035E">
        <w:rPr>
          <w:rFonts w:ascii="Times New Roman" w:hAnsi="Times New Roman"/>
          <w:bCs/>
          <w:color w:val="auto"/>
          <w:sz w:val="24"/>
          <w:szCs w:val="24"/>
        </w:rPr>
        <w:t>невыполнение</w:t>
      </w:r>
      <w:r w:rsidR="00880217" w:rsidRPr="00AD035E">
        <w:rPr>
          <w:rFonts w:ascii="Times New Roman" w:hAnsi="Times New Roman"/>
          <w:bCs/>
          <w:color w:val="auto"/>
          <w:sz w:val="24"/>
          <w:szCs w:val="24"/>
        </w:rPr>
        <w:t> </w:t>
      </w:r>
      <w:r w:rsidRPr="00AD035E">
        <w:rPr>
          <w:rFonts w:ascii="Times New Roman" w:hAnsi="Times New Roman"/>
          <w:bCs/>
          <w:color w:val="auto"/>
          <w:spacing w:val="4"/>
          <w:sz w:val="24"/>
          <w:szCs w:val="24"/>
        </w:rPr>
        <w:t xml:space="preserve">обучающимися заданий, с помощью которых ведётся </w:t>
      </w:r>
      <w:r w:rsidRPr="00AD035E">
        <w:rPr>
          <w:rFonts w:ascii="Times New Roman" w:hAnsi="Times New Roman"/>
          <w:bCs/>
          <w:color w:val="auto"/>
          <w:sz w:val="24"/>
          <w:szCs w:val="24"/>
        </w:rPr>
        <w:t>оценка достижения планируемых результатов этой груп</w:t>
      </w:r>
      <w:r w:rsidRPr="00AD035E">
        <w:rPr>
          <w:rFonts w:ascii="Times New Roman" w:hAnsi="Times New Roman"/>
          <w:bCs/>
          <w:color w:val="auto"/>
          <w:spacing w:val="2"/>
          <w:sz w:val="24"/>
          <w:szCs w:val="24"/>
        </w:rPr>
        <w:t xml:space="preserve">пы, не является препятствием для перехода на </w:t>
      </w:r>
      <w:r w:rsidR="00775DA5" w:rsidRPr="00AD035E">
        <w:rPr>
          <w:rFonts w:ascii="Times New Roman" w:hAnsi="Times New Roman"/>
          <w:bCs/>
          <w:color w:val="auto"/>
          <w:spacing w:val="2"/>
          <w:sz w:val="24"/>
          <w:szCs w:val="24"/>
        </w:rPr>
        <w:t>следу</w:t>
      </w:r>
      <w:r w:rsidR="00775DA5" w:rsidRPr="00AD035E">
        <w:rPr>
          <w:rFonts w:ascii="Times New Roman" w:hAnsi="Times New Roman"/>
          <w:bCs/>
          <w:color w:val="auto"/>
          <w:sz w:val="24"/>
          <w:szCs w:val="24"/>
        </w:rPr>
        <w:t xml:space="preserve">ющий уровень </w:t>
      </w:r>
      <w:r w:rsidRPr="00AD035E">
        <w:rPr>
          <w:rFonts w:ascii="Times New Roman" w:hAnsi="Times New Roman"/>
          <w:bCs/>
          <w:color w:val="auto"/>
          <w:sz w:val="24"/>
          <w:szCs w:val="24"/>
        </w:rPr>
        <w:t xml:space="preserve">обучения. </w:t>
      </w:r>
      <w:r w:rsidRPr="00AD035E">
        <w:rPr>
          <w:rFonts w:ascii="Times New Roman" w:hAnsi="Times New Roman"/>
          <w:color w:val="auto"/>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AD035E" w:rsidRDefault="00653A76" w:rsidP="00AD035E">
      <w:pPr>
        <w:pStyle w:val="a3"/>
        <w:spacing w:line="240" w:lineRule="auto"/>
        <w:ind w:firstLine="454"/>
        <w:rPr>
          <w:rFonts w:ascii="Times New Roman" w:hAnsi="Times New Roman"/>
          <w:color w:val="auto"/>
          <w:spacing w:val="2"/>
          <w:sz w:val="24"/>
          <w:szCs w:val="24"/>
        </w:rPr>
      </w:pPr>
      <w:r w:rsidRPr="00AD035E">
        <w:rPr>
          <w:rFonts w:ascii="Times New Roman" w:hAnsi="Times New Roman"/>
          <w:color w:val="auto"/>
          <w:spacing w:val="2"/>
          <w:sz w:val="24"/>
          <w:szCs w:val="24"/>
        </w:rPr>
        <w:t xml:space="preserve">Подобная структура представления планируемых результатов подчёркивает тот факт, что при организации </w:t>
      </w:r>
      <w:r w:rsidR="007E3D6D" w:rsidRPr="00AD035E">
        <w:rPr>
          <w:rFonts w:ascii="Times New Roman" w:hAnsi="Times New Roman"/>
          <w:color w:val="auto"/>
          <w:spacing w:val="2"/>
          <w:sz w:val="24"/>
          <w:szCs w:val="24"/>
        </w:rPr>
        <w:t>обра</w:t>
      </w:r>
      <w:r w:rsidR="007E3D6D" w:rsidRPr="00AD035E">
        <w:rPr>
          <w:rFonts w:ascii="Times New Roman" w:hAnsi="Times New Roman"/>
          <w:color w:val="auto"/>
          <w:sz w:val="24"/>
          <w:szCs w:val="24"/>
        </w:rPr>
        <w:t>зовательной деятельности</w:t>
      </w:r>
      <w:r w:rsidRPr="00AD035E">
        <w:rPr>
          <w:rFonts w:ascii="Times New Roman" w:hAnsi="Times New Roman"/>
          <w:color w:val="auto"/>
          <w:sz w:val="24"/>
          <w:szCs w:val="24"/>
        </w:rPr>
        <w:t xml:space="preserve">, </w:t>
      </w:r>
      <w:r w:rsidR="007E3D6D" w:rsidRPr="00AD035E">
        <w:rPr>
          <w:rFonts w:ascii="Times New Roman" w:hAnsi="Times New Roman"/>
          <w:color w:val="auto"/>
          <w:sz w:val="24"/>
          <w:szCs w:val="24"/>
        </w:rPr>
        <w:t xml:space="preserve">направленной </w:t>
      </w:r>
      <w:r w:rsidRPr="00AD035E">
        <w:rPr>
          <w:rFonts w:ascii="Times New Roman" w:hAnsi="Times New Roman"/>
          <w:color w:val="auto"/>
          <w:sz w:val="24"/>
          <w:szCs w:val="24"/>
        </w:rPr>
        <w:t>на реализацию и до</w:t>
      </w:r>
      <w:r w:rsidRPr="00AD035E">
        <w:rPr>
          <w:rFonts w:ascii="Times New Roman" w:hAnsi="Times New Roman"/>
          <w:color w:val="auto"/>
          <w:spacing w:val="2"/>
          <w:sz w:val="24"/>
          <w:szCs w:val="24"/>
        </w:rPr>
        <w:t xml:space="preserve">стижение планируемых результатов, от учителя требуетсяиспользование таких педагогических технологий, которые основаны на </w:t>
      </w:r>
      <w:r w:rsidRPr="00AD035E">
        <w:rPr>
          <w:rFonts w:ascii="Times New Roman" w:hAnsi="Times New Roman"/>
          <w:b/>
          <w:bCs/>
          <w:iCs/>
          <w:color w:val="auto"/>
          <w:spacing w:val="2"/>
          <w:sz w:val="24"/>
          <w:szCs w:val="24"/>
        </w:rPr>
        <w:t xml:space="preserve">дифференциации требований </w:t>
      </w:r>
      <w:r w:rsidRPr="00AD035E">
        <w:rPr>
          <w:rFonts w:ascii="Times New Roman" w:hAnsi="Times New Roman"/>
          <w:color w:val="auto"/>
          <w:spacing w:val="2"/>
          <w:sz w:val="24"/>
          <w:szCs w:val="24"/>
        </w:rPr>
        <w:t xml:space="preserve">к подготовке </w:t>
      </w:r>
      <w:r w:rsidRPr="00AD035E">
        <w:rPr>
          <w:rFonts w:ascii="Times New Roman" w:hAnsi="Times New Roman"/>
          <w:color w:val="auto"/>
          <w:sz w:val="24"/>
          <w:szCs w:val="24"/>
        </w:rPr>
        <w:t>обучающихся.</w:t>
      </w:r>
    </w:p>
    <w:p w:rsidR="00653A76" w:rsidRPr="00AD035E" w:rsidRDefault="00C27132"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z w:val="24"/>
          <w:szCs w:val="24"/>
        </w:rPr>
        <w:lastRenderedPageBreak/>
        <w:t>При получении</w:t>
      </w:r>
      <w:r w:rsidR="00653A76" w:rsidRPr="00AD035E">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AD035E" w:rsidRDefault="00653A76" w:rsidP="00AD035E">
      <w:pPr>
        <w:pStyle w:val="ab"/>
        <w:numPr>
          <w:ilvl w:val="0"/>
          <w:numId w:val="13"/>
        </w:numPr>
        <w:spacing w:line="240" w:lineRule="auto"/>
        <w:rPr>
          <w:rFonts w:ascii="Times New Roman" w:hAnsi="Times New Roman"/>
          <w:color w:val="auto"/>
          <w:sz w:val="24"/>
          <w:szCs w:val="24"/>
        </w:rPr>
      </w:pPr>
      <w:r w:rsidRPr="00AD035E">
        <w:rPr>
          <w:rFonts w:ascii="Times New Roman" w:hAnsi="Times New Roman"/>
          <w:color w:val="auto"/>
          <w:sz w:val="24"/>
          <w:szCs w:val="24"/>
        </w:rPr>
        <w:t>междисциплинарной программы «Формирование универ</w:t>
      </w:r>
      <w:r w:rsidRPr="00AD035E">
        <w:rPr>
          <w:rFonts w:ascii="Times New Roman" w:hAnsi="Times New Roman"/>
          <w:color w:val="auto"/>
          <w:spacing w:val="-4"/>
          <w:sz w:val="24"/>
          <w:szCs w:val="24"/>
        </w:rPr>
        <w:t>сальных учебных действий», а также её разделов «Чтение. Рабо</w:t>
      </w:r>
      <w:r w:rsidRPr="00AD035E">
        <w:rPr>
          <w:rFonts w:ascii="Times New Roman" w:hAnsi="Times New Roman"/>
          <w:color w:val="auto"/>
          <w:spacing w:val="-2"/>
          <w:sz w:val="24"/>
          <w:szCs w:val="24"/>
        </w:rPr>
        <w:t>та с текстом» и «Формирование ИКТ­компетентности обучаю</w:t>
      </w:r>
      <w:r w:rsidRPr="00AD035E">
        <w:rPr>
          <w:rFonts w:ascii="Times New Roman" w:hAnsi="Times New Roman"/>
          <w:color w:val="auto"/>
          <w:sz w:val="24"/>
          <w:szCs w:val="24"/>
        </w:rPr>
        <w:t>щихся»;</w:t>
      </w:r>
    </w:p>
    <w:p w:rsidR="00653A76" w:rsidRPr="00AD035E" w:rsidRDefault="00653A76" w:rsidP="00AD035E">
      <w:pPr>
        <w:pStyle w:val="ab"/>
        <w:numPr>
          <w:ilvl w:val="0"/>
          <w:numId w:val="13"/>
        </w:numPr>
        <w:spacing w:line="240" w:lineRule="auto"/>
        <w:rPr>
          <w:rFonts w:ascii="Times New Roman" w:hAnsi="Times New Roman"/>
          <w:color w:val="auto"/>
          <w:sz w:val="24"/>
          <w:szCs w:val="24"/>
        </w:rPr>
      </w:pPr>
      <w:r w:rsidRPr="00AD035E">
        <w:rPr>
          <w:rFonts w:ascii="Times New Roman" w:hAnsi="Times New Roman"/>
          <w:color w:val="auto"/>
          <w:spacing w:val="-2"/>
          <w:sz w:val="24"/>
          <w:szCs w:val="24"/>
        </w:rPr>
        <w:t>программ по всем учебным предметам</w:t>
      </w:r>
      <w:r w:rsidR="00E52870" w:rsidRPr="00AD035E">
        <w:rPr>
          <w:rFonts w:ascii="Times New Roman" w:hAnsi="Times New Roman"/>
          <w:color w:val="auto"/>
          <w:spacing w:val="-2"/>
          <w:sz w:val="24"/>
          <w:szCs w:val="24"/>
        </w:rPr>
        <w:t>.</w:t>
      </w:r>
    </w:p>
    <w:p w:rsidR="00AD035E" w:rsidRPr="00AD035E" w:rsidRDefault="00AD035E" w:rsidP="00AD035E">
      <w:pPr>
        <w:pStyle w:val="ab"/>
        <w:spacing w:line="240" w:lineRule="auto"/>
        <w:ind w:left="680" w:firstLine="0"/>
        <w:rPr>
          <w:rFonts w:ascii="Times New Roman" w:hAnsi="Times New Roman"/>
          <w:color w:val="auto"/>
          <w:sz w:val="24"/>
          <w:szCs w:val="24"/>
        </w:rPr>
      </w:pPr>
    </w:p>
    <w:p w:rsidR="00AD035E" w:rsidRPr="00AD035E" w:rsidRDefault="00F42A31" w:rsidP="00AD035E">
      <w:pPr>
        <w:pStyle w:val="afd"/>
        <w:numPr>
          <w:ilvl w:val="2"/>
          <w:numId w:val="2"/>
        </w:numPr>
        <w:spacing w:line="240" w:lineRule="auto"/>
        <w:ind w:left="0" w:firstLine="0"/>
        <w:jc w:val="center"/>
        <w:rPr>
          <w:sz w:val="24"/>
        </w:rPr>
      </w:pPr>
      <w:bookmarkStart w:id="19" w:name="_Toc294246069"/>
      <w:r w:rsidRPr="00AD035E">
        <w:rPr>
          <w:sz w:val="24"/>
        </w:rPr>
        <w:t>Формирование универсальных учебных действий</w:t>
      </w:r>
      <w:bookmarkEnd w:id="19"/>
    </w:p>
    <w:p w:rsidR="00F42A31" w:rsidRPr="00AD035E" w:rsidRDefault="00F42A31" w:rsidP="00AD035E">
      <w:pPr>
        <w:pStyle w:val="afd"/>
        <w:spacing w:line="240" w:lineRule="auto"/>
        <w:jc w:val="center"/>
        <w:rPr>
          <w:szCs w:val="28"/>
        </w:rPr>
      </w:pPr>
      <w:r w:rsidRPr="00AD035E">
        <w:rPr>
          <w:sz w:val="24"/>
        </w:rPr>
        <w:t>(личностные и метапредметные результаты)</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z w:val="24"/>
          <w:szCs w:val="24"/>
        </w:rPr>
        <w:t xml:space="preserve">В результате изучения </w:t>
      </w:r>
      <w:r w:rsidRPr="00AD035E">
        <w:rPr>
          <w:rFonts w:ascii="Times New Roman" w:hAnsi="Times New Roman"/>
          <w:b/>
          <w:bCs/>
          <w:color w:val="auto"/>
          <w:sz w:val="24"/>
          <w:szCs w:val="24"/>
        </w:rPr>
        <w:t xml:space="preserve">всех без исключения предметов </w:t>
      </w:r>
      <w:r w:rsidR="00775DA5" w:rsidRPr="00AD035E">
        <w:rPr>
          <w:rFonts w:ascii="Times New Roman" w:hAnsi="Times New Roman"/>
          <w:color w:val="auto"/>
          <w:sz w:val="24"/>
          <w:szCs w:val="24"/>
        </w:rPr>
        <w:t>при получении</w:t>
      </w:r>
      <w:r w:rsidRPr="00AD035E">
        <w:rPr>
          <w:rFonts w:ascii="Times New Roman" w:hAnsi="Times New Roman"/>
          <w:color w:val="auto"/>
          <w:sz w:val="24"/>
          <w:szCs w:val="24"/>
        </w:rPr>
        <w:t xml:space="preserve">начального общего образования у выпускников </w:t>
      </w:r>
      <w:r w:rsidRPr="00AD035E">
        <w:rPr>
          <w:rFonts w:ascii="Times New Roman" w:hAnsi="Times New Roman"/>
          <w:color w:val="auto"/>
          <w:spacing w:val="2"/>
          <w:sz w:val="24"/>
          <w:szCs w:val="24"/>
        </w:rPr>
        <w:t xml:space="preserve">будут сформированы </w:t>
      </w:r>
      <w:r w:rsidRPr="00AD035E">
        <w:rPr>
          <w:rFonts w:ascii="Times New Roman" w:hAnsi="Times New Roman"/>
          <w:iCs/>
          <w:color w:val="auto"/>
          <w:spacing w:val="2"/>
          <w:sz w:val="24"/>
          <w:szCs w:val="24"/>
        </w:rPr>
        <w:t>личностные, регулятивные, познава</w:t>
      </w:r>
      <w:r w:rsidRPr="00AD035E">
        <w:rPr>
          <w:rFonts w:ascii="Times New Roman" w:hAnsi="Times New Roman"/>
          <w:iCs/>
          <w:color w:val="auto"/>
          <w:sz w:val="24"/>
          <w:szCs w:val="24"/>
        </w:rPr>
        <w:t xml:space="preserve">тельные </w:t>
      </w:r>
      <w:r w:rsidRPr="00AD035E">
        <w:rPr>
          <w:rFonts w:ascii="Times New Roman" w:hAnsi="Times New Roman"/>
          <w:color w:val="auto"/>
          <w:sz w:val="24"/>
          <w:szCs w:val="24"/>
        </w:rPr>
        <w:t xml:space="preserve">и </w:t>
      </w:r>
      <w:r w:rsidRPr="00AD035E">
        <w:rPr>
          <w:rFonts w:ascii="Times New Roman" w:hAnsi="Times New Roman"/>
          <w:iCs/>
          <w:color w:val="auto"/>
          <w:sz w:val="24"/>
          <w:szCs w:val="24"/>
        </w:rPr>
        <w:t xml:space="preserve">коммуникативные </w:t>
      </w:r>
      <w:r w:rsidRPr="00AD035E">
        <w:rPr>
          <w:rFonts w:ascii="Times New Roman" w:hAnsi="Times New Roman"/>
          <w:color w:val="auto"/>
          <w:sz w:val="24"/>
          <w:szCs w:val="24"/>
        </w:rPr>
        <w:t>универсальные учебные действия как основа умения учиться.</w:t>
      </w:r>
    </w:p>
    <w:p w:rsidR="00653A76" w:rsidRPr="00AD035E" w:rsidRDefault="00653A76" w:rsidP="00AD035E">
      <w:pPr>
        <w:pStyle w:val="4"/>
        <w:spacing w:before="0" w:after="0" w:line="240" w:lineRule="auto"/>
        <w:ind w:firstLine="454"/>
        <w:jc w:val="both"/>
        <w:rPr>
          <w:rFonts w:ascii="Times New Roman" w:hAnsi="Times New Roman" w:cs="Times New Roman"/>
          <w:b/>
          <w:i w:val="0"/>
          <w:color w:val="auto"/>
          <w:sz w:val="24"/>
          <w:szCs w:val="24"/>
        </w:rPr>
      </w:pPr>
      <w:r w:rsidRPr="00AD035E">
        <w:rPr>
          <w:rFonts w:ascii="Times New Roman" w:hAnsi="Times New Roman" w:cs="Times New Roman"/>
          <w:b/>
          <w:i w:val="0"/>
          <w:color w:val="auto"/>
          <w:sz w:val="24"/>
          <w:szCs w:val="24"/>
        </w:rPr>
        <w:t>Личностные универсальные учебные действия</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color w:val="auto"/>
          <w:sz w:val="24"/>
          <w:szCs w:val="24"/>
        </w:rPr>
        <w:t>У выпускника будут сформированы:</w:t>
      </w:r>
    </w:p>
    <w:p w:rsidR="00653A76" w:rsidRPr="00AD035E" w:rsidRDefault="00653A76" w:rsidP="00AD035E">
      <w:pPr>
        <w:pStyle w:val="ab"/>
        <w:numPr>
          <w:ilvl w:val="0"/>
          <w:numId w:val="14"/>
        </w:numPr>
        <w:spacing w:line="240" w:lineRule="auto"/>
        <w:ind w:left="0"/>
        <w:rPr>
          <w:rFonts w:ascii="Times New Roman" w:hAnsi="Times New Roman"/>
          <w:color w:val="auto"/>
          <w:sz w:val="24"/>
          <w:szCs w:val="24"/>
        </w:rPr>
      </w:pPr>
      <w:r w:rsidRPr="00AD035E">
        <w:rPr>
          <w:rFonts w:ascii="Times New Roman" w:hAnsi="Times New Roman"/>
          <w:color w:val="auto"/>
          <w:sz w:val="24"/>
          <w:szCs w:val="24"/>
        </w:rPr>
        <w:t>внутренняя позиция школьника на уровне положитель</w:t>
      </w:r>
      <w:r w:rsidRPr="00AD035E">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AD035E">
        <w:rPr>
          <w:rFonts w:ascii="Times New Roman" w:hAnsi="Times New Roman"/>
          <w:color w:val="auto"/>
          <w:sz w:val="24"/>
          <w:szCs w:val="24"/>
        </w:rPr>
        <w:t>«хорошего ученика»;</w:t>
      </w:r>
    </w:p>
    <w:p w:rsidR="00653A76" w:rsidRPr="00AD035E" w:rsidRDefault="00653A76" w:rsidP="00AD035E">
      <w:pPr>
        <w:pStyle w:val="ab"/>
        <w:numPr>
          <w:ilvl w:val="0"/>
          <w:numId w:val="14"/>
        </w:numPr>
        <w:spacing w:line="240" w:lineRule="auto"/>
        <w:ind w:left="0"/>
        <w:rPr>
          <w:rFonts w:ascii="Times New Roman" w:hAnsi="Times New Roman"/>
          <w:color w:val="auto"/>
          <w:sz w:val="24"/>
          <w:szCs w:val="24"/>
        </w:rPr>
      </w:pPr>
      <w:r w:rsidRPr="00AD035E">
        <w:rPr>
          <w:rFonts w:ascii="Times New Roman" w:hAnsi="Times New Roman"/>
          <w:color w:val="auto"/>
          <w:spacing w:val="2"/>
          <w:sz w:val="24"/>
          <w:szCs w:val="24"/>
        </w:rPr>
        <w:t xml:space="preserve">широкая мотивационная основа учебной деятельности, </w:t>
      </w:r>
      <w:r w:rsidRPr="00AD035E">
        <w:rPr>
          <w:rFonts w:ascii="Times New Roman" w:hAnsi="Times New Roman"/>
          <w:color w:val="auto"/>
          <w:sz w:val="24"/>
          <w:szCs w:val="24"/>
        </w:rPr>
        <w:t>включающая социальные, учебно­познавательные и внешние мотивы;</w:t>
      </w:r>
    </w:p>
    <w:p w:rsidR="00653A76" w:rsidRPr="00AD035E" w:rsidRDefault="00653A76" w:rsidP="00AD035E">
      <w:pPr>
        <w:pStyle w:val="ab"/>
        <w:numPr>
          <w:ilvl w:val="0"/>
          <w:numId w:val="14"/>
        </w:numPr>
        <w:spacing w:line="240" w:lineRule="auto"/>
        <w:ind w:left="0"/>
        <w:rPr>
          <w:rFonts w:ascii="Times New Roman" w:hAnsi="Times New Roman"/>
          <w:color w:val="auto"/>
          <w:sz w:val="24"/>
          <w:szCs w:val="24"/>
        </w:rPr>
      </w:pPr>
      <w:r w:rsidRPr="00AD035E">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653A76" w:rsidRPr="00AD035E" w:rsidRDefault="00653A76" w:rsidP="00AD035E">
      <w:pPr>
        <w:pStyle w:val="ab"/>
        <w:numPr>
          <w:ilvl w:val="0"/>
          <w:numId w:val="14"/>
        </w:numPr>
        <w:spacing w:line="240" w:lineRule="auto"/>
        <w:ind w:left="0"/>
        <w:rPr>
          <w:rFonts w:ascii="Times New Roman" w:hAnsi="Times New Roman"/>
          <w:color w:val="auto"/>
          <w:sz w:val="24"/>
          <w:szCs w:val="24"/>
        </w:rPr>
      </w:pPr>
      <w:r w:rsidRPr="00AD035E">
        <w:rPr>
          <w:rFonts w:ascii="Times New Roman" w:hAnsi="Times New Roman"/>
          <w:color w:val="auto"/>
          <w:spacing w:val="4"/>
          <w:sz w:val="24"/>
          <w:szCs w:val="24"/>
        </w:rPr>
        <w:t xml:space="preserve">ориентация на понимание причин успеха в учебной </w:t>
      </w:r>
      <w:r w:rsidRPr="00AD035E">
        <w:rPr>
          <w:rFonts w:ascii="Times New Roman" w:hAnsi="Times New Roman"/>
          <w:color w:val="auto"/>
          <w:spacing w:val="2"/>
          <w:sz w:val="24"/>
          <w:szCs w:val="24"/>
        </w:rPr>
        <w:t>деятельности, в том числе на самоанализ и самоконтроль резуль</w:t>
      </w:r>
      <w:r w:rsidRPr="00AD035E">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AD035E" w:rsidRDefault="00653A76" w:rsidP="00AD035E">
      <w:pPr>
        <w:pStyle w:val="ab"/>
        <w:numPr>
          <w:ilvl w:val="0"/>
          <w:numId w:val="14"/>
        </w:numPr>
        <w:spacing w:line="240" w:lineRule="auto"/>
        <w:ind w:left="0"/>
        <w:rPr>
          <w:rFonts w:ascii="Times New Roman" w:hAnsi="Times New Roman"/>
          <w:color w:val="auto"/>
          <w:sz w:val="24"/>
          <w:szCs w:val="24"/>
        </w:rPr>
      </w:pPr>
      <w:r w:rsidRPr="00AD035E">
        <w:rPr>
          <w:rFonts w:ascii="Times New Roman" w:hAnsi="Times New Roman"/>
          <w:color w:val="auto"/>
          <w:sz w:val="24"/>
          <w:szCs w:val="24"/>
        </w:rPr>
        <w:t>способность к оценке своей учебной деятельности;</w:t>
      </w:r>
    </w:p>
    <w:p w:rsidR="00653A76" w:rsidRPr="00AD035E" w:rsidRDefault="00653A76" w:rsidP="00AD035E">
      <w:pPr>
        <w:pStyle w:val="ab"/>
        <w:numPr>
          <w:ilvl w:val="0"/>
          <w:numId w:val="14"/>
        </w:numPr>
        <w:spacing w:line="240" w:lineRule="auto"/>
        <w:ind w:left="0"/>
        <w:rPr>
          <w:rFonts w:ascii="Times New Roman" w:hAnsi="Times New Roman"/>
          <w:color w:val="auto"/>
          <w:spacing w:val="-2"/>
          <w:sz w:val="24"/>
          <w:szCs w:val="24"/>
        </w:rPr>
      </w:pPr>
      <w:r w:rsidRPr="00AD035E">
        <w:rPr>
          <w:rFonts w:ascii="Times New Roman" w:hAnsi="Times New Roman"/>
          <w:color w:val="auto"/>
          <w:spacing w:val="4"/>
          <w:sz w:val="24"/>
          <w:szCs w:val="24"/>
        </w:rPr>
        <w:t xml:space="preserve">основы гражданской идентичности, своей этнической </w:t>
      </w:r>
      <w:r w:rsidRPr="00AD035E">
        <w:rPr>
          <w:rFonts w:ascii="Times New Roman" w:hAnsi="Times New Roman"/>
          <w:color w:val="auto"/>
          <w:spacing w:val="2"/>
          <w:sz w:val="24"/>
          <w:szCs w:val="24"/>
        </w:rPr>
        <w:t>принадлежности в форме осознания «Я» как члена семьи,</w:t>
      </w:r>
      <w:r w:rsidRPr="00AD035E">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AD035E" w:rsidRDefault="00653A76" w:rsidP="00AD035E">
      <w:pPr>
        <w:pStyle w:val="ab"/>
        <w:numPr>
          <w:ilvl w:val="0"/>
          <w:numId w:val="14"/>
        </w:numPr>
        <w:spacing w:line="240" w:lineRule="auto"/>
        <w:ind w:left="0"/>
        <w:rPr>
          <w:rFonts w:ascii="Times New Roman" w:hAnsi="Times New Roman"/>
          <w:color w:val="auto"/>
          <w:sz w:val="24"/>
          <w:szCs w:val="24"/>
        </w:rPr>
      </w:pPr>
      <w:r w:rsidRPr="00AD035E">
        <w:rPr>
          <w:rFonts w:ascii="Times New Roman" w:hAnsi="Times New Roman"/>
          <w:color w:val="auto"/>
          <w:spacing w:val="2"/>
          <w:sz w:val="24"/>
          <w:szCs w:val="24"/>
        </w:rPr>
        <w:t xml:space="preserve">ориентация в нравственном содержании и смысле как </w:t>
      </w:r>
      <w:r w:rsidRPr="00AD035E">
        <w:rPr>
          <w:rFonts w:ascii="Times New Roman" w:hAnsi="Times New Roman"/>
          <w:color w:val="auto"/>
          <w:sz w:val="24"/>
          <w:szCs w:val="24"/>
        </w:rPr>
        <w:t>собственных поступков, так и поступков окружающих людей;</w:t>
      </w:r>
    </w:p>
    <w:p w:rsidR="00653A76" w:rsidRPr="00AD035E" w:rsidRDefault="00653A76" w:rsidP="00AD035E">
      <w:pPr>
        <w:pStyle w:val="ab"/>
        <w:numPr>
          <w:ilvl w:val="0"/>
          <w:numId w:val="14"/>
        </w:numPr>
        <w:spacing w:line="240" w:lineRule="auto"/>
        <w:ind w:left="0"/>
        <w:rPr>
          <w:rFonts w:ascii="Times New Roman" w:hAnsi="Times New Roman"/>
          <w:color w:val="auto"/>
          <w:sz w:val="24"/>
          <w:szCs w:val="24"/>
        </w:rPr>
      </w:pPr>
      <w:r w:rsidRPr="00AD035E">
        <w:rPr>
          <w:rFonts w:ascii="Times New Roman" w:hAnsi="Times New Roman"/>
          <w:color w:val="auto"/>
          <w:sz w:val="24"/>
          <w:szCs w:val="24"/>
        </w:rPr>
        <w:t>знание основных моральных норм и ориентация на их выполнение;</w:t>
      </w:r>
    </w:p>
    <w:p w:rsidR="00653A76" w:rsidRPr="00AD035E" w:rsidRDefault="00653A76" w:rsidP="00AD035E">
      <w:pPr>
        <w:pStyle w:val="ab"/>
        <w:numPr>
          <w:ilvl w:val="0"/>
          <w:numId w:val="14"/>
        </w:numPr>
        <w:spacing w:line="240" w:lineRule="auto"/>
        <w:ind w:left="0"/>
        <w:rPr>
          <w:rFonts w:ascii="Times New Roman" w:hAnsi="Times New Roman"/>
          <w:color w:val="auto"/>
          <w:sz w:val="24"/>
          <w:szCs w:val="24"/>
        </w:rPr>
      </w:pPr>
      <w:r w:rsidRPr="00AD035E">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AD035E" w:rsidRDefault="00653A76" w:rsidP="00AD035E">
      <w:pPr>
        <w:pStyle w:val="ab"/>
        <w:numPr>
          <w:ilvl w:val="0"/>
          <w:numId w:val="14"/>
        </w:numPr>
        <w:spacing w:line="240" w:lineRule="auto"/>
        <w:ind w:left="0"/>
        <w:rPr>
          <w:rFonts w:ascii="Times New Roman" w:hAnsi="Times New Roman"/>
          <w:color w:val="auto"/>
          <w:sz w:val="24"/>
          <w:szCs w:val="24"/>
        </w:rPr>
      </w:pPr>
      <w:r w:rsidRPr="00AD035E">
        <w:rPr>
          <w:rFonts w:ascii="Times New Roman" w:hAnsi="Times New Roman"/>
          <w:color w:val="auto"/>
          <w:sz w:val="24"/>
          <w:szCs w:val="24"/>
        </w:rPr>
        <w:t>установка на здоровый образ жизни;</w:t>
      </w:r>
    </w:p>
    <w:p w:rsidR="00653A76" w:rsidRPr="00AD035E" w:rsidRDefault="00653A76" w:rsidP="00AD035E">
      <w:pPr>
        <w:pStyle w:val="ab"/>
        <w:numPr>
          <w:ilvl w:val="0"/>
          <w:numId w:val="14"/>
        </w:numPr>
        <w:spacing w:line="240" w:lineRule="auto"/>
        <w:ind w:left="0"/>
        <w:rPr>
          <w:rFonts w:ascii="Times New Roman" w:hAnsi="Times New Roman"/>
          <w:color w:val="auto"/>
          <w:sz w:val="24"/>
          <w:szCs w:val="24"/>
        </w:rPr>
      </w:pPr>
      <w:r w:rsidRPr="00AD035E">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AD035E">
        <w:rPr>
          <w:rFonts w:ascii="Times New Roman" w:hAnsi="Times New Roman"/>
          <w:color w:val="auto"/>
          <w:sz w:val="24"/>
          <w:szCs w:val="24"/>
        </w:rPr>
        <w:t>мам природоохранного, нерасточительного, здоровьесберегающего поведения;</w:t>
      </w:r>
    </w:p>
    <w:p w:rsidR="00653A76" w:rsidRPr="00AD035E" w:rsidRDefault="00653A76" w:rsidP="00AD035E">
      <w:pPr>
        <w:pStyle w:val="ab"/>
        <w:numPr>
          <w:ilvl w:val="0"/>
          <w:numId w:val="14"/>
        </w:numPr>
        <w:spacing w:line="240" w:lineRule="auto"/>
        <w:ind w:left="0"/>
        <w:rPr>
          <w:rFonts w:ascii="Times New Roman" w:hAnsi="Times New Roman"/>
          <w:color w:val="auto"/>
          <w:sz w:val="24"/>
          <w:szCs w:val="24"/>
        </w:rPr>
      </w:pPr>
      <w:r w:rsidRPr="00AD035E">
        <w:rPr>
          <w:rFonts w:ascii="Times New Roman" w:hAnsi="Times New Roman"/>
          <w:color w:val="auto"/>
          <w:spacing w:val="2"/>
          <w:sz w:val="24"/>
          <w:szCs w:val="24"/>
        </w:rPr>
        <w:t xml:space="preserve">чувство прекрасного и эстетические чувства на основе </w:t>
      </w:r>
      <w:r w:rsidRPr="00AD035E">
        <w:rPr>
          <w:rFonts w:ascii="Times New Roman" w:hAnsi="Times New Roman"/>
          <w:color w:val="auto"/>
          <w:sz w:val="24"/>
          <w:szCs w:val="24"/>
        </w:rPr>
        <w:t>знакомства с мировой и отечественной художественной культурой.</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iCs/>
          <w:color w:val="auto"/>
          <w:sz w:val="24"/>
          <w:szCs w:val="24"/>
        </w:rPr>
        <w:t>Выпускник получит возможность для формирования:</w:t>
      </w:r>
    </w:p>
    <w:p w:rsidR="00653A76" w:rsidRPr="00AD035E" w:rsidRDefault="00653A76" w:rsidP="00AD035E">
      <w:pPr>
        <w:pStyle w:val="ab"/>
        <w:numPr>
          <w:ilvl w:val="0"/>
          <w:numId w:val="15"/>
        </w:numPr>
        <w:spacing w:line="240" w:lineRule="auto"/>
        <w:ind w:left="0"/>
        <w:rPr>
          <w:rFonts w:ascii="Times New Roman" w:hAnsi="Times New Roman"/>
          <w:i/>
          <w:iCs/>
          <w:color w:val="auto"/>
          <w:sz w:val="24"/>
          <w:szCs w:val="24"/>
        </w:rPr>
      </w:pPr>
      <w:r w:rsidRPr="00AD035E">
        <w:rPr>
          <w:rFonts w:ascii="Times New Roman" w:hAnsi="Times New Roman"/>
          <w:i/>
          <w:iCs/>
          <w:color w:val="auto"/>
          <w:spacing w:val="4"/>
          <w:sz w:val="24"/>
          <w:szCs w:val="24"/>
        </w:rPr>
        <w:t>внутренней позиции обучающегося на уровне поло</w:t>
      </w:r>
      <w:r w:rsidRPr="00AD035E">
        <w:rPr>
          <w:rFonts w:ascii="Times New Roman" w:hAnsi="Times New Roman"/>
          <w:i/>
          <w:iCs/>
          <w:color w:val="auto"/>
          <w:sz w:val="24"/>
          <w:szCs w:val="24"/>
        </w:rPr>
        <w:t xml:space="preserve">жительного отношения к </w:t>
      </w:r>
      <w:r w:rsidR="00B70624" w:rsidRPr="00AD035E">
        <w:rPr>
          <w:rFonts w:ascii="Times New Roman" w:hAnsi="Times New Roman"/>
          <w:i/>
          <w:iCs/>
          <w:color w:val="auto"/>
          <w:sz w:val="24"/>
          <w:szCs w:val="24"/>
        </w:rPr>
        <w:t>образовательной организации</w:t>
      </w:r>
      <w:r w:rsidRPr="00AD035E">
        <w:rPr>
          <w:rFonts w:ascii="Times New Roman" w:hAnsi="Times New Roman"/>
          <w:i/>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AD035E" w:rsidRDefault="00653A76" w:rsidP="00AD035E">
      <w:pPr>
        <w:pStyle w:val="ab"/>
        <w:numPr>
          <w:ilvl w:val="0"/>
          <w:numId w:val="15"/>
        </w:numPr>
        <w:spacing w:line="240" w:lineRule="auto"/>
        <w:ind w:left="0"/>
        <w:rPr>
          <w:rFonts w:ascii="Times New Roman" w:hAnsi="Times New Roman"/>
          <w:i/>
          <w:iCs/>
          <w:color w:val="auto"/>
          <w:sz w:val="24"/>
          <w:szCs w:val="24"/>
        </w:rPr>
      </w:pPr>
      <w:r w:rsidRPr="00AD035E">
        <w:rPr>
          <w:rFonts w:ascii="Times New Roman" w:hAnsi="Times New Roman"/>
          <w:i/>
          <w:iCs/>
          <w:color w:val="auto"/>
          <w:spacing w:val="-2"/>
          <w:sz w:val="24"/>
          <w:szCs w:val="24"/>
        </w:rPr>
        <w:t>выраженной устойчивой учебно­познавательной моти</w:t>
      </w:r>
      <w:r w:rsidRPr="00AD035E">
        <w:rPr>
          <w:rFonts w:ascii="Times New Roman" w:hAnsi="Times New Roman"/>
          <w:i/>
          <w:iCs/>
          <w:color w:val="auto"/>
          <w:sz w:val="24"/>
          <w:szCs w:val="24"/>
        </w:rPr>
        <w:t>вации учения;</w:t>
      </w:r>
    </w:p>
    <w:p w:rsidR="00653A76" w:rsidRPr="00AD035E" w:rsidRDefault="00653A76" w:rsidP="00AD035E">
      <w:pPr>
        <w:pStyle w:val="ab"/>
        <w:numPr>
          <w:ilvl w:val="0"/>
          <w:numId w:val="15"/>
        </w:numPr>
        <w:spacing w:line="240" w:lineRule="auto"/>
        <w:ind w:left="0"/>
        <w:rPr>
          <w:rFonts w:ascii="Times New Roman" w:hAnsi="Times New Roman"/>
          <w:i/>
          <w:iCs/>
          <w:color w:val="auto"/>
          <w:sz w:val="24"/>
          <w:szCs w:val="24"/>
        </w:rPr>
      </w:pPr>
      <w:r w:rsidRPr="00AD035E">
        <w:rPr>
          <w:rFonts w:ascii="Times New Roman" w:hAnsi="Times New Roman"/>
          <w:i/>
          <w:iCs/>
          <w:color w:val="auto"/>
          <w:spacing w:val="-2"/>
          <w:sz w:val="24"/>
          <w:szCs w:val="24"/>
        </w:rPr>
        <w:t>устойчивого учебно­познавательного интереса к новым</w:t>
      </w:r>
      <w:r w:rsidRPr="00AD035E">
        <w:rPr>
          <w:rFonts w:ascii="Times New Roman" w:hAnsi="Times New Roman"/>
          <w:i/>
          <w:iCs/>
          <w:color w:val="auto"/>
          <w:sz w:val="24"/>
          <w:szCs w:val="24"/>
        </w:rPr>
        <w:t>общим способам решения задач;</w:t>
      </w:r>
    </w:p>
    <w:p w:rsidR="00653A76" w:rsidRPr="00AD035E" w:rsidRDefault="00653A76" w:rsidP="00AD035E">
      <w:pPr>
        <w:pStyle w:val="ab"/>
        <w:numPr>
          <w:ilvl w:val="0"/>
          <w:numId w:val="15"/>
        </w:numPr>
        <w:spacing w:line="240" w:lineRule="auto"/>
        <w:ind w:left="0"/>
        <w:rPr>
          <w:rFonts w:ascii="Times New Roman" w:hAnsi="Times New Roman"/>
          <w:i/>
          <w:iCs/>
          <w:color w:val="auto"/>
          <w:sz w:val="24"/>
          <w:szCs w:val="24"/>
        </w:rPr>
      </w:pPr>
      <w:r w:rsidRPr="00AD035E">
        <w:rPr>
          <w:rFonts w:ascii="Times New Roman" w:hAnsi="Times New Roman"/>
          <w:i/>
          <w:iCs/>
          <w:color w:val="auto"/>
          <w:sz w:val="24"/>
          <w:szCs w:val="24"/>
        </w:rPr>
        <w:t>адекватного понимания причин успешности/неуспешности учебной деятельности;</w:t>
      </w:r>
    </w:p>
    <w:p w:rsidR="00653A76" w:rsidRPr="00AD035E" w:rsidRDefault="00653A76" w:rsidP="00AD035E">
      <w:pPr>
        <w:pStyle w:val="ab"/>
        <w:numPr>
          <w:ilvl w:val="0"/>
          <w:numId w:val="15"/>
        </w:numPr>
        <w:spacing w:line="240" w:lineRule="auto"/>
        <w:ind w:left="0"/>
        <w:rPr>
          <w:rFonts w:ascii="Times New Roman" w:hAnsi="Times New Roman"/>
          <w:i/>
          <w:iCs/>
          <w:color w:val="auto"/>
          <w:sz w:val="24"/>
          <w:szCs w:val="24"/>
        </w:rPr>
      </w:pPr>
      <w:r w:rsidRPr="00AD035E">
        <w:rPr>
          <w:rFonts w:ascii="Times New Roman" w:hAnsi="Times New Roman"/>
          <w:i/>
          <w:iCs/>
          <w:color w:val="auto"/>
          <w:spacing w:val="-2"/>
          <w:sz w:val="24"/>
          <w:szCs w:val="24"/>
        </w:rPr>
        <w:t>положительной адекватной дифференцированной само</w:t>
      </w:r>
      <w:r w:rsidRPr="00AD035E">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AD035E" w:rsidRDefault="00653A76" w:rsidP="00AD035E">
      <w:pPr>
        <w:pStyle w:val="ab"/>
        <w:numPr>
          <w:ilvl w:val="0"/>
          <w:numId w:val="15"/>
        </w:numPr>
        <w:spacing w:line="240" w:lineRule="auto"/>
        <w:ind w:left="0"/>
        <w:rPr>
          <w:rFonts w:ascii="Times New Roman" w:hAnsi="Times New Roman"/>
          <w:i/>
          <w:iCs/>
          <w:color w:val="auto"/>
          <w:sz w:val="24"/>
          <w:szCs w:val="24"/>
        </w:rPr>
      </w:pPr>
      <w:r w:rsidRPr="00AD035E">
        <w:rPr>
          <w:rFonts w:ascii="Times New Roman" w:hAnsi="Times New Roman"/>
          <w:i/>
          <w:iCs/>
          <w:color w:val="auto"/>
          <w:spacing w:val="4"/>
          <w:sz w:val="24"/>
          <w:szCs w:val="24"/>
        </w:rPr>
        <w:t xml:space="preserve">компетентности в реализации основ гражданской </w:t>
      </w:r>
      <w:r w:rsidRPr="00AD035E">
        <w:rPr>
          <w:rFonts w:ascii="Times New Roman" w:hAnsi="Times New Roman"/>
          <w:i/>
          <w:iCs/>
          <w:color w:val="auto"/>
          <w:sz w:val="24"/>
          <w:szCs w:val="24"/>
        </w:rPr>
        <w:t>идентичности в поступках и деятельности;</w:t>
      </w:r>
    </w:p>
    <w:p w:rsidR="00653A76" w:rsidRPr="00AD035E" w:rsidRDefault="00653A76" w:rsidP="00AD035E">
      <w:pPr>
        <w:pStyle w:val="ab"/>
        <w:numPr>
          <w:ilvl w:val="0"/>
          <w:numId w:val="15"/>
        </w:numPr>
        <w:spacing w:line="240" w:lineRule="auto"/>
        <w:ind w:left="0"/>
        <w:rPr>
          <w:rFonts w:ascii="Times New Roman" w:hAnsi="Times New Roman"/>
          <w:i/>
          <w:iCs/>
          <w:color w:val="auto"/>
          <w:sz w:val="24"/>
          <w:szCs w:val="24"/>
        </w:rPr>
      </w:pPr>
      <w:r w:rsidRPr="00AD035E">
        <w:rPr>
          <w:rFonts w:ascii="Times New Roman" w:hAnsi="Times New Roman"/>
          <w:i/>
          <w:iCs/>
          <w:color w:val="auto"/>
          <w:sz w:val="24"/>
          <w:szCs w:val="24"/>
        </w:rPr>
        <w:lastRenderedPageBreak/>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AD035E" w:rsidRDefault="00653A76" w:rsidP="00AD035E">
      <w:pPr>
        <w:pStyle w:val="ab"/>
        <w:numPr>
          <w:ilvl w:val="0"/>
          <w:numId w:val="15"/>
        </w:numPr>
        <w:spacing w:line="240" w:lineRule="auto"/>
        <w:ind w:left="0"/>
        <w:rPr>
          <w:rFonts w:ascii="Times New Roman" w:hAnsi="Times New Roman"/>
          <w:i/>
          <w:iCs/>
          <w:color w:val="auto"/>
          <w:sz w:val="24"/>
          <w:szCs w:val="24"/>
        </w:rPr>
      </w:pPr>
      <w:r w:rsidRPr="00AD035E">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E52870" w:rsidRPr="00AD035E" w:rsidRDefault="00653A76" w:rsidP="00AD035E">
      <w:pPr>
        <w:pStyle w:val="ab"/>
        <w:numPr>
          <w:ilvl w:val="0"/>
          <w:numId w:val="15"/>
        </w:numPr>
        <w:spacing w:line="240" w:lineRule="auto"/>
        <w:ind w:left="0"/>
        <w:rPr>
          <w:rFonts w:ascii="Times New Roman" w:hAnsi="Times New Roman"/>
          <w:i/>
          <w:iCs/>
          <w:color w:val="auto"/>
          <w:sz w:val="24"/>
          <w:szCs w:val="24"/>
        </w:rPr>
      </w:pPr>
      <w:r w:rsidRPr="00AD035E">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AD035E" w:rsidRDefault="00E52870" w:rsidP="00AD035E">
      <w:pPr>
        <w:pStyle w:val="ab"/>
        <w:numPr>
          <w:ilvl w:val="0"/>
          <w:numId w:val="15"/>
        </w:numPr>
        <w:spacing w:line="240" w:lineRule="auto"/>
        <w:ind w:left="0"/>
        <w:rPr>
          <w:rFonts w:ascii="Times New Roman" w:hAnsi="Times New Roman"/>
          <w:i/>
          <w:iCs/>
          <w:color w:val="auto"/>
          <w:sz w:val="24"/>
          <w:szCs w:val="24"/>
        </w:rPr>
      </w:pPr>
      <w:r w:rsidRPr="00AD035E">
        <w:rPr>
          <w:rFonts w:ascii="Times New Roman" w:hAnsi="Times New Roman"/>
          <w:i/>
          <w:iCs/>
          <w:color w:val="auto"/>
          <w:sz w:val="24"/>
          <w:szCs w:val="24"/>
        </w:rPr>
        <w:t xml:space="preserve">эмпатии как </w:t>
      </w:r>
      <w:r w:rsidR="00653A76" w:rsidRPr="00AD035E">
        <w:rPr>
          <w:rFonts w:ascii="Times New Roman" w:hAnsi="Times New Roman"/>
          <w:i/>
          <w:iCs/>
          <w:color w:val="auto"/>
          <w:sz w:val="24"/>
          <w:szCs w:val="24"/>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AD035E" w:rsidRDefault="00653A76" w:rsidP="00AD035E">
      <w:pPr>
        <w:pStyle w:val="4"/>
        <w:spacing w:before="0" w:after="0" w:line="240" w:lineRule="auto"/>
        <w:ind w:firstLine="454"/>
        <w:jc w:val="both"/>
        <w:rPr>
          <w:rFonts w:ascii="Times New Roman" w:hAnsi="Times New Roman" w:cs="Times New Roman"/>
          <w:b/>
          <w:i w:val="0"/>
          <w:color w:val="auto"/>
          <w:sz w:val="24"/>
          <w:szCs w:val="24"/>
        </w:rPr>
      </w:pPr>
      <w:r w:rsidRPr="00AD035E">
        <w:rPr>
          <w:rFonts w:ascii="Times New Roman" w:hAnsi="Times New Roman" w:cs="Times New Roman"/>
          <w:b/>
          <w:i w:val="0"/>
          <w:color w:val="auto"/>
          <w:sz w:val="24"/>
          <w:szCs w:val="24"/>
        </w:rPr>
        <w:t>Регулятивные универсальные учебные действия</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color w:val="auto"/>
          <w:sz w:val="24"/>
          <w:szCs w:val="24"/>
        </w:rPr>
        <w:t>Выпускник научится:</w:t>
      </w:r>
    </w:p>
    <w:p w:rsidR="00653A76" w:rsidRPr="00AD035E" w:rsidRDefault="00653A76" w:rsidP="00AD035E">
      <w:pPr>
        <w:pStyle w:val="ab"/>
        <w:numPr>
          <w:ilvl w:val="0"/>
          <w:numId w:val="16"/>
        </w:numPr>
        <w:spacing w:line="240" w:lineRule="auto"/>
        <w:ind w:left="0"/>
        <w:rPr>
          <w:rFonts w:ascii="Times New Roman" w:hAnsi="Times New Roman"/>
          <w:color w:val="auto"/>
          <w:sz w:val="24"/>
          <w:szCs w:val="24"/>
        </w:rPr>
      </w:pPr>
      <w:r w:rsidRPr="00AD035E">
        <w:rPr>
          <w:rFonts w:ascii="Times New Roman" w:hAnsi="Times New Roman"/>
          <w:color w:val="auto"/>
          <w:sz w:val="24"/>
          <w:szCs w:val="24"/>
        </w:rPr>
        <w:t>принимать и сохранять учебную задачу;</w:t>
      </w:r>
    </w:p>
    <w:p w:rsidR="00653A76" w:rsidRPr="00AD035E" w:rsidRDefault="00653A76" w:rsidP="00AD035E">
      <w:pPr>
        <w:pStyle w:val="ab"/>
        <w:numPr>
          <w:ilvl w:val="0"/>
          <w:numId w:val="16"/>
        </w:numPr>
        <w:spacing w:line="240" w:lineRule="auto"/>
        <w:ind w:left="0"/>
        <w:rPr>
          <w:rFonts w:ascii="Times New Roman" w:hAnsi="Times New Roman"/>
          <w:color w:val="auto"/>
          <w:sz w:val="24"/>
          <w:szCs w:val="24"/>
        </w:rPr>
      </w:pPr>
      <w:r w:rsidRPr="00AD035E">
        <w:rPr>
          <w:rFonts w:ascii="Times New Roman" w:hAnsi="Times New Roman"/>
          <w:color w:val="auto"/>
          <w:spacing w:val="-4"/>
          <w:sz w:val="24"/>
          <w:szCs w:val="24"/>
        </w:rPr>
        <w:t>учитывать выделенные учителем ориентиры действия в но</w:t>
      </w:r>
      <w:r w:rsidRPr="00AD035E">
        <w:rPr>
          <w:rFonts w:ascii="Times New Roman" w:hAnsi="Times New Roman"/>
          <w:color w:val="auto"/>
          <w:sz w:val="24"/>
          <w:szCs w:val="24"/>
        </w:rPr>
        <w:t>вом учебном материале в сотрудничестве с учителем;</w:t>
      </w:r>
    </w:p>
    <w:p w:rsidR="00653A76" w:rsidRPr="00AD035E" w:rsidRDefault="00653A76" w:rsidP="00AD035E">
      <w:pPr>
        <w:pStyle w:val="ab"/>
        <w:numPr>
          <w:ilvl w:val="0"/>
          <w:numId w:val="16"/>
        </w:numPr>
        <w:spacing w:line="240" w:lineRule="auto"/>
        <w:ind w:left="0"/>
        <w:rPr>
          <w:rFonts w:ascii="Times New Roman" w:hAnsi="Times New Roman"/>
          <w:color w:val="auto"/>
          <w:sz w:val="24"/>
          <w:szCs w:val="24"/>
        </w:rPr>
      </w:pPr>
      <w:r w:rsidRPr="00AD035E">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653A76" w:rsidRPr="00AD035E" w:rsidRDefault="00653A76" w:rsidP="00AD035E">
      <w:pPr>
        <w:pStyle w:val="ab"/>
        <w:numPr>
          <w:ilvl w:val="0"/>
          <w:numId w:val="16"/>
        </w:numPr>
        <w:spacing w:line="240" w:lineRule="auto"/>
        <w:ind w:left="0"/>
        <w:rPr>
          <w:rFonts w:ascii="Times New Roman" w:hAnsi="Times New Roman"/>
          <w:color w:val="auto"/>
          <w:sz w:val="24"/>
          <w:szCs w:val="24"/>
        </w:rPr>
      </w:pPr>
      <w:r w:rsidRPr="00AD035E">
        <w:rPr>
          <w:rFonts w:ascii="Times New Roman" w:hAnsi="Times New Roman"/>
          <w:color w:val="auto"/>
          <w:spacing w:val="-4"/>
          <w:sz w:val="24"/>
          <w:szCs w:val="24"/>
        </w:rPr>
        <w:t>учитывать установленные правила в планировании и конт</w:t>
      </w:r>
      <w:r w:rsidRPr="00AD035E">
        <w:rPr>
          <w:rFonts w:ascii="Times New Roman" w:hAnsi="Times New Roman"/>
          <w:color w:val="auto"/>
          <w:sz w:val="24"/>
          <w:szCs w:val="24"/>
        </w:rPr>
        <w:t>роле способа решения;</w:t>
      </w:r>
    </w:p>
    <w:p w:rsidR="00653A76" w:rsidRPr="00AD035E" w:rsidRDefault="00653A76" w:rsidP="00AD035E">
      <w:pPr>
        <w:pStyle w:val="ab"/>
        <w:numPr>
          <w:ilvl w:val="0"/>
          <w:numId w:val="16"/>
        </w:numPr>
        <w:spacing w:line="240" w:lineRule="auto"/>
        <w:ind w:left="0"/>
        <w:rPr>
          <w:rFonts w:ascii="Times New Roman" w:hAnsi="Times New Roman"/>
          <w:color w:val="auto"/>
          <w:sz w:val="24"/>
          <w:szCs w:val="24"/>
        </w:rPr>
      </w:pPr>
      <w:r w:rsidRPr="00AD035E">
        <w:rPr>
          <w:rFonts w:ascii="Times New Roman" w:hAnsi="Times New Roman"/>
          <w:color w:val="auto"/>
          <w:spacing w:val="-2"/>
          <w:sz w:val="24"/>
          <w:szCs w:val="24"/>
        </w:rPr>
        <w:t>осуществлять итоговый и пошаговый контроль по резуль</w:t>
      </w:r>
      <w:r w:rsidRPr="00AD035E">
        <w:rPr>
          <w:rFonts w:ascii="Times New Roman" w:hAnsi="Times New Roman"/>
          <w:color w:val="auto"/>
          <w:sz w:val="24"/>
          <w:szCs w:val="24"/>
        </w:rPr>
        <w:t>тату;</w:t>
      </w:r>
    </w:p>
    <w:p w:rsidR="00653A76" w:rsidRPr="00AD035E" w:rsidRDefault="00653A76" w:rsidP="00AD035E">
      <w:pPr>
        <w:pStyle w:val="ab"/>
        <w:numPr>
          <w:ilvl w:val="0"/>
          <w:numId w:val="16"/>
        </w:numPr>
        <w:spacing w:line="240" w:lineRule="auto"/>
        <w:ind w:left="0"/>
        <w:rPr>
          <w:rFonts w:ascii="Times New Roman" w:hAnsi="Times New Roman"/>
          <w:color w:val="auto"/>
          <w:sz w:val="24"/>
          <w:szCs w:val="24"/>
        </w:rPr>
      </w:pPr>
      <w:r w:rsidRPr="00AD035E">
        <w:rPr>
          <w:rFonts w:ascii="Times New Roman" w:hAnsi="Times New Roman"/>
          <w:color w:val="auto"/>
          <w:sz w:val="24"/>
          <w:szCs w:val="24"/>
        </w:rPr>
        <w:t xml:space="preserve">оценивать правильность выполнения действия на уровне </w:t>
      </w:r>
      <w:r w:rsidRPr="00AD035E">
        <w:rPr>
          <w:rFonts w:ascii="Times New Roman" w:hAnsi="Times New Roman"/>
          <w:color w:val="auto"/>
          <w:spacing w:val="2"/>
          <w:sz w:val="24"/>
          <w:szCs w:val="24"/>
        </w:rPr>
        <w:t>адекватной ретроспективной оценки соответствия результа</w:t>
      </w:r>
      <w:r w:rsidRPr="00AD035E">
        <w:rPr>
          <w:rFonts w:ascii="Times New Roman" w:hAnsi="Times New Roman"/>
          <w:color w:val="auto"/>
          <w:sz w:val="24"/>
          <w:szCs w:val="24"/>
        </w:rPr>
        <w:t>тов требованиям данной задачи;</w:t>
      </w:r>
    </w:p>
    <w:p w:rsidR="00653A76" w:rsidRPr="00AD035E" w:rsidRDefault="00653A76" w:rsidP="00AD035E">
      <w:pPr>
        <w:pStyle w:val="ab"/>
        <w:numPr>
          <w:ilvl w:val="0"/>
          <w:numId w:val="16"/>
        </w:numPr>
        <w:spacing w:line="240" w:lineRule="auto"/>
        <w:ind w:left="0"/>
        <w:rPr>
          <w:rFonts w:ascii="Times New Roman" w:hAnsi="Times New Roman"/>
          <w:color w:val="auto"/>
          <w:sz w:val="24"/>
          <w:szCs w:val="24"/>
        </w:rPr>
      </w:pPr>
      <w:r w:rsidRPr="00AD035E">
        <w:rPr>
          <w:rFonts w:ascii="Times New Roman" w:hAnsi="Times New Roman"/>
          <w:color w:val="auto"/>
          <w:spacing w:val="2"/>
          <w:sz w:val="24"/>
          <w:szCs w:val="24"/>
        </w:rPr>
        <w:t>адекватно воспринимать предложения и оценку учите</w:t>
      </w:r>
      <w:r w:rsidRPr="00AD035E">
        <w:rPr>
          <w:rFonts w:ascii="Times New Roman" w:hAnsi="Times New Roman"/>
          <w:color w:val="auto"/>
          <w:sz w:val="24"/>
          <w:szCs w:val="24"/>
        </w:rPr>
        <w:t>лей, товарищей, родителей и других людей;</w:t>
      </w:r>
    </w:p>
    <w:p w:rsidR="00653A76" w:rsidRPr="00AD035E" w:rsidRDefault="00653A76" w:rsidP="00AD035E">
      <w:pPr>
        <w:pStyle w:val="ab"/>
        <w:numPr>
          <w:ilvl w:val="0"/>
          <w:numId w:val="16"/>
        </w:numPr>
        <w:spacing w:line="240" w:lineRule="auto"/>
        <w:ind w:left="0"/>
        <w:rPr>
          <w:rFonts w:ascii="Times New Roman" w:hAnsi="Times New Roman"/>
          <w:color w:val="auto"/>
          <w:sz w:val="24"/>
          <w:szCs w:val="24"/>
        </w:rPr>
      </w:pPr>
      <w:r w:rsidRPr="00AD035E">
        <w:rPr>
          <w:rFonts w:ascii="Times New Roman" w:hAnsi="Times New Roman"/>
          <w:color w:val="auto"/>
          <w:sz w:val="24"/>
          <w:szCs w:val="24"/>
        </w:rPr>
        <w:t>различать способ и результат действия;</w:t>
      </w:r>
    </w:p>
    <w:p w:rsidR="00653A76" w:rsidRPr="00AD035E" w:rsidRDefault="00653A76" w:rsidP="00AD035E">
      <w:pPr>
        <w:pStyle w:val="ab"/>
        <w:numPr>
          <w:ilvl w:val="0"/>
          <w:numId w:val="16"/>
        </w:numPr>
        <w:spacing w:line="240" w:lineRule="auto"/>
        <w:ind w:left="0"/>
        <w:rPr>
          <w:rFonts w:ascii="Times New Roman" w:hAnsi="Times New Roman"/>
          <w:color w:val="auto"/>
          <w:spacing w:val="-4"/>
          <w:sz w:val="24"/>
          <w:szCs w:val="24"/>
        </w:rPr>
      </w:pPr>
      <w:r w:rsidRPr="00AD035E">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AD035E">
        <w:rPr>
          <w:rFonts w:ascii="Times New Roman" w:hAnsi="Times New Roman"/>
          <w:color w:val="auto"/>
          <w:sz w:val="24"/>
          <w:szCs w:val="24"/>
        </w:rPr>
        <w:t xml:space="preserve">ошибок, использовать предложения и оценки для создания </w:t>
      </w:r>
      <w:r w:rsidRPr="00AD035E">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iCs/>
          <w:color w:val="auto"/>
          <w:sz w:val="24"/>
          <w:szCs w:val="24"/>
        </w:rPr>
        <w:t>Выпускник получит возможность научиться:</w:t>
      </w:r>
    </w:p>
    <w:p w:rsidR="00653A76" w:rsidRPr="00AD035E" w:rsidRDefault="00653A76" w:rsidP="00AD035E">
      <w:pPr>
        <w:pStyle w:val="ab"/>
        <w:numPr>
          <w:ilvl w:val="0"/>
          <w:numId w:val="17"/>
        </w:numPr>
        <w:spacing w:line="240" w:lineRule="auto"/>
        <w:ind w:left="0"/>
        <w:rPr>
          <w:rFonts w:ascii="Times New Roman" w:hAnsi="Times New Roman"/>
          <w:i/>
          <w:iCs/>
          <w:color w:val="auto"/>
          <w:sz w:val="24"/>
          <w:szCs w:val="24"/>
        </w:rPr>
      </w:pPr>
      <w:r w:rsidRPr="00AD035E">
        <w:rPr>
          <w:rFonts w:ascii="Times New Roman" w:hAnsi="Times New Roman"/>
          <w:i/>
          <w:iCs/>
          <w:color w:val="auto"/>
          <w:sz w:val="24"/>
          <w:szCs w:val="24"/>
        </w:rPr>
        <w:t>в сотрудничестве с учителем ставить новые учебные задачи;</w:t>
      </w:r>
    </w:p>
    <w:p w:rsidR="00653A76" w:rsidRPr="00AD035E" w:rsidRDefault="00653A76" w:rsidP="00AD035E">
      <w:pPr>
        <w:pStyle w:val="ab"/>
        <w:numPr>
          <w:ilvl w:val="0"/>
          <w:numId w:val="17"/>
        </w:numPr>
        <w:spacing w:line="240" w:lineRule="auto"/>
        <w:ind w:left="0"/>
        <w:rPr>
          <w:rFonts w:ascii="Times New Roman" w:hAnsi="Times New Roman"/>
          <w:i/>
          <w:iCs/>
          <w:color w:val="auto"/>
          <w:spacing w:val="-6"/>
          <w:sz w:val="24"/>
          <w:szCs w:val="24"/>
        </w:rPr>
      </w:pPr>
      <w:r w:rsidRPr="00AD035E">
        <w:rPr>
          <w:rFonts w:ascii="Times New Roman" w:hAnsi="Times New Roman"/>
          <w:i/>
          <w:iCs/>
          <w:color w:val="auto"/>
          <w:spacing w:val="-6"/>
          <w:sz w:val="24"/>
          <w:szCs w:val="24"/>
        </w:rPr>
        <w:t>преобразовывать практическую задачу в познавательную;</w:t>
      </w:r>
    </w:p>
    <w:p w:rsidR="00653A76" w:rsidRPr="00AD035E" w:rsidRDefault="00653A76" w:rsidP="00AD035E">
      <w:pPr>
        <w:pStyle w:val="ab"/>
        <w:numPr>
          <w:ilvl w:val="0"/>
          <w:numId w:val="17"/>
        </w:numPr>
        <w:spacing w:line="240" w:lineRule="auto"/>
        <w:ind w:left="0"/>
        <w:rPr>
          <w:rFonts w:ascii="Times New Roman" w:hAnsi="Times New Roman"/>
          <w:i/>
          <w:iCs/>
          <w:color w:val="auto"/>
          <w:sz w:val="24"/>
          <w:szCs w:val="24"/>
        </w:rPr>
      </w:pPr>
      <w:r w:rsidRPr="00AD035E">
        <w:rPr>
          <w:rFonts w:ascii="Times New Roman" w:hAnsi="Times New Roman"/>
          <w:i/>
          <w:iCs/>
          <w:color w:val="auto"/>
          <w:sz w:val="24"/>
          <w:szCs w:val="24"/>
        </w:rPr>
        <w:t>проявлять познавательную инициативу в учебном сотрудничестве;</w:t>
      </w:r>
    </w:p>
    <w:p w:rsidR="00653A76" w:rsidRPr="00AD035E" w:rsidRDefault="00653A76" w:rsidP="00AD035E">
      <w:pPr>
        <w:pStyle w:val="ab"/>
        <w:numPr>
          <w:ilvl w:val="0"/>
          <w:numId w:val="17"/>
        </w:numPr>
        <w:spacing w:line="240" w:lineRule="auto"/>
        <w:ind w:left="0"/>
        <w:rPr>
          <w:rFonts w:ascii="Times New Roman" w:hAnsi="Times New Roman"/>
          <w:i/>
          <w:iCs/>
          <w:color w:val="auto"/>
          <w:sz w:val="24"/>
          <w:szCs w:val="24"/>
        </w:rPr>
      </w:pPr>
      <w:r w:rsidRPr="00AD035E">
        <w:rPr>
          <w:rFonts w:ascii="Times New Roman" w:hAnsi="Times New Roman"/>
          <w:i/>
          <w:iCs/>
          <w:color w:val="auto"/>
          <w:spacing w:val="-2"/>
          <w:sz w:val="24"/>
          <w:szCs w:val="24"/>
        </w:rPr>
        <w:t>самостоятельно учитывать выделенные учителем ори</w:t>
      </w:r>
      <w:r w:rsidRPr="00AD035E">
        <w:rPr>
          <w:rFonts w:ascii="Times New Roman" w:hAnsi="Times New Roman"/>
          <w:i/>
          <w:iCs/>
          <w:color w:val="auto"/>
          <w:sz w:val="24"/>
          <w:szCs w:val="24"/>
        </w:rPr>
        <w:t>ентиры действия в новом учебном материале;</w:t>
      </w:r>
    </w:p>
    <w:p w:rsidR="00653A76" w:rsidRPr="00AD035E" w:rsidRDefault="00653A76" w:rsidP="00AD035E">
      <w:pPr>
        <w:pStyle w:val="ab"/>
        <w:numPr>
          <w:ilvl w:val="0"/>
          <w:numId w:val="17"/>
        </w:numPr>
        <w:spacing w:line="240" w:lineRule="auto"/>
        <w:ind w:left="0"/>
        <w:rPr>
          <w:rFonts w:ascii="Times New Roman" w:hAnsi="Times New Roman"/>
          <w:i/>
          <w:iCs/>
          <w:color w:val="auto"/>
          <w:sz w:val="24"/>
          <w:szCs w:val="24"/>
        </w:rPr>
      </w:pPr>
      <w:r w:rsidRPr="00AD035E">
        <w:rPr>
          <w:rFonts w:ascii="Times New Roman" w:hAnsi="Times New Roman"/>
          <w:i/>
          <w:iCs/>
          <w:color w:val="auto"/>
          <w:spacing w:val="2"/>
          <w:sz w:val="24"/>
          <w:szCs w:val="24"/>
        </w:rPr>
        <w:t xml:space="preserve">осуществлять констатирующий и предвосхищающий </w:t>
      </w:r>
      <w:r w:rsidRPr="00AD035E">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653A76" w:rsidRPr="00AD035E" w:rsidRDefault="00653A76" w:rsidP="00AD035E">
      <w:pPr>
        <w:pStyle w:val="ab"/>
        <w:numPr>
          <w:ilvl w:val="0"/>
          <w:numId w:val="17"/>
        </w:numPr>
        <w:spacing w:line="240" w:lineRule="auto"/>
        <w:ind w:left="0"/>
        <w:rPr>
          <w:rFonts w:ascii="Times New Roman" w:hAnsi="Times New Roman"/>
          <w:iCs/>
          <w:color w:val="auto"/>
          <w:sz w:val="24"/>
          <w:szCs w:val="24"/>
        </w:rPr>
      </w:pPr>
      <w:r w:rsidRPr="00AD035E">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AD035E" w:rsidRDefault="00653A76" w:rsidP="00AD035E">
      <w:pPr>
        <w:pStyle w:val="4"/>
        <w:spacing w:before="0" w:after="0" w:line="240" w:lineRule="auto"/>
        <w:ind w:firstLine="454"/>
        <w:jc w:val="both"/>
        <w:rPr>
          <w:rFonts w:ascii="Times New Roman" w:hAnsi="Times New Roman" w:cs="Times New Roman"/>
          <w:b/>
          <w:i w:val="0"/>
          <w:color w:val="auto"/>
          <w:sz w:val="24"/>
          <w:szCs w:val="24"/>
        </w:rPr>
      </w:pPr>
      <w:r w:rsidRPr="00AD035E">
        <w:rPr>
          <w:rFonts w:ascii="Times New Roman" w:hAnsi="Times New Roman" w:cs="Times New Roman"/>
          <w:b/>
          <w:i w:val="0"/>
          <w:color w:val="auto"/>
          <w:sz w:val="24"/>
          <w:szCs w:val="24"/>
        </w:rPr>
        <w:t>Познавательныеуниверсальные учебные действия</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color w:val="auto"/>
          <w:sz w:val="24"/>
          <w:szCs w:val="24"/>
        </w:rPr>
        <w:t>Выпускник научится:</w:t>
      </w:r>
    </w:p>
    <w:p w:rsidR="00E32AC6" w:rsidRPr="00AD035E" w:rsidRDefault="00653A76" w:rsidP="00AD035E">
      <w:pPr>
        <w:pStyle w:val="ab"/>
        <w:numPr>
          <w:ilvl w:val="0"/>
          <w:numId w:val="21"/>
        </w:numPr>
        <w:spacing w:line="240" w:lineRule="auto"/>
        <w:rPr>
          <w:rFonts w:ascii="Times New Roman" w:hAnsi="Times New Roman"/>
          <w:color w:val="auto"/>
          <w:sz w:val="24"/>
          <w:szCs w:val="24"/>
        </w:rPr>
      </w:pPr>
      <w:r w:rsidRPr="00AD035E">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AD035E">
        <w:rPr>
          <w:rFonts w:ascii="Times New Roman" w:hAnsi="Times New Roman"/>
          <w:color w:val="auto"/>
          <w:spacing w:val="-2"/>
          <w:sz w:val="24"/>
          <w:szCs w:val="24"/>
        </w:rPr>
        <w:t>цифровые), в открытом</w:t>
      </w:r>
      <w:r w:rsidR="00611D3D" w:rsidRPr="00AD035E">
        <w:rPr>
          <w:rFonts w:ascii="Times New Roman" w:hAnsi="Times New Roman"/>
          <w:color w:val="auto"/>
          <w:spacing w:val="-2"/>
          <w:sz w:val="24"/>
          <w:szCs w:val="24"/>
        </w:rPr>
        <w:t xml:space="preserve"> информационном пространстве, в </w:t>
      </w:r>
      <w:r w:rsidRPr="00AD035E">
        <w:rPr>
          <w:rFonts w:ascii="Times New Roman" w:hAnsi="Times New Roman"/>
          <w:color w:val="auto"/>
          <w:spacing w:val="-2"/>
          <w:sz w:val="24"/>
          <w:szCs w:val="24"/>
        </w:rPr>
        <w:t>том</w:t>
      </w:r>
      <w:r w:rsidRPr="00AD035E">
        <w:rPr>
          <w:rFonts w:ascii="Times New Roman" w:hAnsi="Times New Roman"/>
          <w:color w:val="auto"/>
          <w:sz w:val="24"/>
          <w:szCs w:val="24"/>
        </w:rPr>
        <w:t xml:space="preserve">числе контролируемом пространстве </w:t>
      </w:r>
      <w:r w:rsidR="00B70624" w:rsidRPr="00AD035E">
        <w:rPr>
          <w:rFonts w:ascii="Times New Roman" w:hAnsi="Times New Roman"/>
          <w:color w:val="auto"/>
          <w:sz w:val="24"/>
          <w:szCs w:val="24"/>
        </w:rPr>
        <w:t xml:space="preserve">сети </w:t>
      </w:r>
      <w:r w:rsidRPr="00AD035E">
        <w:rPr>
          <w:rFonts w:ascii="Times New Roman" w:hAnsi="Times New Roman"/>
          <w:color w:val="auto"/>
          <w:sz w:val="24"/>
          <w:szCs w:val="24"/>
        </w:rPr>
        <w:t>Интернет;</w:t>
      </w:r>
    </w:p>
    <w:p w:rsidR="00653A76" w:rsidRPr="00AD035E" w:rsidRDefault="00653A76" w:rsidP="00AD035E">
      <w:pPr>
        <w:pStyle w:val="ab"/>
        <w:numPr>
          <w:ilvl w:val="0"/>
          <w:numId w:val="21"/>
        </w:numPr>
        <w:spacing w:line="240" w:lineRule="auto"/>
        <w:rPr>
          <w:rFonts w:ascii="Times New Roman" w:hAnsi="Times New Roman"/>
          <w:color w:val="auto"/>
          <w:sz w:val="24"/>
          <w:szCs w:val="24"/>
        </w:rPr>
      </w:pPr>
      <w:r w:rsidRPr="00AD035E">
        <w:rPr>
          <w:rFonts w:ascii="Times New Roman" w:hAnsi="Times New Roman"/>
          <w:color w:val="auto"/>
          <w:sz w:val="24"/>
          <w:szCs w:val="24"/>
        </w:rPr>
        <w:t>осуществлять запись (фиксацию) выборочно</w:t>
      </w:r>
      <w:r w:rsidR="00611D3D" w:rsidRPr="00AD035E">
        <w:rPr>
          <w:rFonts w:ascii="Times New Roman" w:hAnsi="Times New Roman"/>
          <w:color w:val="auto"/>
          <w:sz w:val="24"/>
          <w:szCs w:val="24"/>
        </w:rPr>
        <w:t>й информации об окружающем мире и о себе самом, в том числе с </w:t>
      </w:r>
      <w:r w:rsidRPr="00AD035E">
        <w:rPr>
          <w:rFonts w:ascii="Times New Roman" w:hAnsi="Times New Roman"/>
          <w:color w:val="auto"/>
          <w:sz w:val="24"/>
          <w:szCs w:val="24"/>
        </w:rPr>
        <w:t>помощью инструментов ИКТ;</w:t>
      </w:r>
    </w:p>
    <w:p w:rsidR="00653A76" w:rsidRPr="00AD035E" w:rsidRDefault="00653A76" w:rsidP="00AD035E">
      <w:pPr>
        <w:pStyle w:val="ab"/>
        <w:numPr>
          <w:ilvl w:val="0"/>
          <w:numId w:val="21"/>
        </w:numPr>
        <w:spacing w:line="240" w:lineRule="auto"/>
        <w:rPr>
          <w:rFonts w:ascii="Times New Roman" w:hAnsi="Times New Roman"/>
          <w:color w:val="auto"/>
          <w:sz w:val="24"/>
          <w:szCs w:val="24"/>
        </w:rPr>
      </w:pPr>
      <w:r w:rsidRPr="00AD035E">
        <w:rPr>
          <w:rFonts w:ascii="Times New Roman" w:hAnsi="Times New Roman"/>
          <w:color w:val="auto"/>
          <w:spacing w:val="-2"/>
          <w:sz w:val="24"/>
          <w:szCs w:val="24"/>
        </w:rPr>
        <w:t>использовать знаков</w:t>
      </w:r>
      <w:r w:rsidR="00611D3D" w:rsidRPr="00AD035E">
        <w:rPr>
          <w:rFonts w:ascii="Times New Roman" w:hAnsi="Times New Roman"/>
          <w:color w:val="auto"/>
          <w:spacing w:val="-2"/>
          <w:sz w:val="24"/>
          <w:szCs w:val="24"/>
        </w:rPr>
        <w:t xml:space="preserve">о­символические средства, в том </w:t>
      </w:r>
      <w:r w:rsidRPr="00AD035E">
        <w:rPr>
          <w:rFonts w:ascii="Times New Roman" w:hAnsi="Times New Roman"/>
          <w:color w:val="auto"/>
          <w:spacing w:val="-2"/>
          <w:sz w:val="24"/>
          <w:szCs w:val="24"/>
        </w:rPr>
        <w:t>чис</w:t>
      </w:r>
      <w:r w:rsidRPr="00AD035E">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AD035E" w:rsidRDefault="00E52870" w:rsidP="00AD035E">
      <w:pPr>
        <w:numPr>
          <w:ilvl w:val="0"/>
          <w:numId w:val="21"/>
        </w:numPr>
        <w:tabs>
          <w:tab w:val="left" w:pos="142"/>
          <w:tab w:val="left" w:leader="dot" w:pos="624"/>
        </w:tabs>
        <w:jc w:val="both"/>
        <w:rPr>
          <w:rStyle w:val="Zag11"/>
          <w:rFonts w:eastAsia="@Arial Unicode MS"/>
        </w:rPr>
      </w:pPr>
      <w:r w:rsidRPr="00AD035E">
        <w:rPr>
          <w:rStyle w:val="Zag11"/>
          <w:rFonts w:eastAsia="@Arial Unicode MS"/>
          <w:iCs/>
        </w:rPr>
        <w:t>проявлять познавательную инициативу в учебном сотрудничестве;</w:t>
      </w:r>
    </w:p>
    <w:p w:rsidR="00653A76" w:rsidRPr="00AD035E" w:rsidRDefault="00653A76" w:rsidP="00AD035E">
      <w:pPr>
        <w:pStyle w:val="ab"/>
        <w:numPr>
          <w:ilvl w:val="0"/>
          <w:numId w:val="21"/>
        </w:numPr>
        <w:spacing w:line="240" w:lineRule="auto"/>
        <w:rPr>
          <w:rFonts w:ascii="Times New Roman" w:hAnsi="Times New Roman"/>
          <w:color w:val="auto"/>
          <w:sz w:val="24"/>
          <w:szCs w:val="24"/>
        </w:rPr>
      </w:pPr>
      <w:r w:rsidRPr="00AD035E">
        <w:rPr>
          <w:rFonts w:ascii="Times New Roman" w:hAnsi="Times New Roman"/>
          <w:color w:val="auto"/>
          <w:sz w:val="24"/>
          <w:szCs w:val="24"/>
        </w:rPr>
        <w:t>строить сообщения в устной и письменной форме;</w:t>
      </w:r>
    </w:p>
    <w:p w:rsidR="00653A76" w:rsidRPr="00AD035E" w:rsidRDefault="00653A76" w:rsidP="00AD035E">
      <w:pPr>
        <w:pStyle w:val="ab"/>
        <w:numPr>
          <w:ilvl w:val="0"/>
          <w:numId w:val="21"/>
        </w:numPr>
        <w:spacing w:line="240" w:lineRule="auto"/>
        <w:rPr>
          <w:rFonts w:ascii="Times New Roman" w:hAnsi="Times New Roman"/>
          <w:color w:val="auto"/>
          <w:spacing w:val="-4"/>
          <w:sz w:val="24"/>
          <w:szCs w:val="24"/>
        </w:rPr>
      </w:pPr>
      <w:r w:rsidRPr="00AD035E">
        <w:rPr>
          <w:rFonts w:ascii="Times New Roman" w:hAnsi="Times New Roman"/>
          <w:color w:val="auto"/>
          <w:spacing w:val="-4"/>
          <w:sz w:val="24"/>
          <w:szCs w:val="24"/>
        </w:rPr>
        <w:t>ориентироваться на разнообразие способов решения задач;</w:t>
      </w:r>
    </w:p>
    <w:p w:rsidR="00653A76" w:rsidRPr="00AD035E" w:rsidRDefault="00653A76" w:rsidP="00AD035E">
      <w:pPr>
        <w:pStyle w:val="ab"/>
        <w:numPr>
          <w:ilvl w:val="0"/>
          <w:numId w:val="21"/>
        </w:numPr>
        <w:spacing w:line="240" w:lineRule="auto"/>
        <w:rPr>
          <w:rFonts w:ascii="Times New Roman" w:hAnsi="Times New Roman"/>
          <w:color w:val="auto"/>
          <w:sz w:val="24"/>
          <w:szCs w:val="24"/>
        </w:rPr>
      </w:pPr>
      <w:r w:rsidRPr="00AD035E">
        <w:rPr>
          <w:rFonts w:ascii="Times New Roman" w:hAnsi="Times New Roman"/>
          <w:color w:val="auto"/>
          <w:spacing w:val="-2"/>
          <w:sz w:val="24"/>
          <w:szCs w:val="24"/>
        </w:rPr>
        <w:t>основам смыслового восприятия художественных и позна</w:t>
      </w:r>
      <w:r w:rsidRPr="00AD035E">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AD035E" w:rsidRDefault="00653A76" w:rsidP="00AD035E">
      <w:pPr>
        <w:pStyle w:val="ab"/>
        <w:numPr>
          <w:ilvl w:val="0"/>
          <w:numId w:val="21"/>
        </w:numPr>
        <w:spacing w:line="240" w:lineRule="auto"/>
        <w:rPr>
          <w:rFonts w:ascii="Times New Roman" w:hAnsi="Times New Roman"/>
          <w:color w:val="auto"/>
          <w:sz w:val="24"/>
          <w:szCs w:val="24"/>
        </w:rPr>
      </w:pPr>
      <w:r w:rsidRPr="00AD035E">
        <w:rPr>
          <w:rFonts w:ascii="Times New Roman" w:hAnsi="Times New Roman"/>
          <w:color w:val="auto"/>
          <w:sz w:val="24"/>
          <w:szCs w:val="24"/>
        </w:rPr>
        <w:lastRenderedPageBreak/>
        <w:t>осуществлять анализ объектов с выделением существенных и несущественных признаков;</w:t>
      </w:r>
    </w:p>
    <w:p w:rsidR="00653A76" w:rsidRPr="00AD035E" w:rsidRDefault="00653A76" w:rsidP="00AD035E">
      <w:pPr>
        <w:pStyle w:val="ab"/>
        <w:numPr>
          <w:ilvl w:val="0"/>
          <w:numId w:val="21"/>
        </w:numPr>
        <w:spacing w:line="240" w:lineRule="auto"/>
        <w:rPr>
          <w:rFonts w:ascii="Times New Roman" w:hAnsi="Times New Roman"/>
          <w:color w:val="auto"/>
          <w:sz w:val="24"/>
          <w:szCs w:val="24"/>
        </w:rPr>
      </w:pPr>
      <w:r w:rsidRPr="00AD035E">
        <w:rPr>
          <w:rFonts w:ascii="Times New Roman" w:hAnsi="Times New Roman"/>
          <w:color w:val="auto"/>
          <w:sz w:val="24"/>
          <w:szCs w:val="24"/>
        </w:rPr>
        <w:t>осуществлять синтез как составление целого из частей;</w:t>
      </w:r>
    </w:p>
    <w:p w:rsidR="00653A76" w:rsidRPr="00AD035E" w:rsidRDefault="00653A76" w:rsidP="00AD035E">
      <w:pPr>
        <w:pStyle w:val="ab"/>
        <w:numPr>
          <w:ilvl w:val="0"/>
          <w:numId w:val="21"/>
        </w:numPr>
        <w:spacing w:line="240" w:lineRule="auto"/>
        <w:rPr>
          <w:rFonts w:ascii="Times New Roman" w:hAnsi="Times New Roman"/>
          <w:color w:val="auto"/>
          <w:sz w:val="24"/>
          <w:szCs w:val="24"/>
        </w:rPr>
      </w:pPr>
      <w:r w:rsidRPr="00AD035E">
        <w:rPr>
          <w:rFonts w:ascii="Times New Roman" w:hAnsi="Times New Roman"/>
          <w:color w:val="auto"/>
          <w:spacing w:val="4"/>
          <w:sz w:val="24"/>
          <w:szCs w:val="24"/>
        </w:rPr>
        <w:t>проводить сравнение, сериацию и классификацию по</w:t>
      </w:r>
      <w:r w:rsidRPr="00AD035E">
        <w:rPr>
          <w:rFonts w:ascii="Times New Roman" w:hAnsi="Times New Roman"/>
          <w:color w:val="auto"/>
          <w:sz w:val="24"/>
          <w:szCs w:val="24"/>
        </w:rPr>
        <w:t>заданным критериям;</w:t>
      </w:r>
    </w:p>
    <w:p w:rsidR="00653A76" w:rsidRPr="00AD035E" w:rsidRDefault="00653A76" w:rsidP="00AD035E">
      <w:pPr>
        <w:pStyle w:val="ab"/>
        <w:numPr>
          <w:ilvl w:val="0"/>
          <w:numId w:val="21"/>
        </w:numPr>
        <w:spacing w:line="240" w:lineRule="auto"/>
        <w:rPr>
          <w:rFonts w:ascii="Times New Roman" w:hAnsi="Times New Roman"/>
          <w:color w:val="auto"/>
          <w:sz w:val="24"/>
          <w:szCs w:val="24"/>
        </w:rPr>
      </w:pPr>
      <w:r w:rsidRPr="00AD035E">
        <w:rPr>
          <w:rFonts w:ascii="Times New Roman" w:hAnsi="Times New Roman"/>
          <w:color w:val="auto"/>
          <w:spacing w:val="2"/>
          <w:sz w:val="24"/>
          <w:szCs w:val="24"/>
        </w:rPr>
        <w:t>устанавливать причинно­следственные связи в изучае</w:t>
      </w:r>
      <w:r w:rsidRPr="00AD035E">
        <w:rPr>
          <w:rFonts w:ascii="Times New Roman" w:hAnsi="Times New Roman"/>
          <w:color w:val="auto"/>
          <w:sz w:val="24"/>
          <w:szCs w:val="24"/>
        </w:rPr>
        <w:t>мом круге явлений;</w:t>
      </w:r>
    </w:p>
    <w:p w:rsidR="00653A76" w:rsidRPr="00AD035E" w:rsidRDefault="00653A76" w:rsidP="00AD035E">
      <w:pPr>
        <w:pStyle w:val="ab"/>
        <w:numPr>
          <w:ilvl w:val="0"/>
          <w:numId w:val="21"/>
        </w:numPr>
        <w:spacing w:line="240" w:lineRule="auto"/>
        <w:rPr>
          <w:rFonts w:ascii="Times New Roman" w:hAnsi="Times New Roman"/>
          <w:color w:val="auto"/>
          <w:sz w:val="24"/>
          <w:szCs w:val="24"/>
        </w:rPr>
      </w:pPr>
      <w:r w:rsidRPr="00AD035E">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AD035E" w:rsidRDefault="00653A76" w:rsidP="00AD035E">
      <w:pPr>
        <w:pStyle w:val="ab"/>
        <w:numPr>
          <w:ilvl w:val="0"/>
          <w:numId w:val="21"/>
        </w:numPr>
        <w:spacing w:line="240" w:lineRule="auto"/>
        <w:rPr>
          <w:rFonts w:ascii="Times New Roman" w:hAnsi="Times New Roman"/>
          <w:color w:val="auto"/>
          <w:sz w:val="24"/>
          <w:szCs w:val="24"/>
        </w:rPr>
      </w:pPr>
      <w:r w:rsidRPr="00AD035E">
        <w:rPr>
          <w:rFonts w:ascii="Times New Roman" w:hAnsi="Times New Roman"/>
          <w:color w:val="auto"/>
          <w:sz w:val="24"/>
          <w:szCs w:val="24"/>
        </w:rPr>
        <w:t>обобщать, т.</w:t>
      </w:r>
      <w:r w:rsidRPr="00AD035E">
        <w:rPr>
          <w:rFonts w:ascii="Times New Roman" w:hAnsi="Times New Roman"/>
          <w:color w:val="auto"/>
          <w:sz w:val="24"/>
          <w:szCs w:val="24"/>
        </w:rPr>
        <w:t> </w:t>
      </w:r>
      <w:r w:rsidRPr="00AD035E">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AD035E" w:rsidRDefault="00653A76" w:rsidP="00AD035E">
      <w:pPr>
        <w:pStyle w:val="ab"/>
        <w:numPr>
          <w:ilvl w:val="0"/>
          <w:numId w:val="21"/>
        </w:numPr>
        <w:spacing w:line="240" w:lineRule="auto"/>
        <w:rPr>
          <w:rFonts w:ascii="Times New Roman" w:hAnsi="Times New Roman"/>
          <w:color w:val="auto"/>
          <w:sz w:val="24"/>
          <w:szCs w:val="24"/>
        </w:rPr>
      </w:pPr>
      <w:r w:rsidRPr="00AD035E">
        <w:rPr>
          <w:rFonts w:ascii="Times New Roman" w:hAnsi="Times New Roman"/>
          <w:color w:val="auto"/>
          <w:sz w:val="24"/>
          <w:szCs w:val="24"/>
        </w:rPr>
        <w:t>осуществлять подведен</w:t>
      </w:r>
      <w:r w:rsidR="00611D3D" w:rsidRPr="00AD035E">
        <w:rPr>
          <w:rFonts w:ascii="Times New Roman" w:hAnsi="Times New Roman"/>
          <w:color w:val="auto"/>
          <w:sz w:val="24"/>
          <w:szCs w:val="24"/>
        </w:rPr>
        <w:t>ие под понятие на основе распо</w:t>
      </w:r>
      <w:r w:rsidRPr="00AD035E">
        <w:rPr>
          <w:rFonts w:ascii="Times New Roman" w:hAnsi="Times New Roman"/>
          <w:color w:val="auto"/>
          <w:sz w:val="24"/>
          <w:szCs w:val="24"/>
        </w:rPr>
        <w:t>знавания объектов, выделения существенных признаков и их синтеза;</w:t>
      </w:r>
    </w:p>
    <w:p w:rsidR="00653A76" w:rsidRPr="00AD035E" w:rsidRDefault="00653A76" w:rsidP="00AD035E">
      <w:pPr>
        <w:pStyle w:val="ab"/>
        <w:numPr>
          <w:ilvl w:val="0"/>
          <w:numId w:val="21"/>
        </w:numPr>
        <w:spacing w:line="240" w:lineRule="auto"/>
        <w:rPr>
          <w:rFonts w:ascii="Times New Roman" w:hAnsi="Times New Roman"/>
          <w:color w:val="auto"/>
          <w:sz w:val="24"/>
          <w:szCs w:val="24"/>
        </w:rPr>
      </w:pPr>
      <w:r w:rsidRPr="00AD035E">
        <w:rPr>
          <w:rFonts w:ascii="Times New Roman" w:hAnsi="Times New Roman"/>
          <w:color w:val="auto"/>
          <w:sz w:val="24"/>
          <w:szCs w:val="24"/>
        </w:rPr>
        <w:t>устанавливать аналогии;</w:t>
      </w:r>
    </w:p>
    <w:p w:rsidR="00653A76" w:rsidRPr="00AD035E" w:rsidRDefault="00653A76" w:rsidP="00AD035E">
      <w:pPr>
        <w:pStyle w:val="ab"/>
        <w:numPr>
          <w:ilvl w:val="0"/>
          <w:numId w:val="21"/>
        </w:numPr>
        <w:spacing w:line="240" w:lineRule="auto"/>
        <w:rPr>
          <w:rFonts w:ascii="Times New Roman" w:hAnsi="Times New Roman"/>
          <w:color w:val="auto"/>
          <w:sz w:val="24"/>
          <w:szCs w:val="24"/>
        </w:rPr>
      </w:pPr>
      <w:r w:rsidRPr="00AD035E">
        <w:rPr>
          <w:rFonts w:ascii="Times New Roman" w:hAnsi="Times New Roman"/>
          <w:color w:val="auto"/>
          <w:sz w:val="24"/>
          <w:szCs w:val="24"/>
        </w:rPr>
        <w:t>владеть рядом общих приёмов решения задач.</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iCs/>
          <w:color w:val="auto"/>
          <w:sz w:val="24"/>
          <w:szCs w:val="24"/>
        </w:rPr>
        <w:t>Выпускник получит возможность научиться:</w:t>
      </w:r>
    </w:p>
    <w:p w:rsidR="00653A76" w:rsidRPr="00AD035E" w:rsidRDefault="00653A76" w:rsidP="00AD035E">
      <w:pPr>
        <w:pStyle w:val="ab"/>
        <w:numPr>
          <w:ilvl w:val="0"/>
          <w:numId w:val="18"/>
        </w:numPr>
        <w:spacing w:line="240" w:lineRule="auto"/>
        <w:ind w:left="0"/>
        <w:rPr>
          <w:rFonts w:ascii="Times New Roman" w:hAnsi="Times New Roman"/>
          <w:i/>
          <w:iCs/>
          <w:color w:val="auto"/>
          <w:sz w:val="24"/>
          <w:szCs w:val="24"/>
        </w:rPr>
      </w:pPr>
      <w:r w:rsidRPr="00AD035E">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AD035E">
        <w:rPr>
          <w:rFonts w:ascii="Times New Roman" w:hAnsi="Times New Roman"/>
          <w:i/>
          <w:iCs/>
          <w:color w:val="auto"/>
          <w:sz w:val="24"/>
          <w:szCs w:val="24"/>
        </w:rPr>
        <w:t xml:space="preserve">сети </w:t>
      </w:r>
      <w:r w:rsidRPr="00AD035E">
        <w:rPr>
          <w:rFonts w:ascii="Times New Roman" w:hAnsi="Times New Roman"/>
          <w:i/>
          <w:iCs/>
          <w:color w:val="auto"/>
          <w:sz w:val="24"/>
          <w:szCs w:val="24"/>
        </w:rPr>
        <w:t>Интернет;</w:t>
      </w:r>
    </w:p>
    <w:p w:rsidR="00653A76" w:rsidRPr="00AD035E" w:rsidRDefault="00653A76" w:rsidP="00AD035E">
      <w:pPr>
        <w:pStyle w:val="ab"/>
        <w:numPr>
          <w:ilvl w:val="0"/>
          <w:numId w:val="18"/>
        </w:numPr>
        <w:spacing w:line="240" w:lineRule="auto"/>
        <w:ind w:left="0"/>
        <w:rPr>
          <w:rFonts w:ascii="Times New Roman" w:hAnsi="Times New Roman"/>
          <w:i/>
          <w:iCs/>
          <w:color w:val="auto"/>
          <w:sz w:val="24"/>
          <w:szCs w:val="24"/>
        </w:rPr>
      </w:pPr>
      <w:r w:rsidRPr="00AD035E">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AD035E" w:rsidRDefault="00653A76" w:rsidP="00AD035E">
      <w:pPr>
        <w:pStyle w:val="ab"/>
        <w:numPr>
          <w:ilvl w:val="0"/>
          <w:numId w:val="18"/>
        </w:numPr>
        <w:spacing w:line="240" w:lineRule="auto"/>
        <w:ind w:left="0"/>
        <w:rPr>
          <w:rFonts w:ascii="Times New Roman" w:hAnsi="Times New Roman"/>
          <w:i/>
          <w:iCs/>
          <w:color w:val="auto"/>
          <w:sz w:val="24"/>
          <w:szCs w:val="24"/>
        </w:rPr>
      </w:pPr>
      <w:r w:rsidRPr="00AD035E">
        <w:rPr>
          <w:rFonts w:ascii="Times New Roman" w:hAnsi="Times New Roman"/>
          <w:i/>
          <w:iCs/>
          <w:color w:val="auto"/>
          <w:sz w:val="24"/>
          <w:szCs w:val="24"/>
        </w:rPr>
        <w:t>создавать и преобразовывать модели и схемы для решения задач;</w:t>
      </w:r>
    </w:p>
    <w:p w:rsidR="00653A76" w:rsidRPr="00AD035E" w:rsidRDefault="00653A76" w:rsidP="00AD035E">
      <w:pPr>
        <w:pStyle w:val="ab"/>
        <w:numPr>
          <w:ilvl w:val="0"/>
          <w:numId w:val="18"/>
        </w:numPr>
        <w:spacing w:line="240" w:lineRule="auto"/>
        <w:ind w:left="0"/>
        <w:rPr>
          <w:rFonts w:ascii="Times New Roman" w:hAnsi="Times New Roman"/>
          <w:i/>
          <w:iCs/>
          <w:color w:val="auto"/>
          <w:sz w:val="24"/>
          <w:szCs w:val="24"/>
        </w:rPr>
      </w:pPr>
      <w:r w:rsidRPr="00AD035E">
        <w:rPr>
          <w:rFonts w:ascii="Times New Roman" w:hAnsi="Times New Roman"/>
          <w:i/>
          <w:iCs/>
          <w:color w:val="auto"/>
          <w:sz w:val="24"/>
          <w:szCs w:val="24"/>
        </w:rPr>
        <w:t>осознанно и произвольно строить сообщения в устной и письменной форме;</w:t>
      </w:r>
    </w:p>
    <w:p w:rsidR="00653A76" w:rsidRPr="00AD035E" w:rsidRDefault="00653A76" w:rsidP="00AD035E">
      <w:pPr>
        <w:pStyle w:val="ab"/>
        <w:numPr>
          <w:ilvl w:val="0"/>
          <w:numId w:val="18"/>
        </w:numPr>
        <w:spacing w:line="240" w:lineRule="auto"/>
        <w:ind w:left="0"/>
        <w:rPr>
          <w:rFonts w:ascii="Times New Roman" w:hAnsi="Times New Roman"/>
          <w:i/>
          <w:iCs/>
          <w:color w:val="auto"/>
          <w:sz w:val="24"/>
          <w:szCs w:val="24"/>
        </w:rPr>
      </w:pPr>
      <w:r w:rsidRPr="00AD035E">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53A76" w:rsidRPr="00AD035E" w:rsidRDefault="00653A76" w:rsidP="00AD035E">
      <w:pPr>
        <w:pStyle w:val="ab"/>
        <w:numPr>
          <w:ilvl w:val="0"/>
          <w:numId w:val="18"/>
        </w:numPr>
        <w:spacing w:line="240" w:lineRule="auto"/>
        <w:ind w:left="0"/>
        <w:rPr>
          <w:rFonts w:ascii="Times New Roman" w:hAnsi="Times New Roman"/>
          <w:i/>
          <w:iCs/>
          <w:color w:val="auto"/>
          <w:sz w:val="24"/>
          <w:szCs w:val="24"/>
        </w:rPr>
      </w:pPr>
      <w:r w:rsidRPr="00AD035E">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AD035E" w:rsidRDefault="00653A76" w:rsidP="00AD035E">
      <w:pPr>
        <w:pStyle w:val="ab"/>
        <w:numPr>
          <w:ilvl w:val="0"/>
          <w:numId w:val="18"/>
        </w:numPr>
        <w:spacing w:line="240" w:lineRule="auto"/>
        <w:ind w:left="0"/>
        <w:rPr>
          <w:rFonts w:ascii="Times New Roman" w:hAnsi="Times New Roman"/>
          <w:i/>
          <w:iCs/>
          <w:color w:val="auto"/>
          <w:sz w:val="24"/>
          <w:szCs w:val="24"/>
        </w:rPr>
      </w:pPr>
      <w:r w:rsidRPr="00AD035E">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AD035E" w:rsidRDefault="00653A76" w:rsidP="00AD035E">
      <w:pPr>
        <w:pStyle w:val="ab"/>
        <w:numPr>
          <w:ilvl w:val="0"/>
          <w:numId w:val="18"/>
        </w:numPr>
        <w:spacing w:line="240" w:lineRule="auto"/>
        <w:ind w:left="0"/>
        <w:rPr>
          <w:rFonts w:ascii="Times New Roman" w:hAnsi="Times New Roman"/>
          <w:i/>
          <w:iCs/>
          <w:color w:val="auto"/>
          <w:sz w:val="24"/>
          <w:szCs w:val="24"/>
        </w:rPr>
      </w:pPr>
      <w:r w:rsidRPr="00AD035E">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653A76" w:rsidRPr="00AD035E" w:rsidRDefault="00653A76" w:rsidP="00AD035E">
      <w:pPr>
        <w:pStyle w:val="ab"/>
        <w:numPr>
          <w:ilvl w:val="0"/>
          <w:numId w:val="18"/>
        </w:numPr>
        <w:spacing w:line="240" w:lineRule="auto"/>
        <w:ind w:left="0"/>
        <w:rPr>
          <w:rFonts w:ascii="Times New Roman" w:hAnsi="Times New Roman"/>
          <w:i/>
          <w:iCs/>
          <w:color w:val="auto"/>
          <w:sz w:val="24"/>
          <w:szCs w:val="24"/>
        </w:rPr>
      </w:pPr>
      <w:r w:rsidRPr="00AD035E">
        <w:rPr>
          <w:rFonts w:ascii="Times New Roman" w:hAnsi="Times New Roman"/>
          <w:i/>
          <w:iCs/>
          <w:color w:val="auto"/>
          <w:spacing w:val="2"/>
          <w:sz w:val="24"/>
          <w:szCs w:val="24"/>
        </w:rPr>
        <w:t xml:space="preserve">произвольно и осознанно владеть общими приёмами </w:t>
      </w:r>
      <w:r w:rsidRPr="00AD035E">
        <w:rPr>
          <w:rFonts w:ascii="Times New Roman" w:hAnsi="Times New Roman"/>
          <w:i/>
          <w:iCs/>
          <w:color w:val="auto"/>
          <w:sz w:val="24"/>
          <w:szCs w:val="24"/>
        </w:rPr>
        <w:t>решения задач.</w:t>
      </w:r>
    </w:p>
    <w:p w:rsidR="00653A76" w:rsidRPr="00AD035E" w:rsidRDefault="00611D3D" w:rsidP="00AD035E">
      <w:pPr>
        <w:pStyle w:val="4"/>
        <w:spacing w:before="0" w:after="0" w:line="240" w:lineRule="auto"/>
        <w:ind w:firstLine="454"/>
        <w:jc w:val="both"/>
        <w:rPr>
          <w:rFonts w:ascii="Times New Roman" w:hAnsi="Times New Roman" w:cs="Times New Roman"/>
          <w:b/>
          <w:i w:val="0"/>
          <w:color w:val="auto"/>
          <w:sz w:val="24"/>
          <w:szCs w:val="24"/>
        </w:rPr>
      </w:pPr>
      <w:r w:rsidRPr="00AD035E">
        <w:rPr>
          <w:rFonts w:ascii="Times New Roman" w:hAnsi="Times New Roman" w:cs="Times New Roman"/>
          <w:b/>
          <w:i w:val="0"/>
          <w:color w:val="auto"/>
          <w:sz w:val="24"/>
          <w:szCs w:val="24"/>
        </w:rPr>
        <w:t xml:space="preserve">Коммуникативные </w:t>
      </w:r>
      <w:r w:rsidR="00653A76" w:rsidRPr="00AD035E">
        <w:rPr>
          <w:rFonts w:ascii="Times New Roman" w:hAnsi="Times New Roman" w:cs="Times New Roman"/>
          <w:b/>
          <w:i w:val="0"/>
          <w:color w:val="auto"/>
          <w:sz w:val="24"/>
          <w:szCs w:val="24"/>
        </w:rPr>
        <w:t>универсальные учебные действия</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color w:val="auto"/>
          <w:sz w:val="24"/>
          <w:szCs w:val="24"/>
        </w:rPr>
        <w:t>Выпускник научится:</w:t>
      </w:r>
    </w:p>
    <w:p w:rsidR="00653A76" w:rsidRPr="00AD035E" w:rsidRDefault="00653A76" w:rsidP="00AD035E">
      <w:pPr>
        <w:pStyle w:val="ab"/>
        <w:numPr>
          <w:ilvl w:val="0"/>
          <w:numId w:val="19"/>
        </w:numPr>
        <w:spacing w:line="240" w:lineRule="auto"/>
        <w:ind w:left="0"/>
        <w:rPr>
          <w:rFonts w:ascii="Times New Roman" w:hAnsi="Times New Roman"/>
          <w:color w:val="auto"/>
          <w:sz w:val="24"/>
          <w:szCs w:val="24"/>
        </w:rPr>
      </w:pPr>
      <w:r w:rsidRPr="00AD035E">
        <w:rPr>
          <w:rFonts w:ascii="Times New Roman" w:hAnsi="Times New Roman"/>
          <w:color w:val="auto"/>
          <w:spacing w:val="2"/>
          <w:sz w:val="24"/>
          <w:szCs w:val="24"/>
        </w:rPr>
        <w:t>адекватно использовать коммуникативные, прежде все</w:t>
      </w:r>
      <w:r w:rsidRPr="00AD035E">
        <w:rPr>
          <w:rFonts w:ascii="Times New Roman" w:hAnsi="Times New Roman"/>
          <w:color w:val="auto"/>
          <w:sz w:val="24"/>
          <w:szCs w:val="24"/>
        </w:rPr>
        <w:t xml:space="preserve">го </w:t>
      </w:r>
      <w:r w:rsidRPr="00AD035E">
        <w:rPr>
          <w:rFonts w:ascii="Times New Roman" w:hAnsi="Times New Roman"/>
          <w:color w:val="auto"/>
          <w:spacing w:val="-2"/>
          <w:sz w:val="24"/>
          <w:szCs w:val="24"/>
        </w:rPr>
        <w:t xml:space="preserve">речевые, средства для </w:t>
      </w:r>
      <w:r w:rsidR="00611D3D" w:rsidRPr="00AD035E">
        <w:rPr>
          <w:rFonts w:ascii="Times New Roman" w:hAnsi="Times New Roman"/>
          <w:color w:val="auto"/>
          <w:spacing w:val="-2"/>
          <w:sz w:val="24"/>
          <w:szCs w:val="24"/>
        </w:rPr>
        <w:t>решения различных коммуникатив</w:t>
      </w:r>
      <w:r w:rsidRPr="00AD035E">
        <w:rPr>
          <w:rFonts w:ascii="Times New Roman" w:hAnsi="Times New Roman"/>
          <w:color w:val="auto"/>
          <w:spacing w:val="-2"/>
          <w:sz w:val="24"/>
          <w:szCs w:val="24"/>
        </w:rPr>
        <w:t>ных задач, строить монологическое высказывание (в том чис</w:t>
      </w:r>
      <w:r w:rsidRPr="00AD035E">
        <w:rPr>
          <w:rFonts w:ascii="Times New Roman" w:hAnsi="Times New Roman"/>
          <w:color w:val="auto"/>
          <w:spacing w:val="2"/>
          <w:sz w:val="24"/>
          <w:szCs w:val="24"/>
        </w:rPr>
        <w:t xml:space="preserve">ле сопровождая его аудиовизуальной поддержкой), владеть </w:t>
      </w:r>
      <w:r w:rsidRPr="00AD035E">
        <w:rPr>
          <w:rFonts w:ascii="Times New Roman" w:hAnsi="Times New Roman"/>
          <w:color w:val="auto"/>
          <w:sz w:val="24"/>
          <w:szCs w:val="24"/>
        </w:rPr>
        <w:t>диалогической формой коммуникации, используя в том чис</w:t>
      </w:r>
      <w:r w:rsidRPr="00AD035E">
        <w:rPr>
          <w:rFonts w:ascii="Times New Roman" w:hAnsi="Times New Roman"/>
          <w:color w:val="auto"/>
          <w:spacing w:val="2"/>
          <w:sz w:val="24"/>
          <w:szCs w:val="24"/>
        </w:rPr>
        <w:t>ле средства и инструменты ИКТ и дистанционного обще</w:t>
      </w:r>
      <w:r w:rsidRPr="00AD035E">
        <w:rPr>
          <w:rFonts w:ascii="Times New Roman" w:hAnsi="Times New Roman"/>
          <w:color w:val="auto"/>
          <w:sz w:val="24"/>
          <w:szCs w:val="24"/>
        </w:rPr>
        <w:t>ния;</w:t>
      </w:r>
    </w:p>
    <w:p w:rsidR="00653A76" w:rsidRPr="00AD035E" w:rsidRDefault="00653A76" w:rsidP="00AD035E">
      <w:pPr>
        <w:pStyle w:val="ab"/>
        <w:numPr>
          <w:ilvl w:val="0"/>
          <w:numId w:val="19"/>
        </w:numPr>
        <w:spacing w:line="240" w:lineRule="auto"/>
        <w:ind w:left="0"/>
        <w:rPr>
          <w:rFonts w:ascii="Times New Roman" w:hAnsi="Times New Roman"/>
          <w:color w:val="auto"/>
          <w:sz w:val="24"/>
          <w:szCs w:val="24"/>
        </w:rPr>
      </w:pPr>
      <w:r w:rsidRPr="00AD035E">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53A76" w:rsidRPr="00AD035E" w:rsidRDefault="00653A76" w:rsidP="00AD035E">
      <w:pPr>
        <w:pStyle w:val="ab"/>
        <w:numPr>
          <w:ilvl w:val="0"/>
          <w:numId w:val="19"/>
        </w:numPr>
        <w:spacing w:line="240" w:lineRule="auto"/>
        <w:ind w:left="0"/>
        <w:rPr>
          <w:rFonts w:ascii="Times New Roman" w:hAnsi="Times New Roman"/>
          <w:color w:val="auto"/>
          <w:sz w:val="24"/>
          <w:szCs w:val="24"/>
        </w:rPr>
      </w:pPr>
      <w:r w:rsidRPr="00AD035E">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AD035E" w:rsidRDefault="00653A76" w:rsidP="00AD035E">
      <w:pPr>
        <w:pStyle w:val="ab"/>
        <w:numPr>
          <w:ilvl w:val="0"/>
          <w:numId w:val="19"/>
        </w:numPr>
        <w:spacing w:line="240" w:lineRule="auto"/>
        <w:ind w:left="0"/>
        <w:rPr>
          <w:rFonts w:ascii="Times New Roman" w:hAnsi="Times New Roman"/>
          <w:color w:val="auto"/>
          <w:sz w:val="24"/>
          <w:szCs w:val="24"/>
        </w:rPr>
      </w:pPr>
      <w:r w:rsidRPr="00AD035E">
        <w:rPr>
          <w:rFonts w:ascii="Times New Roman" w:hAnsi="Times New Roman"/>
          <w:color w:val="auto"/>
          <w:sz w:val="24"/>
          <w:szCs w:val="24"/>
        </w:rPr>
        <w:t>формулировать собственное мнение и позицию;</w:t>
      </w:r>
    </w:p>
    <w:p w:rsidR="00653A76" w:rsidRPr="00AD035E" w:rsidRDefault="00653A76" w:rsidP="00AD035E">
      <w:pPr>
        <w:pStyle w:val="ab"/>
        <w:numPr>
          <w:ilvl w:val="0"/>
          <w:numId w:val="19"/>
        </w:numPr>
        <w:spacing w:line="240" w:lineRule="auto"/>
        <w:ind w:left="0"/>
        <w:rPr>
          <w:rFonts w:ascii="Times New Roman" w:hAnsi="Times New Roman"/>
          <w:color w:val="auto"/>
          <w:sz w:val="24"/>
          <w:szCs w:val="24"/>
        </w:rPr>
      </w:pPr>
      <w:r w:rsidRPr="00AD035E">
        <w:rPr>
          <w:rFonts w:ascii="Times New Roman" w:hAnsi="Times New Roman"/>
          <w:color w:val="auto"/>
          <w:spacing w:val="2"/>
          <w:sz w:val="24"/>
          <w:szCs w:val="24"/>
        </w:rPr>
        <w:t>договариваться и приходить к общему решению в со</w:t>
      </w:r>
      <w:r w:rsidRPr="00AD035E">
        <w:rPr>
          <w:rFonts w:ascii="Times New Roman" w:hAnsi="Times New Roman"/>
          <w:color w:val="auto"/>
          <w:sz w:val="24"/>
          <w:szCs w:val="24"/>
        </w:rPr>
        <w:t>вместной деятельности, в том числе в ситуации столкновения интересов;</w:t>
      </w:r>
    </w:p>
    <w:p w:rsidR="00653A76" w:rsidRPr="00AD035E" w:rsidRDefault="00653A76" w:rsidP="00AD035E">
      <w:pPr>
        <w:pStyle w:val="ab"/>
        <w:numPr>
          <w:ilvl w:val="0"/>
          <w:numId w:val="19"/>
        </w:numPr>
        <w:spacing w:line="240" w:lineRule="auto"/>
        <w:ind w:left="0"/>
        <w:rPr>
          <w:rFonts w:ascii="Times New Roman" w:hAnsi="Times New Roman"/>
          <w:color w:val="auto"/>
          <w:sz w:val="24"/>
          <w:szCs w:val="24"/>
        </w:rPr>
      </w:pPr>
      <w:r w:rsidRPr="00AD035E">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653A76" w:rsidRPr="00AD035E" w:rsidRDefault="00653A76" w:rsidP="00AD035E">
      <w:pPr>
        <w:pStyle w:val="ab"/>
        <w:numPr>
          <w:ilvl w:val="0"/>
          <w:numId w:val="19"/>
        </w:numPr>
        <w:spacing w:line="240" w:lineRule="auto"/>
        <w:ind w:left="0"/>
        <w:rPr>
          <w:rFonts w:ascii="Times New Roman" w:hAnsi="Times New Roman"/>
          <w:color w:val="auto"/>
          <w:sz w:val="24"/>
          <w:szCs w:val="24"/>
        </w:rPr>
      </w:pPr>
      <w:r w:rsidRPr="00AD035E">
        <w:rPr>
          <w:rFonts w:ascii="Times New Roman" w:hAnsi="Times New Roman"/>
          <w:color w:val="auto"/>
          <w:sz w:val="24"/>
          <w:szCs w:val="24"/>
        </w:rPr>
        <w:t>задавать вопросы;</w:t>
      </w:r>
    </w:p>
    <w:p w:rsidR="00653A76" w:rsidRPr="00AD035E" w:rsidRDefault="00653A76" w:rsidP="00AD035E">
      <w:pPr>
        <w:pStyle w:val="ab"/>
        <w:numPr>
          <w:ilvl w:val="0"/>
          <w:numId w:val="19"/>
        </w:numPr>
        <w:spacing w:line="240" w:lineRule="auto"/>
        <w:ind w:left="0"/>
        <w:rPr>
          <w:rFonts w:ascii="Times New Roman" w:hAnsi="Times New Roman"/>
          <w:color w:val="auto"/>
          <w:sz w:val="24"/>
          <w:szCs w:val="24"/>
        </w:rPr>
      </w:pPr>
      <w:r w:rsidRPr="00AD035E">
        <w:rPr>
          <w:rFonts w:ascii="Times New Roman" w:hAnsi="Times New Roman"/>
          <w:color w:val="auto"/>
          <w:sz w:val="24"/>
          <w:szCs w:val="24"/>
        </w:rPr>
        <w:t>контролировать действия партнёра;</w:t>
      </w:r>
    </w:p>
    <w:p w:rsidR="00653A76" w:rsidRPr="00AD035E" w:rsidRDefault="00653A76" w:rsidP="00AD035E">
      <w:pPr>
        <w:pStyle w:val="ab"/>
        <w:numPr>
          <w:ilvl w:val="0"/>
          <w:numId w:val="19"/>
        </w:numPr>
        <w:spacing w:line="240" w:lineRule="auto"/>
        <w:ind w:left="0"/>
        <w:rPr>
          <w:rFonts w:ascii="Times New Roman" w:hAnsi="Times New Roman"/>
          <w:color w:val="auto"/>
          <w:sz w:val="24"/>
          <w:szCs w:val="24"/>
        </w:rPr>
      </w:pPr>
      <w:r w:rsidRPr="00AD035E">
        <w:rPr>
          <w:rFonts w:ascii="Times New Roman" w:hAnsi="Times New Roman"/>
          <w:color w:val="auto"/>
          <w:sz w:val="24"/>
          <w:szCs w:val="24"/>
        </w:rPr>
        <w:t>использовать речь для регуляции своего действия;</w:t>
      </w:r>
    </w:p>
    <w:p w:rsidR="00653A76" w:rsidRPr="00AD035E" w:rsidRDefault="00653A76" w:rsidP="00AD035E">
      <w:pPr>
        <w:pStyle w:val="ab"/>
        <w:numPr>
          <w:ilvl w:val="0"/>
          <w:numId w:val="19"/>
        </w:numPr>
        <w:spacing w:line="240" w:lineRule="auto"/>
        <w:ind w:left="0"/>
        <w:rPr>
          <w:rFonts w:ascii="Times New Roman" w:hAnsi="Times New Roman"/>
          <w:iCs/>
          <w:color w:val="auto"/>
          <w:sz w:val="24"/>
          <w:szCs w:val="24"/>
        </w:rPr>
      </w:pPr>
      <w:r w:rsidRPr="00AD035E">
        <w:rPr>
          <w:rFonts w:ascii="Times New Roman" w:hAnsi="Times New Roman"/>
          <w:color w:val="auto"/>
          <w:spacing w:val="2"/>
          <w:sz w:val="24"/>
          <w:szCs w:val="24"/>
        </w:rPr>
        <w:t xml:space="preserve">адекватно использовать речевые средства для решения </w:t>
      </w:r>
      <w:r w:rsidRPr="00AD035E">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AD035E" w:rsidRDefault="00AD035E" w:rsidP="00AD035E">
      <w:pPr>
        <w:pStyle w:val="a3"/>
        <w:spacing w:line="240" w:lineRule="auto"/>
        <w:ind w:firstLine="454"/>
        <w:rPr>
          <w:rFonts w:ascii="Times New Roman" w:hAnsi="Times New Roman"/>
          <w:b/>
          <w:iCs/>
          <w:color w:val="auto"/>
          <w:sz w:val="24"/>
          <w:szCs w:val="24"/>
        </w:rPr>
      </w:pP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iCs/>
          <w:color w:val="auto"/>
          <w:sz w:val="24"/>
          <w:szCs w:val="24"/>
        </w:rPr>
        <w:lastRenderedPageBreak/>
        <w:t>Выпускник получит возможность научиться:</w:t>
      </w:r>
    </w:p>
    <w:p w:rsidR="00653A76" w:rsidRPr="00AD035E" w:rsidRDefault="00653A76" w:rsidP="00AD035E">
      <w:pPr>
        <w:pStyle w:val="ab"/>
        <w:numPr>
          <w:ilvl w:val="0"/>
          <w:numId w:val="20"/>
        </w:numPr>
        <w:spacing w:line="240" w:lineRule="auto"/>
        <w:ind w:left="0"/>
        <w:rPr>
          <w:rFonts w:ascii="Times New Roman" w:hAnsi="Times New Roman"/>
          <w:i/>
          <w:color w:val="auto"/>
          <w:sz w:val="24"/>
          <w:szCs w:val="24"/>
        </w:rPr>
      </w:pPr>
      <w:r w:rsidRPr="00AD035E">
        <w:rPr>
          <w:rFonts w:ascii="Times New Roman" w:hAnsi="Times New Roman"/>
          <w:i/>
          <w:iCs/>
          <w:color w:val="auto"/>
          <w:spacing w:val="2"/>
          <w:sz w:val="24"/>
          <w:szCs w:val="24"/>
        </w:rPr>
        <w:t>учитывать и координировать в сотрудничестве по</w:t>
      </w:r>
      <w:r w:rsidRPr="00AD035E">
        <w:rPr>
          <w:rFonts w:ascii="Times New Roman" w:hAnsi="Times New Roman"/>
          <w:i/>
          <w:iCs/>
          <w:color w:val="auto"/>
          <w:sz w:val="24"/>
          <w:szCs w:val="24"/>
        </w:rPr>
        <w:t>зиции других людей, отличные от собственной;</w:t>
      </w:r>
    </w:p>
    <w:p w:rsidR="00653A76" w:rsidRPr="00AD035E" w:rsidRDefault="00653A76" w:rsidP="00AD035E">
      <w:pPr>
        <w:pStyle w:val="ab"/>
        <w:numPr>
          <w:ilvl w:val="0"/>
          <w:numId w:val="20"/>
        </w:numPr>
        <w:spacing w:line="240" w:lineRule="auto"/>
        <w:ind w:left="0"/>
        <w:rPr>
          <w:rFonts w:ascii="Times New Roman" w:hAnsi="Times New Roman"/>
          <w:i/>
          <w:color w:val="auto"/>
          <w:sz w:val="24"/>
          <w:szCs w:val="24"/>
        </w:rPr>
      </w:pPr>
      <w:r w:rsidRPr="00AD035E">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AD035E" w:rsidRDefault="00653A76" w:rsidP="00AD035E">
      <w:pPr>
        <w:pStyle w:val="ab"/>
        <w:numPr>
          <w:ilvl w:val="0"/>
          <w:numId w:val="20"/>
        </w:numPr>
        <w:spacing w:line="240" w:lineRule="auto"/>
        <w:ind w:left="0"/>
        <w:rPr>
          <w:rFonts w:ascii="Times New Roman" w:hAnsi="Times New Roman"/>
          <w:i/>
          <w:color w:val="auto"/>
          <w:sz w:val="24"/>
          <w:szCs w:val="24"/>
        </w:rPr>
      </w:pPr>
      <w:r w:rsidRPr="00AD035E">
        <w:rPr>
          <w:rFonts w:ascii="Times New Roman" w:hAnsi="Times New Roman"/>
          <w:i/>
          <w:iCs/>
          <w:color w:val="auto"/>
          <w:sz w:val="24"/>
          <w:szCs w:val="24"/>
        </w:rPr>
        <w:t>понимать относительность мнений и подходов к решению проблемы;</w:t>
      </w:r>
    </w:p>
    <w:p w:rsidR="00653A76" w:rsidRPr="00AD035E" w:rsidRDefault="00653A76" w:rsidP="00AD035E">
      <w:pPr>
        <w:pStyle w:val="ab"/>
        <w:numPr>
          <w:ilvl w:val="0"/>
          <w:numId w:val="20"/>
        </w:numPr>
        <w:spacing w:line="240" w:lineRule="auto"/>
        <w:ind w:left="0"/>
        <w:rPr>
          <w:rFonts w:ascii="Times New Roman" w:hAnsi="Times New Roman"/>
          <w:i/>
          <w:color w:val="auto"/>
          <w:sz w:val="24"/>
          <w:szCs w:val="24"/>
        </w:rPr>
      </w:pPr>
      <w:r w:rsidRPr="00AD035E">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AD035E" w:rsidRDefault="00653A76" w:rsidP="00AD035E">
      <w:pPr>
        <w:pStyle w:val="ab"/>
        <w:numPr>
          <w:ilvl w:val="0"/>
          <w:numId w:val="20"/>
        </w:numPr>
        <w:spacing w:line="240" w:lineRule="auto"/>
        <w:ind w:left="0"/>
        <w:rPr>
          <w:rFonts w:ascii="Times New Roman" w:hAnsi="Times New Roman"/>
          <w:i/>
          <w:color w:val="auto"/>
          <w:sz w:val="24"/>
          <w:szCs w:val="24"/>
        </w:rPr>
      </w:pPr>
      <w:r w:rsidRPr="00AD035E">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653A76" w:rsidRPr="00AD035E" w:rsidRDefault="00653A76" w:rsidP="00AD035E">
      <w:pPr>
        <w:pStyle w:val="ab"/>
        <w:numPr>
          <w:ilvl w:val="0"/>
          <w:numId w:val="20"/>
        </w:numPr>
        <w:spacing w:line="240" w:lineRule="auto"/>
        <w:ind w:left="0"/>
        <w:rPr>
          <w:rFonts w:ascii="Times New Roman" w:hAnsi="Times New Roman"/>
          <w:i/>
          <w:color w:val="auto"/>
          <w:sz w:val="24"/>
          <w:szCs w:val="24"/>
        </w:rPr>
      </w:pPr>
      <w:r w:rsidRPr="00AD035E">
        <w:rPr>
          <w:rFonts w:ascii="Times New Roman" w:hAnsi="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AD035E" w:rsidRDefault="00653A76" w:rsidP="00AD035E">
      <w:pPr>
        <w:pStyle w:val="ab"/>
        <w:numPr>
          <w:ilvl w:val="0"/>
          <w:numId w:val="20"/>
        </w:numPr>
        <w:spacing w:line="240" w:lineRule="auto"/>
        <w:ind w:left="0"/>
        <w:rPr>
          <w:rFonts w:ascii="Times New Roman" w:hAnsi="Times New Roman"/>
          <w:i/>
          <w:color w:val="auto"/>
          <w:sz w:val="24"/>
          <w:szCs w:val="24"/>
        </w:rPr>
      </w:pPr>
      <w:r w:rsidRPr="00AD035E">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rsidR="00653A76" w:rsidRPr="00AD035E" w:rsidRDefault="00653A76" w:rsidP="00AD035E">
      <w:pPr>
        <w:pStyle w:val="ab"/>
        <w:numPr>
          <w:ilvl w:val="0"/>
          <w:numId w:val="20"/>
        </w:numPr>
        <w:spacing w:line="240" w:lineRule="auto"/>
        <w:ind w:left="0"/>
        <w:rPr>
          <w:rFonts w:ascii="Times New Roman" w:hAnsi="Times New Roman"/>
          <w:i/>
          <w:color w:val="auto"/>
          <w:sz w:val="24"/>
          <w:szCs w:val="24"/>
        </w:rPr>
      </w:pPr>
      <w:r w:rsidRPr="00AD035E">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Default="00653A76" w:rsidP="00AD035E">
      <w:pPr>
        <w:pStyle w:val="ab"/>
        <w:numPr>
          <w:ilvl w:val="0"/>
          <w:numId w:val="20"/>
        </w:numPr>
        <w:spacing w:line="240" w:lineRule="auto"/>
        <w:ind w:left="0"/>
        <w:rPr>
          <w:rFonts w:ascii="Times New Roman" w:hAnsi="Times New Roman"/>
          <w:iCs/>
          <w:color w:val="auto"/>
          <w:sz w:val="24"/>
          <w:szCs w:val="24"/>
        </w:rPr>
      </w:pPr>
      <w:r w:rsidRPr="00AD035E">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AD035E">
        <w:rPr>
          <w:rFonts w:ascii="Times New Roman" w:hAnsi="Times New Roman"/>
          <w:iCs/>
          <w:color w:val="auto"/>
          <w:sz w:val="24"/>
          <w:szCs w:val="24"/>
        </w:rPr>
        <w:t>.</w:t>
      </w:r>
    </w:p>
    <w:p w:rsidR="00AD035E" w:rsidRPr="00AD035E" w:rsidRDefault="00AD035E" w:rsidP="00AD035E">
      <w:pPr>
        <w:pStyle w:val="ab"/>
        <w:spacing w:line="240" w:lineRule="auto"/>
        <w:ind w:left="680" w:firstLine="0"/>
        <w:rPr>
          <w:rFonts w:ascii="Times New Roman" w:hAnsi="Times New Roman"/>
          <w:iCs/>
          <w:color w:val="auto"/>
          <w:sz w:val="24"/>
          <w:szCs w:val="24"/>
        </w:rPr>
      </w:pPr>
    </w:p>
    <w:p w:rsidR="00653A76" w:rsidRPr="00AD035E" w:rsidRDefault="00880217" w:rsidP="00AD035E">
      <w:pPr>
        <w:pStyle w:val="afd"/>
        <w:numPr>
          <w:ilvl w:val="3"/>
          <w:numId w:val="2"/>
        </w:numPr>
        <w:spacing w:line="240" w:lineRule="auto"/>
        <w:ind w:left="0" w:firstLine="0"/>
        <w:jc w:val="center"/>
        <w:rPr>
          <w:bCs/>
          <w:sz w:val="24"/>
        </w:rPr>
      </w:pPr>
      <w:bookmarkStart w:id="20" w:name="_Toc288394059"/>
      <w:bookmarkStart w:id="21" w:name="_Toc288410526"/>
      <w:bookmarkStart w:id="22" w:name="_Toc288410655"/>
      <w:bookmarkStart w:id="23" w:name="_Toc294246070"/>
      <w:r w:rsidRPr="00AD035E">
        <w:rPr>
          <w:sz w:val="24"/>
        </w:rPr>
        <w:t xml:space="preserve">Чтение. </w:t>
      </w:r>
      <w:r w:rsidR="00653A76" w:rsidRPr="00AD035E">
        <w:rPr>
          <w:sz w:val="24"/>
        </w:rPr>
        <w:t>Работа с текстом</w:t>
      </w:r>
      <w:r w:rsidR="00653A76" w:rsidRPr="00AD035E">
        <w:rPr>
          <w:bCs/>
          <w:sz w:val="24"/>
        </w:rPr>
        <w:t>(метапредметные результаты)</w:t>
      </w:r>
      <w:bookmarkEnd w:id="20"/>
      <w:bookmarkEnd w:id="21"/>
      <w:bookmarkEnd w:id="22"/>
      <w:bookmarkEnd w:id="23"/>
    </w:p>
    <w:p w:rsidR="00DC6B19" w:rsidRPr="00AD035E" w:rsidRDefault="00653A76" w:rsidP="00AD035E">
      <w:pPr>
        <w:tabs>
          <w:tab w:val="left" w:pos="142"/>
          <w:tab w:val="left" w:leader="dot" w:pos="624"/>
        </w:tabs>
        <w:ind w:firstLine="709"/>
        <w:jc w:val="both"/>
        <w:rPr>
          <w:rStyle w:val="Zag11"/>
          <w:rFonts w:eastAsia="@Arial Unicode MS"/>
        </w:rPr>
      </w:pPr>
      <w:r w:rsidRPr="00AD035E">
        <w:rPr>
          <w:spacing w:val="-3"/>
        </w:rPr>
        <w:t xml:space="preserve">В результате изучения </w:t>
      </w:r>
      <w:r w:rsidRPr="00AD035E">
        <w:rPr>
          <w:b/>
          <w:bCs/>
          <w:spacing w:val="-3"/>
        </w:rPr>
        <w:t>всех без исключения учебных пред</w:t>
      </w:r>
      <w:r w:rsidRPr="00AD035E">
        <w:rPr>
          <w:b/>
          <w:bCs/>
        </w:rPr>
        <w:t xml:space="preserve">метов </w:t>
      </w:r>
      <w:r w:rsidRPr="00AD035E">
        <w:t>на</w:t>
      </w:r>
      <w:r w:rsidR="00C27132" w:rsidRPr="00AD035E">
        <w:t xml:space="preserve">при получении </w:t>
      </w:r>
      <w:r w:rsidRPr="00AD035E">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AD035E">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AD035E" w:rsidRDefault="00DC6B19" w:rsidP="00AD035E">
      <w:pPr>
        <w:tabs>
          <w:tab w:val="left" w:pos="142"/>
          <w:tab w:val="left" w:leader="dot" w:pos="624"/>
        </w:tabs>
        <w:ind w:firstLine="709"/>
        <w:jc w:val="both"/>
        <w:rPr>
          <w:rStyle w:val="Zag11"/>
          <w:rFonts w:eastAsia="@Arial Unicode MS"/>
        </w:rPr>
      </w:pPr>
      <w:r w:rsidRPr="00AD035E">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AD035E" w:rsidRDefault="00DC6B19" w:rsidP="00AD035E">
      <w:pPr>
        <w:pStyle w:val="Zag3"/>
        <w:tabs>
          <w:tab w:val="left" w:pos="142"/>
          <w:tab w:val="left" w:leader="dot" w:pos="624"/>
        </w:tabs>
        <w:spacing w:after="0" w:line="240" w:lineRule="auto"/>
        <w:ind w:firstLine="709"/>
        <w:jc w:val="both"/>
        <w:rPr>
          <w:rFonts w:eastAsia="@Arial Unicode MS"/>
          <w:i w:val="0"/>
          <w:iCs w:val="0"/>
          <w:color w:val="auto"/>
          <w:lang w:val="ru-RU"/>
        </w:rPr>
      </w:pPr>
      <w:r w:rsidRPr="00AD035E">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AD035E" w:rsidRDefault="00880217" w:rsidP="00AD035E">
      <w:pPr>
        <w:pStyle w:val="4"/>
        <w:spacing w:before="0" w:after="0" w:line="240" w:lineRule="auto"/>
        <w:ind w:firstLine="454"/>
        <w:jc w:val="both"/>
        <w:rPr>
          <w:rFonts w:ascii="Times New Roman" w:hAnsi="Times New Roman" w:cs="Times New Roman"/>
          <w:b/>
          <w:i w:val="0"/>
          <w:color w:val="auto"/>
          <w:sz w:val="24"/>
          <w:szCs w:val="24"/>
        </w:rPr>
      </w:pPr>
      <w:r w:rsidRPr="00AD035E">
        <w:rPr>
          <w:rFonts w:ascii="Times New Roman" w:hAnsi="Times New Roman" w:cs="Times New Roman"/>
          <w:b/>
          <w:i w:val="0"/>
          <w:color w:val="auto"/>
          <w:sz w:val="24"/>
          <w:szCs w:val="24"/>
        </w:rPr>
        <w:t xml:space="preserve">Работа с текстом: </w:t>
      </w:r>
      <w:r w:rsidR="00653A76" w:rsidRPr="00AD035E">
        <w:rPr>
          <w:rFonts w:ascii="Times New Roman" w:hAnsi="Times New Roman" w:cs="Times New Roman"/>
          <w:b/>
          <w:i w:val="0"/>
          <w:color w:val="auto"/>
          <w:sz w:val="24"/>
          <w:szCs w:val="24"/>
        </w:rPr>
        <w:t>поиск информации и понимание прочитанного</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color w:val="auto"/>
          <w:sz w:val="24"/>
          <w:szCs w:val="24"/>
        </w:rPr>
        <w:t>Выпускник научится:</w:t>
      </w:r>
    </w:p>
    <w:p w:rsidR="00653A76" w:rsidRPr="00AD035E" w:rsidRDefault="00653A76" w:rsidP="00AD035E">
      <w:pPr>
        <w:pStyle w:val="ab"/>
        <w:numPr>
          <w:ilvl w:val="0"/>
          <w:numId w:val="22"/>
        </w:numPr>
        <w:spacing w:line="240" w:lineRule="auto"/>
        <w:ind w:left="0"/>
        <w:rPr>
          <w:rFonts w:ascii="Times New Roman" w:hAnsi="Times New Roman"/>
          <w:color w:val="auto"/>
          <w:sz w:val="24"/>
          <w:szCs w:val="24"/>
        </w:rPr>
      </w:pPr>
      <w:r w:rsidRPr="00AD035E">
        <w:rPr>
          <w:rFonts w:ascii="Times New Roman" w:hAnsi="Times New Roman"/>
          <w:color w:val="auto"/>
          <w:sz w:val="24"/>
          <w:szCs w:val="24"/>
        </w:rPr>
        <w:t>находить в тексте конкретные сведения, факты, заданные в явном виде;</w:t>
      </w:r>
    </w:p>
    <w:p w:rsidR="00653A76" w:rsidRPr="00AD035E" w:rsidRDefault="00653A76" w:rsidP="00AD035E">
      <w:pPr>
        <w:pStyle w:val="ab"/>
        <w:numPr>
          <w:ilvl w:val="0"/>
          <w:numId w:val="22"/>
        </w:numPr>
        <w:spacing w:line="240" w:lineRule="auto"/>
        <w:ind w:left="0"/>
        <w:rPr>
          <w:rFonts w:ascii="Times New Roman" w:hAnsi="Times New Roman"/>
          <w:color w:val="auto"/>
          <w:sz w:val="24"/>
          <w:szCs w:val="24"/>
        </w:rPr>
      </w:pPr>
      <w:r w:rsidRPr="00AD035E">
        <w:rPr>
          <w:rFonts w:ascii="Times New Roman" w:hAnsi="Times New Roman"/>
          <w:color w:val="auto"/>
          <w:sz w:val="24"/>
          <w:szCs w:val="24"/>
        </w:rPr>
        <w:t>определять тему и главную мысль текста;</w:t>
      </w:r>
    </w:p>
    <w:p w:rsidR="00653A76" w:rsidRPr="00AD035E" w:rsidRDefault="00653A76" w:rsidP="00AD035E">
      <w:pPr>
        <w:pStyle w:val="ab"/>
        <w:numPr>
          <w:ilvl w:val="0"/>
          <w:numId w:val="22"/>
        </w:numPr>
        <w:spacing w:line="240" w:lineRule="auto"/>
        <w:ind w:left="0"/>
        <w:rPr>
          <w:rFonts w:ascii="Times New Roman" w:hAnsi="Times New Roman"/>
          <w:color w:val="auto"/>
          <w:spacing w:val="-4"/>
          <w:sz w:val="24"/>
          <w:szCs w:val="24"/>
        </w:rPr>
      </w:pPr>
      <w:r w:rsidRPr="00AD035E">
        <w:rPr>
          <w:rFonts w:ascii="Times New Roman" w:hAnsi="Times New Roman"/>
          <w:color w:val="auto"/>
          <w:spacing w:val="-4"/>
          <w:sz w:val="24"/>
          <w:szCs w:val="24"/>
        </w:rPr>
        <w:t>делить тексты на смысловые части, составлять план текста;</w:t>
      </w:r>
    </w:p>
    <w:p w:rsidR="00653A76" w:rsidRPr="00AD035E" w:rsidRDefault="00653A76" w:rsidP="00AD035E">
      <w:pPr>
        <w:pStyle w:val="ab"/>
        <w:numPr>
          <w:ilvl w:val="0"/>
          <w:numId w:val="22"/>
        </w:numPr>
        <w:spacing w:line="240" w:lineRule="auto"/>
        <w:ind w:left="0"/>
        <w:rPr>
          <w:rFonts w:ascii="Times New Roman" w:hAnsi="Times New Roman"/>
          <w:color w:val="auto"/>
          <w:sz w:val="24"/>
          <w:szCs w:val="24"/>
        </w:rPr>
      </w:pPr>
      <w:r w:rsidRPr="00AD035E">
        <w:rPr>
          <w:rFonts w:ascii="Times New Roman" w:hAnsi="Times New Roman"/>
          <w:color w:val="auto"/>
          <w:spacing w:val="2"/>
          <w:sz w:val="24"/>
          <w:szCs w:val="24"/>
        </w:rPr>
        <w:t>вычленять содержащиеся в тексте основные события и</w:t>
      </w:r>
      <w:r w:rsidRPr="00AD035E">
        <w:rPr>
          <w:rFonts w:ascii="Times New Roman" w:hAnsi="Times New Roman"/>
          <w:color w:val="auto"/>
          <w:spacing w:val="2"/>
          <w:sz w:val="24"/>
          <w:szCs w:val="24"/>
        </w:rPr>
        <w:br/>
      </w:r>
      <w:r w:rsidRPr="00AD035E">
        <w:rPr>
          <w:rFonts w:ascii="Times New Roman" w:hAnsi="Times New Roman"/>
          <w:color w:val="auto"/>
          <w:spacing w:val="-2"/>
          <w:sz w:val="24"/>
          <w:szCs w:val="24"/>
        </w:rPr>
        <w:t>ус</w:t>
      </w:r>
      <w:r w:rsidRPr="00AD035E">
        <w:rPr>
          <w:rFonts w:ascii="Times New Roman" w:hAnsi="Times New Roman"/>
          <w:color w:val="auto"/>
          <w:spacing w:val="2"/>
          <w:sz w:val="24"/>
          <w:szCs w:val="24"/>
        </w:rPr>
        <w:t>танавливать их последовательность; упорядочивать инфор</w:t>
      </w:r>
      <w:r w:rsidRPr="00AD035E">
        <w:rPr>
          <w:rFonts w:ascii="Times New Roman" w:hAnsi="Times New Roman"/>
          <w:color w:val="auto"/>
          <w:sz w:val="24"/>
          <w:szCs w:val="24"/>
        </w:rPr>
        <w:t>мацию по заданному основанию;</w:t>
      </w:r>
    </w:p>
    <w:p w:rsidR="00653A76" w:rsidRPr="00AD035E" w:rsidRDefault="00653A76" w:rsidP="00AD035E">
      <w:pPr>
        <w:pStyle w:val="ab"/>
        <w:numPr>
          <w:ilvl w:val="0"/>
          <w:numId w:val="22"/>
        </w:numPr>
        <w:spacing w:line="240" w:lineRule="auto"/>
        <w:ind w:left="0"/>
        <w:rPr>
          <w:rFonts w:ascii="Times New Roman" w:hAnsi="Times New Roman"/>
          <w:color w:val="auto"/>
          <w:sz w:val="24"/>
          <w:szCs w:val="24"/>
        </w:rPr>
      </w:pPr>
      <w:r w:rsidRPr="00AD035E">
        <w:rPr>
          <w:rFonts w:ascii="Times New Roman" w:hAnsi="Times New Roman"/>
          <w:color w:val="auto"/>
          <w:spacing w:val="2"/>
          <w:sz w:val="24"/>
          <w:szCs w:val="24"/>
        </w:rPr>
        <w:t xml:space="preserve">сравнивать между собой объекты, описанные в тексте, </w:t>
      </w:r>
      <w:r w:rsidRPr="00AD035E">
        <w:rPr>
          <w:rFonts w:ascii="Times New Roman" w:hAnsi="Times New Roman"/>
          <w:color w:val="auto"/>
          <w:sz w:val="24"/>
          <w:szCs w:val="24"/>
        </w:rPr>
        <w:t>выделяя 2—3 существенных признака;</w:t>
      </w:r>
    </w:p>
    <w:p w:rsidR="00653A76" w:rsidRPr="00AD035E" w:rsidRDefault="00653A76" w:rsidP="00AD035E">
      <w:pPr>
        <w:pStyle w:val="ab"/>
        <w:numPr>
          <w:ilvl w:val="0"/>
          <w:numId w:val="22"/>
        </w:numPr>
        <w:spacing w:line="240" w:lineRule="auto"/>
        <w:ind w:left="0"/>
        <w:rPr>
          <w:rFonts w:ascii="Times New Roman" w:hAnsi="Times New Roman"/>
          <w:color w:val="auto"/>
          <w:spacing w:val="2"/>
          <w:sz w:val="24"/>
          <w:szCs w:val="24"/>
        </w:rPr>
      </w:pPr>
      <w:r w:rsidRPr="00AD035E">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AD035E" w:rsidRDefault="00653A76" w:rsidP="00AD035E">
      <w:pPr>
        <w:pStyle w:val="ab"/>
        <w:numPr>
          <w:ilvl w:val="0"/>
          <w:numId w:val="22"/>
        </w:numPr>
        <w:spacing w:line="240" w:lineRule="auto"/>
        <w:ind w:left="0"/>
        <w:rPr>
          <w:rFonts w:ascii="Times New Roman" w:hAnsi="Times New Roman"/>
          <w:color w:val="auto"/>
          <w:sz w:val="24"/>
          <w:szCs w:val="24"/>
        </w:rPr>
      </w:pPr>
      <w:r w:rsidRPr="00AD035E">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53A76" w:rsidRPr="00AD035E" w:rsidRDefault="00653A76" w:rsidP="00AD035E">
      <w:pPr>
        <w:pStyle w:val="ab"/>
        <w:numPr>
          <w:ilvl w:val="0"/>
          <w:numId w:val="22"/>
        </w:numPr>
        <w:spacing w:line="240" w:lineRule="auto"/>
        <w:ind w:left="0"/>
        <w:rPr>
          <w:rFonts w:ascii="Times New Roman" w:hAnsi="Times New Roman"/>
          <w:color w:val="auto"/>
          <w:sz w:val="24"/>
          <w:szCs w:val="24"/>
        </w:rPr>
      </w:pPr>
      <w:r w:rsidRPr="00AD035E">
        <w:rPr>
          <w:rFonts w:ascii="Times New Roman" w:hAnsi="Times New Roman"/>
          <w:color w:val="auto"/>
          <w:sz w:val="24"/>
          <w:szCs w:val="24"/>
        </w:rPr>
        <w:lastRenderedPageBreak/>
        <w:t>понимать текст, опираясь не только на содержащуюся в нём информацию, но и на жанр, структуру, выразительные средства текста;</w:t>
      </w:r>
    </w:p>
    <w:p w:rsidR="00653A76" w:rsidRPr="00AD035E" w:rsidRDefault="00653A76" w:rsidP="00AD035E">
      <w:pPr>
        <w:pStyle w:val="ab"/>
        <w:numPr>
          <w:ilvl w:val="0"/>
          <w:numId w:val="22"/>
        </w:numPr>
        <w:spacing w:line="240" w:lineRule="auto"/>
        <w:ind w:left="0"/>
        <w:rPr>
          <w:rFonts w:ascii="Times New Roman" w:hAnsi="Times New Roman"/>
          <w:color w:val="auto"/>
          <w:sz w:val="24"/>
          <w:szCs w:val="24"/>
        </w:rPr>
      </w:pPr>
      <w:r w:rsidRPr="00AD035E">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AD035E" w:rsidRDefault="00653A76" w:rsidP="00AD035E">
      <w:pPr>
        <w:pStyle w:val="ab"/>
        <w:numPr>
          <w:ilvl w:val="0"/>
          <w:numId w:val="22"/>
        </w:numPr>
        <w:spacing w:line="240" w:lineRule="auto"/>
        <w:ind w:left="0"/>
        <w:rPr>
          <w:rFonts w:ascii="Times New Roman" w:hAnsi="Times New Roman"/>
          <w:color w:val="auto"/>
          <w:sz w:val="24"/>
          <w:szCs w:val="24"/>
        </w:rPr>
      </w:pPr>
      <w:r w:rsidRPr="00AD035E">
        <w:rPr>
          <w:rFonts w:ascii="Times New Roman" w:hAnsi="Times New Roman"/>
          <w:color w:val="auto"/>
          <w:sz w:val="24"/>
          <w:szCs w:val="24"/>
        </w:rPr>
        <w:t>ориентироваться в соответствующих возрасту словарях и справочниках.</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iCs/>
          <w:color w:val="auto"/>
          <w:sz w:val="24"/>
          <w:szCs w:val="24"/>
        </w:rPr>
        <w:t>Выпускник получит возможность научиться:</w:t>
      </w:r>
    </w:p>
    <w:p w:rsidR="00653A76" w:rsidRPr="00AD035E" w:rsidRDefault="00653A76" w:rsidP="00AD035E">
      <w:pPr>
        <w:pStyle w:val="ab"/>
        <w:numPr>
          <w:ilvl w:val="0"/>
          <w:numId w:val="23"/>
        </w:numPr>
        <w:spacing w:line="240" w:lineRule="auto"/>
        <w:ind w:left="0"/>
        <w:rPr>
          <w:rFonts w:ascii="Times New Roman" w:hAnsi="Times New Roman"/>
          <w:i/>
          <w:iCs/>
          <w:color w:val="auto"/>
          <w:spacing w:val="-2"/>
          <w:sz w:val="24"/>
          <w:szCs w:val="24"/>
        </w:rPr>
      </w:pPr>
      <w:r w:rsidRPr="00AD035E">
        <w:rPr>
          <w:rFonts w:ascii="Times New Roman" w:hAnsi="Times New Roman"/>
          <w:i/>
          <w:iCs/>
          <w:color w:val="auto"/>
          <w:spacing w:val="-4"/>
          <w:sz w:val="24"/>
          <w:szCs w:val="24"/>
        </w:rPr>
        <w:t>использовать формальные элементы текста (например,</w:t>
      </w:r>
      <w:r w:rsidRPr="00AD035E">
        <w:rPr>
          <w:rFonts w:ascii="Times New Roman" w:hAnsi="Times New Roman"/>
          <w:i/>
          <w:iCs/>
          <w:color w:val="auto"/>
          <w:spacing w:val="-4"/>
          <w:sz w:val="24"/>
          <w:szCs w:val="24"/>
        </w:rPr>
        <w:br/>
      </w:r>
      <w:r w:rsidRPr="00AD035E">
        <w:rPr>
          <w:rFonts w:ascii="Times New Roman" w:hAnsi="Times New Roman"/>
          <w:i/>
          <w:iCs/>
          <w:color w:val="auto"/>
          <w:spacing w:val="-2"/>
          <w:sz w:val="24"/>
          <w:szCs w:val="24"/>
        </w:rPr>
        <w:t>подзаголовки, сноски) для поиска нужной информации;</w:t>
      </w:r>
    </w:p>
    <w:p w:rsidR="00653A76" w:rsidRPr="00AD035E" w:rsidRDefault="00653A76" w:rsidP="00AD035E">
      <w:pPr>
        <w:pStyle w:val="ab"/>
        <w:numPr>
          <w:ilvl w:val="0"/>
          <w:numId w:val="23"/>
        </w:numPr>
        <w:spacing w:line="240" w:lineRule="auto"/>
        <w:ind w:left="0"/>
        <w:rPr>
          <w:rFonts w:ascii="Times New Roman" w:hAnsi="Times New Roman"/>
          <w:i/>
          <w:iCs/>
          <w:color w:val="auto"/>
          <w:sz w:val="24"/>
          <w:szCs w:val="24"/>
        </w:rPr>
      </w:pPr>
      <w:r w:rsidRPr="00AD035E">
        <w:rPr>
          <w:rFonts w:ascii="Times New Roman" w:hAnsi="Times New Roman"/>
          <w:i/>
          <w:iCs/>
          <w:color w:val="auto"/>
          <w:sz w:val="24"/>
          <w:szCs w:val="24"/>
        </w:rPr>
        <w:t>работать с несколькими источниками информации;</w:t>
      </w:r>
    </w:p>
    <w:p w:rsidR="00653A76" w:rsidRPr="00AD035E" w:rsidRDefault="00653A76" w:rsidP="00AD035E">
      <w:pPr>
        <w:pStyle w:val="ab"/>
        <w:numPr>
          <w:ilvl w:val="0"/>
          <w:numId w:val="23"/>
        </w:numPr>
        <w:spacing w:line="240" w:lineRule="auto"/>
        <w:ind w:left="0"/>
        <w:rPr>
          <w:rFonts w:ascii="Times New Roman" w:hAnsi="Times New Roman"/>
          <w:i/>
          <w:iCs/>
          <w:color w:val="auto"/>
          <w:sz w:val="24"/>
          <w:szCs w:val="24"/>
        </w:rPr>
      </w:pPr>
      <w:r w:rsidRPr="00AD035E">
        <w:rPr>
          <w:rFonts w:ascii="Times New Roman" w:hAnsi="Times New Roman"/>
          <w:i/>
          <w:iCs/>
          <w:color w:val="auto"/>
          <w:sz w:val="24"/>
          <w:szCs w:val="24"/>
        </w:rPr>
        <w:t>сопоставлять информацию, полученную из нескольких источников.</w:t>
      </w:r>
    </w:p>
    <w:p w:rsidR="00653A76" w:rsidRPr="00AD035E" w:rsidRDefault="00653A76" w:rsidP="00AD035E">
      <w:pPr>
        <w:pStyle w:val="4"/>
        <w:spacing w:before="0" w:after="0" w:line="240" w:lineRule="auto"/>
        <w:ind w:firstLine="454"/>
        <w:jc w:val="both"/>
        <w:rPr>
          <w:rFonts w:ascii="Times New Roman" w:hAnsi="Times New Roman" w:cs="Times New Roman"/>
          <w:b/>
          <w:i w:val="0"/>
          <w:color w:val="auto"/>
          <w:sz w:val="24"/>
          <w:szCs w:val="24"/>
        </w:rPr>
      </w:pPr>
      <w:r w:rsidRPr="00AD035E">
        <w:rPr>
          <w:rFonts w:ascii="Times New Roman" w:hAnsi="Times New Roman" w:cs="Times New Roman"/>
          <w:b/>
          <w:i w:val="0"/>
          <w:color w:val="auto"/>
          <w:sz w:val="24"/>
          <w:szCs w:val="24"/>
        </w:rPr>
        <w:t>Работа с текстом:преобразование и интерпретация информации</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color w:val="auto"/>
          <w:sz w:val="24"/>
          <w:szCs w:val="24"/>
        </w:rPr>
        <w:t>Выпускник научится:</w:t>
      </w:r>
    </w:p>
    <w:p w:rsidR="00653A76" w:rsidRPr="00AD035E" w:rsidRDefault="00653A76" w:rsidP="00AD035E">
      <w:pPr>
        <w:pStyle w:val="ab"/>
        <w:numPr>
          <w:ilvl w:val="0"/>
          <w:numId w:val="24"/>
        </w:numPr>
        <w:spacing w:line="240" w:lineRule="auto"/>
        <w:ind w:left="0"/>
        <w:rPr>
          <w:rFonts w:ascii="Times New Roman" w:hAnsi="Times New Roman"/>
          <w:color w:val="auto"/>
          <w:spacing w:val="-4"/>
          <w:sz w:val="24"/>
          <w:szCs w:val="24"/>
        </w:rPr>
      </w:pPr>
      <w:r w:rsidRPr="00AD035E">
        <w:rPr>
          <w:rFonts w:ascii="Times New Roman" w:hAnsi="Times New Roman"/>
          <w:color w:val="auto"/>
          <w:spacing w:val="-4"/>
          <w:sz w:val="24"/>
          <w:szCs w:val="24"/>
        </w:rPr>
        <w:t>пересказывать текст подробно и сжато, устно и письменно;</w:t>
      </w:r>
    </w:p>
    <w:p w:rsidR="00653A76" w:rsidRPr="00AD035E" w:rsidRDefault="00653A76" w:rsidP="00AD035E">
      <w:pPr>
        <w:pStyle w:val="ab"/>
        <w:numPr>
          <w:ilvl w:val="0"/>
          <w:numId w:val="24"/>
        </w:numPr>
        <w:spacing w:line="240" w:lineRule="auto"/>
        <w:ind w:left="0"/>
        <w:rPr>
          <w:rFonts w:ascii="Times New Roman" w:hAnsi="Times New Roman"/>
          <w:color w:val="auto"/>
          <w:sz w:val="24"/>
          <w:szCs w:val="24"/>
        </w:rPr>
      </w:pPr>
      <w:r w:rsidRPr="00AD035E">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AD035E" w:rsidRDefault="00653A76" w:rsidP="00AD035E">
      <w:pPr>
        <w:pStyle w:val="ab"/>
        <w:numPr>
          <w:ilvl w:val="0"/>
          <w:numId w:val="24"/>
        </w:numPr>
        <w:spacing w:line="240" w:lineRule="auto"/>
        <w:ind w:left="0"/>
        <w:rPr>
          <w:rFonts w:ascii="Times New Roman" w:hAnsi="Times New Roman"/>
          <w:color w:val="auto"/>
          <w:sz w:val="24"/>
          <w:szCs w:val="24"/>
        </w:rPr>
      </w:pPr>
      <w:r w:rsidRPr="00AD035E">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AD035E" w:rsidRDefault="00653A76" w:rsidP="00AD035E">
      <w:pPr>
        <w:pStyle w:val="ab"/>
        <w:numPr>
          <w:ilvl w:val="0"/>
          <w:numId w:val="24"/>
        </w:numPr>
        <w:spacing w:line="240" w:lineRule="auto"/>
        <w:ind w:left="0"/>
        <w:rPr>
          <w:rFonts w:ascii="Times New Roman" w:hAnsi="Times New Roman"/>
          <w:color w:val="auto"/>
          <w:sz w:val="24"/>
          <w:szCs w:val="24"/>
        </w:rPr>
      </w:pPr>
      <w:r w:rsidRPr="00AD035E">
        <w:rPr>
          <w:rFonts w:ascii="Times New Roman" w:hAnsi="Times New Roman"/>
          <w:color w:val="auto"/>
          <w:sz w:val="24"/>
          <w:szCs w:val="24"/>
        </w:rPr>
        <w:t>сопоставлять и обобщать содержащуюся в разных частях текста информацию;</w:t>
      </w:r>
    </w:p>
    <w:p w:rsidR="00653A76" w:rsidRPr="00AD035E" w:rsidRDefault="00653A76" w:rsidP="00AD035E">
      <w:pPr>
        <w:pStyle w:val="ab"/>
        <w:numPr>
          <w:ilvl w:val="0"/>
          <w:numId w:val="24"/>
        </w:numPr>
        <w:spacing w:line="240" w:lineRule="auto"/>
        <w:ind w:left="0"/>
        <w:rPr>
          <w:rFonts w:ascii="Times New Roman" w:hAnsi="Times New Roman"/>
          <w:color w:val="auto"/>
          <w:sz w:val="24"/>
          <w:szCs w:val="24"/>
        </w:rPr>
      </w:pPr>
      <w:r w:rsidRPr="00AD035E">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iCs/>
          <w:color w:val="auto"/>
          <w:sz w:val="24"/>
          <w:szCs w:val="24"/>
        </w:rPr>
        <w:t>Выпускник получит возможность научиться:</w:t>
      </w:r>
    </w:p>
    <w:p w:rsidR="00653A76" w:rsidRPr="00AD035E" w:rsidRDefault="00653A76" w:rsidP="00AD035E">
      <w:pPr>
        <w:pStyle w:val="ab"/>
        <w:numPr>
          <w:ilvl w:val="0"/>
          <w:numId w:val="25"/>
        </w:numPr>
        <w:spacing w:line="240" w:lineRule="auto"/>
        <w:ind w:left="0"/>
        <w:rPr>
          <w:rFonts w:ascii="Times New Roman" w:hAnsi="Times New Roman"/>
          <w:i/>
          <w:iCs/>
          <w:color w:val="auto"/>
          <w:sz w:val="24"/>
          <w:szCs w:val="24"/>
        </w:rPr>
      </w:pPr>
      <w:r w:rsidRPr="00AD035E">
        <w:rPr>
          <w:rFonts w:ascii="Times New Roman" w:hAnsi="Times New Roman"/>
          <w:i/>
          <w:iCs/>
          <w:color w:val="auto"/>
          <w:spacing w:val="2"/>
          <w:sz w:val="24"/>
          <w:szCs w:val="24"/>
        </w:rPr>
        <w:t xml:space="preserve">делать выписки из прочитанных текстов с учётом </w:t>
      </w:r>
      <w:r w:rsidRPr="00AD035E">
        <w:rPr>
          <w:rFonts w:ascii="Times New Roman" w:hAnsi="Times New Roman"/>
          <w:i/>
          <w:iCs/>
          <w:color w:val="auto"/>
          <w:sz w:val="24"/>
          <w:szCs w:val="24"/>
        </w:rPr>
        <w:t>цели их дальнейшего использования;</w:t>
      </w:r>
    </w:p>
    <w:p w:rsidR="00653A76" w:rsidRPr="00AD035E" w:rsidRDefault="00653A76" w:rsidP="00AD035E">
      <w:pPr>
        <w:pStyle w:val="ab"/>
        <w:numPr>
          <w:ilvl w:val="0"/>
          <w:numId w:val="25"/>
        </w:numPr>
        <w:spacing w:line="240" w:lineRule="auto"/>
        <w:ind w:left="0"/>
        <w:rPr>
          <w:rFonts w:ascii="Times New Roman" w:hAnsi="Times New Roman"/>
          <w:color w:val="auto"/>
          <w:sz w:val="24"/>
          <w:szCs w:val="24"/>
        </w:rPr>
      </w:pPr>
      <w:r w:rsidRPr="00AD035E">
        <w:rPr>
          <w:rFonts w:ascii="Times New Roman" w:hAnsi="Times New Roman"/>
          <w:i/>
          <w:iCs/>
          <w:color w:val="auto"/>
          <w:sz w:val="24"/>
          <w:szCs w:val="24"/>
        </w:rPr>
        <w:t>составлять небольшие письменные аннотации к тексту, отзывы опроч</w:t>
      </w:r>
      <w:r w:rsidRPr="00AD035E">
        <w:rPr>
          <w:rFonts w:ascii="Times New Roman" w:hAnsi="Times New Roman"/>
          <w:iCs/>
          <w:color w:val="auto"/>
          <w:sz w:val="24"/>
          <w:szCs w:val="24"/>
        </w:rPr>
        <w:t>итанном</w:t>
      </w:r>
      <w:r w:rsidRPr="00AD035E">
        <w:rPr>
          <w:rFonts w:ascii="Times New Roman" w:hAnsi="Times New Roman"/>
          <w:color w:val="auto"/>
          <w:sz w:val="24"/>
          <w:szCs w:val="24"/>
        </w:rPr>
        <w:t>.</w:t>
      </w:r>
    </w:p>
    <w:p w:rsidR="00653A76" w:rsidRPr="00AD035E" w:rsidRDefault="00653A76" w:rsidP="00AD035E">
      <w:pPr>
        <w:pStyle w:val="4"/>
        <w:spacing w:before="0" w:after="0" w:line="240" w:lineRule="auto"/>
        <w:ind w:firstLine="454"/>
        <w:jc w:val="both"/>
        <w:rPr>
          <w:rFonts w:ascii="Times New Roman" w:hAnsi="Times New Roman" w:cs="Times New Roman"/>
          <w:b/>
          <w:i w:val="0"/>
          <w:color w:val="auto"/>
          <w:sz w:val="24"/>
          <w:szCs w:val="24"/>
        </w:rPr>
      </w:pPr>
      <w:r w:rsidRPr="00AD035E">
        <w:rPr>
          <w:rFonts w:ascii="Times New Roman" w:hAnsi="Times New Roman" w:cs="Times New Roman"/>
          <w:b/>
          <w:i w:val="0"/>
          <w:color w:val="auto"/>
          <w:sz w:val="24"/>
          <w:szCs w:val="24"/>
        </w:rPr>
        <w:t>Работа с текстом: оценка информации</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color w:val="auto"/>
          <w:sz w:val="24"/>
          <w:szCs w:val="24"/>
        </w:rPr>
        <w:t>Выпускник научится:</w:t>
      </w:r>
    </w:p>
    <w:p w:rsidR="00653A76" w:rsidRPr="00AD035E" w:rsidRDefault="00653A76" w:rsidP="00AD035E">
      <w:pPr>
        <w:pStyle w:val="ab"/>
        <w:numPr>
          <w:ilvl w:val="0"/>
          <w:numId w:val="26"/>
        </w:numPr>
        <w:spacing w:line="240" w:lineRule="auto"/>
        <w:ind w:left="0"/>
        <w:rPr>
          <w:rFonts w:ascii="Times New Roman" w:hAnsi="Times New Roman"/>
          <w:color w:val="auto"/>
          <w:sz w:val="24"/>
          <w:szCs w:val="24"/>
        </w:rPr>
      </w:pPr>
      <w:r w:rsidRPr="00AD035E">
        <w:rPr>
          <w:rFonts w:ascii="Times New Roman" w:hAnsi="Times New Roman"/>
          <w:color w:val="auto"/>
          <w:sz w:val="24"/>
          <w:szCs w:val="24"/>
        </w:rPr>
        <w:t>высказывать оценочные суждения и свою точку зрения о прочитанном тексте;</w:t>
      </w:r>
    </w:p>
    <w:p w:rsidR="00653A76" w:rsidRPr="00AD035E" w:rsidRDefault="00653A76" w:rsidP="00AD035E">
      <w:pPr>
        <w:pStyle w:val="ab"/>
        <w:numPr>
          <w:ilvl w:val="0"/>
          <w:numId w:val="26"/>
        </w:numPr>
        <w:spacing w:line="240" w:lineRule="auto"/>
        <w:ind w:left="0"/>
        <w:rPr>
          <w:rFonts w:ascii="Times New Roman" w:hAnsi="Times New Roman"/>
          <w:color w:val="auto"/>
          <w:sz w:val="24"/>
          <w:szCs w:val="24"/>
        </w:rPr>
      </w:pPr>
      <w:r w:rsidRPr="00AD035E">
        <w:rPr>
          <w:rFonts w:ascii="Times New Roman" w:hAnsi="Times New Roman"/>
          <w:color w:val="auto"/>
          <w:spacing w:val="2"/>
          <w:sz w:val="24"/>
          <w:szCs w:val="24"/>
        </w:rPr>
        <w:t>оценивать содержание, языковые особенности и струк</w:t>
      </w:r>
      <w:r w:rsidRPr="00AD035E">
        <w:rPr>
          <w:rFonts w:ascii="Times New Roman" w:hAnsi="Times New Roman"/>
          <w:color w:val="auto"/>
          <w:sz w:val="24"/>
          <w:szCs w:val="24"/>
        </w:rPr>
        <w:t>туру текста; определять место и роль иллюстративного ряда в тексте;</w:t>
      </w:r>
    </w:p>
    <w:p w:rsidR="00653A76" w:rsidRPr="00AD035E" w:rsidRDefault="00653A76" w:rsidP="00AD035E">
      <w:pPr>
        <w:pStyle w:val="ab"/>
        <w:numPr>
          <w:ilvl w:val="0"/>
          <w:numId w:val="26"/>
        </w:numPr>
        <w:spacing w:line="240" w:lineRule="auto"/>
        <w:ind w:left="0"/>
        <w:rPr>
          <w:rFonts w:ascii="Times New Roman" w:hAnsi="Times New Roman"/>
          <w:color w:val="auto"/>
          <w:sz w:val="24"/>
          <w:szCs w:val="24"/>
        </w:rPr>
      </w:pPr>
      <w:r w:rsidRPr="00AD035E">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AD035E">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AD035E" w:rsidRDefault="00653A76" w:rsidP="00AD035E">
      <w:pPr>
        <w:pStyle w:val="ab"/>
        <w:numPr>
          <w:ilvl w:val="0"/>
          <w:numId w:val="26"/>
        </w:numPr>
        <w:spacing w:line="240" w:lineRule="auto"/>
        <w:ind w:left="0"/>
        <w:rPr>
          <w:rFonts w:ascii="Times New Roman" w:hAnsi="Times New Roman"/>
          <w:color w:val="auto"/>
          <w:sz w:val="24"/>
          <w:szCs w:val="24"/>
        </w:rPr>
      </w:pPr>
      <w:r w:rsidRPr="00AD035E">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AD035E" w:rsidRDefault="00653A76" w:rsidP="00AD035E">
      <w:pPr>
        <w:pStyle w:val="ad"/>
        <w:spacing w:line="240" w:lineRule="auto"/>
        <w:ind w:firstLine="454"/>
        <w:rPr>
          <w:rFonts w:ascii="Times New Roman" w:hAnsi="Times New Roman"/>
          <w:b/>
          <w:i w:val="0"/>
          <w:color w:val="auto"/>
          <w:sz w:val="24"/>
          <w:szCs w:val="24"/>
        </w:rPr>
      </w:pPr>
      <w:r w:rsidRPr="00AD035E">
        <w:rPr>
          <w:rFonts w:ascii="Times New Roman" w:hAnsi="Times New Roman"/>
          <w:b/>
          <w:i w:val="0"/>
          <w:color w:val="auto"/>
          <w:sz w:val="24"/>
          <w:szCs w:val="24"/>
        </w:rPr>
        <w:t>Выпускник получит возможность научиться:</w:t>
      </w:r>
    </w:p>
    <w:p w:rsidR="00653A76" w:rsidRPr="00AD035E" w:rsidRDefault="00653A76" w:rsidP="00AD035E">
      <w:pPr>
        <w:pStyle w:val="ab"/>
        <w:numPr>
          <w:ilvl w:val="0"/>
          <w:numId w:val="27"/>
        </w:numPr>
        <w:spacing w:line="240" w:lineRule="auto"/>
        <w:ind w:left="0"/>
        <w:rPr>
          <w:rFonts w:ascii="Times New Roman" w:hAnsi="Times New Roman"/>
          <w:i/>
          <w:iCs/>
          <w:color w:val="auto"/>
          <w:sz w:val="24"/>
          <w:szCs w:val="24"/>
        </w:rPr>
      </w:pPr>
      <w:r w:rsidRPr="00AD035E">
        <w:rPr>
          <w:rFonts w:ascii="Times New Roman" w:hAnsi="Times New Roman"/>
          <w:i/>
          <w:iCs/>
          <w:color w:val="auto"/>
          <w:sz w:val="24"/>
          <w:szCs w:val="24"/>
        </w:rPr>
        <w:t>сопоставлять различные точки зрения;</w:t>
      </w:r>
    </w:p>
    <w:p w:rsidR="00653A76" w:rsidRPr="00AD035E" w:rsidRDefault="00653A76" w:rsidP="00AD035E">
      <w:pPr>
        <w:pStyle w:val="ab"/>
        <w:numPr>
          <w:ilvl w:val="0"/>
          <w:numId w:val="27"/>
        </w:numPr>
        <w:spacing w:line="240" w:lineRule="auto"/>
        <w:ind w:left="0"/>
        <w:rPr>
          <w:rFonts w:ascii="Times New Roman" w:hAnsi="Times New Roman"/>
          <w:i/>
          <w:iCs/>
          <w:color w:val="auto"/>
          <w:spacing w:val="-2"/>
          <w:sz w:val="24"/>
          <w:szCs w:val="24"/>
        </w:rPr>
      </w:pPr>
      <w:r w:rsidRPr="00AD035E">
        <w:rPr>
          <w:rFonts w:ascii="Times New Roman" w:hAnsi="Times New Roman"/>
          <w:i/>
          <w:iCs/>
          <w:color w:val="auto"/>
          <w:spacing w:val="-2"/>
          <w:sz w:val="24"/>
          <w:szCs w:val="24"/>
        </w:rPr>
        <w:t>соотносить позицию автора с собственной точкой зрения;</w:t>
      </w:r>
    </w:p>
    <w:p w:rsidR="00653A76" w:rsidRDefault="00653A76" w:rsidP="00AD035E">
      <w:pPr>
        <w:pStyle w:val="ab"/>
        <w:numPr>
          <w:ilvl w:val="0"/>
          <w:numId w:val="27"/>
        </w:numPr>
        <w:spacing w:line="240" w:lineRule="auto"/>
        <w:ind w:left="0"/>
        <w:rPr>
          <w:rFonts w:ascii="Times New Roman" w:hAnsi="Times New Roman"/>
          <w:i/>
          <w:iCs/>
          <w:color w:val="auto"/>
          <w:spacing w:val="-2"/>
          <w:sz w:val="24"/>
          <w:szCs w:val="24"/>
        </w:rPr>
      </w:pPr>
      <w:r w:rsidRPr="00AD035E">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AD035E" w:rsidRPr="00AD035E" w:rsidRDefault="00AD035E" w:rsidP="00AD035E">
      <w:pPr>
        <w:pStyle w:val="ab"/>
        <w:spacing w:line="240" w:lineRule="auto"/>
        <w:ind w:left="680" w:firstLine="0"/>
        <w:rPr>
          <w:rFonts w:ascii="Times New Roman" w:hAnsi="Times New Roman"/>
          <w:i/>
          <w:iCs/>
          <w:color w:val="auto"/>
          <w:spacing w:val="-2"/>
          <w:sz w:val="24"/>
          <w:szCs w:val="24"/>
        </w:rPr>
      </w:pPr>
    </w:p>
    <w:p w:rsidR="00653A76" w:rsidRPr="00AD035E" w:rsidRDefault="00EF3564" w:rsidP="00AD035E">
      <w:pPr>
        <w:pStyle w:val="afd"/>
        <w:numPr>
          <w:ilvl w:val="3"/>
          <w:numId w:val="2"/>
        </w:numPr>
        <w:spacing w:line="240" w:lineRule="auto"/>
        <w:ind w:left="0" w:firstLine="567"/>
        <w:jc w:val="center"/>
        <w:rPr>
          <w:bCs/>
          <w:sz w:val="24"/>
        </w:rPr>
      </w:pPr>
      <w:bookmarkStart w:id="24" w:name="_Toc288394060"/>
      <w:bookmarkStart w:id="25" w:name="_Toc288410527"/>
      <w:bookmarkStart w:id="26" w:name="_Toc288410656"/>
      <w:bookmarkStart w:id="27" w:name="_Toc294246071"/>
      <w:r w:rsidRPr="00AD035E">
        <w:rPr>
          <w:sz w:val="24"/>
        </w:rPr>
        <w:t xml:space="preserve">Формирование </w:t>
      </w:r>
      <w:r w:rsidR="009B258F" w:rsidRPr="00AD035E">
        <w:rPr>
          <w:sz w:val="24"/>
        </w:rPr>
        <w:t xml:space="preserve">ИКТ­компетентности </w:t>
      </w:r>
      <w:r w:rsidR="00653A76" w:rsidRPr="00AD035E">
        <w:rPr>
          <w:sz w:val="24"/>
        </w:rPr>
        <w:t>обучающихся(метапредметные результаты)</w:t>
      </w:r>
      <w:bookmarkEnd w:id="24"/>
      <w:bookmarkEnd w:id="25"/>
      <w:bookmarkEnd w:id="26"/>
      <w:bookmarkEnd w:id="27"/>
    </w:p>
    <w:p w:rsidR="00DC6B19" w:rsidRPr="00AD035E" w:rsidRDefault="00DC6B19" w:rsidP="00AD035E">
      <w:pPr>
        <w:pStyle w:val="aff7"/>
        <w:tabs>
          <w:tab w:val="left" w:pos="142"/>
          <w:tab w:val="left" w:pos="8789"/>
        </w:tabs>
        <w:ind w:firstLine="709"/>
        <w:jc w:val="both"/>
        <w:rPr>
          <w:rStyle w:val="Zag11"/>
          <w:rFonts w:eastAsia="@Arial Unicode MS"/>
          <w:color w:val="auto"/>
          <w:lang w:val="ru-RU"/>
        </w:rPr>
      </w:pPr>
      <w:r w:rsidRPr="00AD035E">
        <w:rPr>
          <w:rStyle w:val="Zag11"/>
          <w:rFonts w:eastAsia="@Arial Unicode MS"/>
          <w:color w:val="auto"/>
          <w:lang w:val="ru-RU"/>
        </w:rPr>
        <w:t xml:space="preserve">В результате изучения </w:t>
      </w:r>
      <w:r w:rsidRPr="00AD035E">
        <w:rPr>
          <w:rStyle w:val="Zag11"/>
          <w:rFonts w:eastAsia="@Arial Unicode MS"/>
          <w:b/>
          <w:bCs/>
          <w:color w:val="auto"/>
          <w:lang w:val="ru-RU"/>
        </w:rPr>
        <w:t xml:space="preserve">всех без исключения предметов </w:t>
      </w:r>
      <w:r w:rsidRPr="00AD035E">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AD035E" w:rsidRDefault="00DC6B19" w:rsidP="00AD035E">
      <w:pPr>
        <w:pStyle w:val="aff7"/>
        <w:tabs>
          <w:tab w:val="left" w:pos="142"/>
        </w:tabs>
        <w:ind w:firstLine="709"/>
        <w:jc w:val="both"/>
        <w:rPr>
          <w:rStyle w:val="Zag11"/>
          <w:rFonts w:eastAsia="@Arial Unicode MS"/>
          <w:color w:val="auto"/>
          <w:lang w:val="ru-RU"/>
        </w:rPr>
      </w:pPr>
      <w:r w:rsidRPr="00AD035E">
        <w:rPr>
          <w:rStyle w:val="Zag11"/>
          <w:rFonts w:eastAsia="@Arial Unicode MS"/>
          <w:color w:val="auto"/>
          <w:lang w:val="ru-RU"/>
        </w:rPr>
        <w:t xml:space="preserve">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w:t>
      </w:r>
      <w:r w:rsidRPr="00AD035E">
        <w:rPr>
          <w:rStyle w:val="Zag11"/>
          <w:rFonts w:eastAsia="@Arial Unicode MS"/>
          <w:color w:val="auto"/>
          <w:lang w:val="ru-RU"/>
        </w:rPr>
        <w:lastRenderedPageBreak/>
        <w:t>развития собственной познавательной деятельности и общей культуры.</w:t>
      </w:r>
    </w:p>
    <w:p w:rsidR="00DC6B19" w:rsidRPr="00AD035E" w:rsidRDefault="00DC6B19" w:rsidP="00AD035E">
      <w:pPr>
        <w:pStyle w:val="aff7"/>
        <w:tabs>
          <w:tab w:val="left" w:pos="142"/>
        </w:tabs>
        <w:ind w:firstLine="709"/>
        <w:jc w:val="both"/>
        <w:rPr>
          <w:rStyle w:val="Zag11"/>
          <w:rFonts w:eastAsia="@Arial Unicode MS"/>
          <w:color w:val="auto"/>
          <w:lang w:val="ru-RU"/>
        </w:rPr>
      </w:pPr>
      <w:r w:rsidRPr="00AD035E">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AD035E" w:rsidRDefault="00DC6B19" w:rsidP="00AD035E">
      <w:pPr>
        <w:pStyle w:val="aff7"/>
        <w:tabs>
          <w:tab w:val="left" w:pos="142"/>
        </w:tabs>
        <w:ind w:firstLine="709"/>
        <w:jc w:val="both"/>
        <w:rPr>
          <w:rStyle w:val="Zag11"/>
          <w:rFonts w:eastAsia="@Arial Unicode MS"/>
          <w:color w:val="auto"/>
          <w:lang w:val="ru-RU"/>
        </w:rPr>
      </w:pPr>
      <w:r w:rsidRPr="00AD035E">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AD035E" w:rsidRDefault="00DC6B19" w:rsidP="00AD035E">
      <w:pPr>
        <w:pStyle w:val="aff7"/>
        <w:tabs>
          <w:tab w:val="left" w:pos="142"/>
        </w:tabs>
        <w:ind w:firstLine="709"/>
        <w:jc w:val="both"/>
        <w:rPr>
          <w:rStyle w:val="Zag11"/>
          <w:rFonts w:eastAsia="@Arial Unicode MS"/>
          <w:color w:val="auto"/>
          <w:lang w:val="ru-RU"/>
        </w:rPr>
      </w:pPr>
      <w:r w:rsidRPr="00AD035E">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AD035E" w:rsidRDefault="00DC6B19" w:rsidP="00AD035E">
      <w:pPr>
        <w:pStyle w:val="aff7"/>
        <w:tabs>
          <w:tab w:val="left" w:pos="142"/>
        </w:tabs>
        <w:ind w:firstLine="709"/>
        <w:jc w:val="both"/>
        <w:rPr>
          <w:rStyle w:val="Zag11"/>
          <w:rFonts w:eastAsia="@Arial Unicode MS"/>
          <w:color w:val="auto"/>
          <w:lang w:val="ru-RU"/>
        </w:rPr>
      </w:pPr>
      <w:r w:rsidRPr="00AD035E">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AD035E" w:rsidRDefault="00611D3D" w:rsidP="00AD035E">
      <w:pPr>
        <w:pStyle w:val="4"/>
        <w:spacing w:before="0" w:after="0" w:line="240" w:lineRule="auto"/>
        <w:ind w:firstLine="454"/>
        <w:jc w:val="both"/>
        <w:rPr>
          <w:rFonts w:ascii="Times New Roman" w:hAnsi="Times New Roman" w:cs="Times New Roman"/>
          <w:b/>
          <w:i w:val="0"/>
          <w:color w:val="auto"/>
          <w:sz w:val="24"/>
          <w:szCs w:val="24"/>
        </w:rPr>
      </w:pPr>
      <w:r w:rsidRPr="00AD035E">
        <w:rPr>
          <w:rFonts w:ascii="Times New Roman" w:hAnsi="Times New Roman" w:cs="Times New Roman"/>
          <w:b/>
          <w:i w:val="0"/>
          <w:color w:val="auto"/>
          <w:sz w:val="24"/>
          <w:szCs w:val="24"/>
        </w:rPr>
        <w:t>Знакомство со средствами ИКТ, </w:t>
      </w:r>
      <w:r w:rsidR="00653A76" w:rsidRPr="00AD035E">
        <w:rPr>
          <w:rFonts w:ascii="Times New Roman" w:hAnsi="Times New Roman" w:cs="Times New Roman"/>
          <w:b/>
          <w:i w:val="0"/>
          <w:color w:val="auto"/>
          <w:sz w:val="24"/>
          <w:szCs w:val="24"/>
        </w:rPr>
        <w:t>гигиена работы с компьютером</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color w:val="auto"/>
          <w:sz w:val="24"/>
          <w:szCs w:val="24"/>
        </w:rPr>
        <w:t>Выпускник научится:</w:t>
      </w:r>
    </w:p>
    <w:p w:rsidR="00653A76" w:rsidRPr="00AD035E" w:rsidRDefault="00653A76" w:rsidP="00AD035E">
      <w:pPr>
        <w:pStyle w:val="ab"/>
        <w:numPr>
          <w:ilvl w:val="0"/>
          <w:numId w:val="28"/>
        </w:numPr>
        <w:spacing w:line="240" w:lineRule="auto"/>
        <w:ind w:left="0"/>
        <w:rPr>
          <w:rFonts w:ascii="Times New Roman" w:hAnsi="Times New Roman"/>
          <w:color w:val="auto"/>
          <w:spacing w:val="-2"/>
          <w:sz w:val="24"/>
          <w:szCs w:val="24"/>
        </w:rPr>
      </w:pPr>
      <w:r w:rsidRPr="00AD035E">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AD035E" w:rsidRDefault="00653A76" w:rsidP="00AD035E">
      <w:pPr>
        <w:pStyle w:val="ab"/>
        <w:numPr>
          <w:ilvl w:val="0"/>
          <w:numId w:val="28"/>
        </w:numPr>
        <w:spacing w:line="240" w:lineRule="auto"/>
        <w:ind w:left="0"/>
        <w:rPr>
          <w:rFonts w:ascii="Times New Roman" w:hAnsi="Times New Roman"/>
          <w:color w:val="auto"/>
          <w:sz w:val="24"/>
          <w:szCs w:val="24"/>
        </w:rPr>
      </w:pPr>
      <w:r w:rsidRPr="00AD035E">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AD035E" w:rsidRDefault="00653A76" w:rsidP="00AD035E">
      <w:pPr>
        <w:pStyle w:val="4"/>
        <w:spacing w:before="0" w:after="0" w:line="240" w:lineRule="auto"/>
        <w:ind w:firstLine="454"/>
        <w:jc w:val="both"/>
        <w:rPr>
          <w:rFonts w:ascii="Times New Roman" w:hAnsi="Times New Roman" w:cs="Times New Roman"/>
          <w:b/>
          <w:i w:val="0"/>
          <w:color w:val="auto"/>
          <w:sz w:val="24"/>
          <w:szCs w:val="24"/>
        </w:rPr>
      </w:pPr>
      <w:r w:rsidRPr="00AD035E">
        <w:rPr>
          <w:rFonts w:ascii="Times New Roman" w:hAnsi="Times New Roman" w:cs="Times New Roman"/>
          <w:b/>
          <w:i w:val="0"/>
          <w:color w:val="auto"/>
          <w:sz w:val="24"/>
          <w:szCs w:val="24"/>
        </w:rPr>
        <w:t>Технология ввода информации в компьютер:ввод тек</w:t>
      </w:r>
      <w:r w:rsidR="00611D3D" w:rsidRPr="00AD035E">
        <w:rPr>
          <w:rFonts w:ascii="Times New Roman" w:hAnsi="Times New Roman" w:cs="Times New Roman"/>
          <w:b/>
          <w:i w:val="0"/>
          <w:color w:val="auto"/>
          <w:sz w:val="24"/>
          <w:szCs w:val="24"/>
        </w:rPr>
        <w:t>ста, запись звука, изображения, </w:t>
      </w:r>
      <w:r w:rsidRPr="00AD035E">
        <w:rPr>
          <w:rFonts w:ascii="Times New Roman" w:hAnsi="Times New Roman" w:cs="Times New Roman"/>
          <w:b/>
          <w:i w:val="0"/>
          <w:color w:val="auto"/>
          <w:sz w:val="24"/>
          <w:szCs w:val="24"/>
        </w:rPr>
        <w:t>цифровых данных</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color w:val="auto"/>
          <w:sz w:val="24"/>
          <w:szCs w:val="24"/>
        </w:rPr>
        <w:t>Выпускник научится:</w:t>
      </w:r>
    </w:p>
    <w:p w:rsidR="00DC6B19" w:rsidRPr="00AD035E" w:rsidRDefault="00653A76" w:rsidP="00AD035E">
      <w:pPr>
        <w:pStyle w:val="ab"/>
        <w:numPr>
          <w:ilvl w:val="0"/>
          <w:numId w:val="29"/>
        </w:numPr>
        <w:spacing w:line="240" w:lineRule="auto"/>
        <w:ind w:left="0"/>
        <w:rPr>
          <w:rStyle w:val="Zag11"/>
          <w:rFonts w:ascii="Times New Roman" w:eastAsia="@Arial Unicode MS" w:hAnsi="Times New Roman"/>
          <w:sz w:val="24"/>
          <w:szCs w:val="24"/>
        </w:rPr>
      </w:pPr>
      <w:r w:rsidRPr="00AD035E">
        <w:rPr>
          <w:rFonts w:ascii="Times New Roman" w:hAnsi="Times New Roman"/>
          <w:color w:val="auto"/>
          <w:spacing w:val="-2"/>
          <w:sz w:val="24"/>
          <w:szCs w:val="24"/>
        </w:rPr>
        <w:t>вводить информацию в компьютер с использованием раз</w:t>
      </w:r>
      <w:r w:rsidRPr="00AD035E">
        <w:rPr>
          <w:rFonts w:ascii="Times New Roman" w:hAnsi="Times New Roman"/>
          <w:color w:val="auto"/>
          <w:sz w:val="24"/>
          <w:szCs w:val="24"/>
        </w:rPr>
        <w:t>личных технических средств (фото</w:t>
      </w:r>
      <w:r w:rsidRPr="00AD035E">
        <w:rPr>
          <w:rFonts w:ascii="Times New Roman" w:hAnsi="Times New Roman"/>
          <w:color w:val="auto"/>
          <w:sz w:val="24"/>
          <w:szCs w:val="24"/>
        </w:rPr>
        <w:noBreakHyphen/>
        <w:t xml:space="preserve"> и видеокамеры, микрофона и</w:t>
      </w:r>
      <w:r w:rsidRPr="00AD035E">
        <w:rPr>
          <w:rFonts w:ascii="Times New Roman" w:hAnsi="Times New Roman"/>
          <w:color w:val="auto"/>
          <w:sz w:val="24"/>
          <w:szCs w:val="24"/>
        </w:rPr>
        <w:t> </w:t>
      </w:r>
      <w:r w:rsidRPr="00AD035E">
        <w:rPr>
          <w:rFonts w:ascii="Times New Roman" w:hAnsi="Times New Roman"/>
          <w:color w:val="auto"/>
          <w:sz w:val="24"/>
          <w:szCs w:val="24"/>
        </w:rPr>
        <w:t>т.</w:t>
      </w:r>
      <w:r w:rsidRPr="00AD035E">
        <w:rPr>
          <w:rFonts w:ascii="Times New Roman" w:hAnsi="Times New Roman"/>
          <w:color w:val="auto"/>
          <w:sz w:val="24"/>
          <w:szCs w:val="24"/>
        </w:rPr>
        <w:t> </w:t>
      </w:r>
      <w:r w:rsidRPr="00AD035E">
        <w:rPr>
          <w:rFonts w:ascii="Times New Roman" w:hAnsi="Times New Roman"/>
          <w:color w:val="auto"/>
          <w:sz w:val="24"/>
          <w:szCs w:val="24"/>
        </w:rPr>
        <w:t>д.), сохранять полученную информацию</w:t>
      </w:r>
      <w:r w:rsidR="00DC6B19" w:rsidRPr="00AD035E">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AD035E">
        <w:rPr>
          <w:rStyle w:val="Zag11"/>
          <w:rFonts w:ascii="Times New Roman" w:eastAsia="@Arial Unicode MS" w:hAnsi="Times New Roman"/>
          <w:sz w:val="24"/>
          <w:szCs w:val="24"/>
        </w:rPr>
        <w:t>;</w:t>
      </w:r>
    </w:p>
    <w:p w:rsidR="00653A76" w:rsidRPr="00AD035E" w:rsidRDefault="00653A76" w:rsidP="00AD035E">
      <w:pPr>
        <w:pStyle w:val="ab"/>
        <w:numPr>
          <w:ilvl w:val="0"/>
          <w:numId w:val="29"/>
        </w:numPr>
        <w:spacing w:line="240" w:lineRule="auto"/>
        <w:ind w:left="0"/>
        <w:rPr>
          <w:rFonts w:ascii="Times New Roman" w:hAnsi="Times New Roman"/>
          <w:color w:val="auto"/>
          <w:sz w:val="24"/>
          <w:szCs w:val="24"/>
        </w:rPr>
      </w:pPr>
      <w:r w:rsidRPr="00AD035E">
        <w:rPr>
          <w:rFonts w:ascii="Times New Roman" w:hAnsi="Times New Roman"/>
          <w:color w:val="auto"/>
          <w:sz w:val="24"/>
          <w:szCs w:val="24"/>
        </w:rPr>
        <w:t xml:space="preserve">рисовать </w:t>
      </w:r>
      <w:r w:rsidR="00DC6B19" w:rsidRPr="00AD035E">
        <w:rPr>
          <w:rStyle w:val="Zag11"/>
          <w:rFonts w:ascii="Times New Roman" w:eastAsia="@Arial Unicode MS" w:hAnsi="Times New Roman"/>
          <w:sz w:val="24"/>
          <w:szCs w:val="24"/>
        </w:rPr>
        <w:t>(создавать простые изображения)</w:t>
      </w:r>
      <w:r w:rsidRPr="00AD035E">
        <w:rPr>
          <w:rFonts w:ascii="Times New Roman" w:hAnsi="Times New Roman"/>
          <w:color w:val="auto"/>
          <w:sz w:val="24"/>
          <w:szCs w:val="24"/>
        </w:rPr>
        <w:t>на графическом планшете;</w:t>
      </w:r>
    </w:p>
    <w:p w:rsidR="00653A76" w:rsidRPr="00AD035E" w:rsidRDefault="00653A76" w:rsidP="00AD035E">
      <w:pPr>
        <w:pStyle w:val="ab"/>
        <w:numPr>
          <w:ilvl w:val="0"/>
          <w:numId w:val="29"/>
        </w:numPr>
        <w:spacing w:line="240" w:lineRule="auto"/>
        <w:ind w:left="0"/>
        <w:rPr>
          <w:rFonts w:ascii="Times New Roman" w:hAnsi="Times New Roman"/>
          <w:color w:val="auto"/>
          <w:sz w:val="24"/>
          <w:szCs w:val="24"/>
        </w:rPr>
      </w:pPr>
      <w:r w:rsidRPr="00AD035E">
        <w:rPr>
          <w:rFonts w:ascii="Times New Roman" w:hAnsi="Times New Roman"/>
          <w:color w:val="auto"/>
          <w:sz w:val="24"/>
          <w:szCs w:val="24"/>
        </w:rPr>
        <w:t>сканировать рисунки и тексты.</w:t>
      </w:r>
    </w:p>
    <w:p w:rsidR="00653A76" w:rsidRPr="00AD035E" w:rsidRDefault="00653A76" w:rsidP="00AD035E">
      <w:pPr>
        <w:pStyle w:val="a3"/>
        <w:spacing w:line="240" w:lineRule="auto"/>
        <w:ind w:firstLine="454"/>
        <w:rPr>
          <w:rFonts w:ascii="Times New Roman" w:hAnsi="Times New Roman"/>
          <w:iCs/>
          <w:color w:val="auto"/>
          <w:sz w:val="24"/>
          <w:szCs w:val="24"/>
        </w:rPr>
      </w:pPr>
      <w:r w:rsidRPr="00AD035E">
        <w:rPr>
          <w:rFonts w:ascii="Times New Roman" w:hAnsi="Times New Roman"/>
          <w:b/>
          <w:iCs/>
          <w:color w:val="auto"/>
          <w:sz w:val="24"/>
          <w:szCs w:val="24"/>
        </w:rPr>
        <w:t>Выпускник получит возможностьнаучиться</w:t>
      </w:r>
      <w:r w:rsidRPr="00AD035E">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AD035E">
        <w:rPr>
          <w:rFonts w:ascii="Times New Roman" w:hAnsi="Times New Roman"/>
          <w:iCs/>
          <w:color w:val="auto"/>
          <w:sz w:val="24"/>
          <w:szCs w:val="24"/>
        </w:rPr>
        <w:t>.</w:t>
      </w:r>
    </w:p>
    <w:p w:rsidR="00653A76" w:rsidRPr="00AD035E" w:rsidRDefault="00653A76" w:rsidP="00AD035E">
      <w:pPr>
        <w:pStyle w:val="4"/>
        <w:spacing w:before="0" w:after="0" w:line="240" w:lineRule="auto"/>
        <w:ind w:firstLine="454"/>
        <w:jc w:val="both"/>
        <w:rPr>
          <w:rFonts w:ascii="Times New Roman" w:hAnsi="Times New Roman" w:cs="Times New Roman"/>
          <w:b/>
          <w:i w:val="0"/>
          <w:color w:val="auto"/>
          <w:sz w:val="24"/>
          <w:szCs w:val="24"/>
        </w:rPr>
      </w:pPr>
      <w:r w:rsidRPr="00AD035E">
        <w:rPr>
          <w:rFonts w:ascii="Times New Roman" w:hAnsi="Times New Roman" w:cs="Times New Roman"/>
          <w:b/>
          <w:i w:val="0"/>
          <w:color w:val="auto"/>
          <w:sz w:val="24"/>
          <w:szCs w:val="24"/>
        </w:rPr>
        <w:t>Обработка и поиск информации</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color w:val="auto"/>
          <w:sz w:val="24"/>
          <w:szCs w:val="24"/>
        </w:rPr>
        <w:t>Выпускник научится:</w:t>
      </w:r>
    </w:p>
    <w:p w:rsidR="00DC6B19" w:rsidRPr="00AD035E" w:rsidRDefault="00DC6B19" w:rsidP="00AD035E">
      <w:pPr>
        <w:widowControl w:val="0"/>
        <w:numPr>
          <w:ilvl w:val="0"/>
          <w:numId w:val="30"/>
        </w:numPr>
        <w:tabs>
          <w:tab w:val="left" w:pos="142"/>
          <w:tab w:val="left" w:leader="dot" w:pos="624"/>
        </w:tabs>
        <w:ind w:left="0"/>
        <w:jc w:val="both"/>
        <w:rPr>
          <w:rStyle w:val="Zag11"/>
          <w:rFonts w:eastAsia="@Arial Unicode MS"/>
        </w:rPr>
      </w:pPr>
      <w:r w:rsidRPr="00AD035E">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AD035E" w:rsidRDefault="00DC6B19" w:rsidP="00AD035E">
      <w:pPr>
        <w:numPr>
          <w:ilvl w:val="0"/>
          <w:numId w:val="30"/>
        </w:numPr>
        <w:tabs>
          <w:tab w:val="left" w:pos="142"/>
          <w:tab w:val="left" w:leader="dot" w:pos="624"/>
        </w:tabs>
        <w:ind w:left="0"/>
        <w:jc w:val="both"/>
        <w:rPr>
          <w:rStyle w:val="Zag11"/>
          <w:rFonts w:eastAsia="@Arial Unicode MS"/>
        </w:rPr>
      </w:pPr>
      <w:r w:rsidRPr="00AD035E">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AD035E" w:rsidRDefault="00DC6B19" w:rsidP="00AD035E">
      <w:pPr>
        <w:numPr>
          <w:ilvl w:val="0"/>
          <w:numId w:val="30"/>
        </w:numPr>
        <w:tabs>
          <w:tab w:val="left" w:pos="142"/>
          <w:tab w:val="left" w:leader="dot" w:pos="624"/>
        </w:tabs>
        <w:ind w:left="0"/>
        <w:jc w:val="both"/>
        <w:rPr>
          <w:rStyle w:val="Zag11"/>
          <w:rFonts w:eastAsia="@Arial Unicode MS"/>
        </w:rPr>
      </w:pPr>
      <w:r w:rsidRPr="00AD035E">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AD035E" w:rsidRDefault="00DC6B19" w:rsidP="00AD035E">
      <w:pPr>
        <w:numPr>
          <w:ilvl w:val="0"/>
          <w:numId w:val="30"/>
        </w:numPr>
        <w:tabs>
          <w:tab w:val="left" w:pos="142"/>
          <w:tab w:val="left" w:leader="dot" w:pos="624"/>
        </w:tabs>
        <w:ind w:left="0"/>
        <w:jc w:val="both"/>
        <w:rPr>
          <w:rStyle w:val="Zag11"/>
          <w:rFonts w:eastAsia="@Arial Unicode MS"/>
        </w:rPr>
      </w:pPr>
      <w:r w:rsidRPr="00AD035E">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AD035E">
        <w:rPr>
          <w:rStyle w:val="Zag11"/>
          <w:rFonts w:eastAsia="@Arial Unicode MS"/>
        </w:rPr>
        <w:noBreakHyphen/>
        <w:t xml:space="preserve"> и аудиозаписей, фотоизображений;</w:t>
      </w:r>
    </w:p>
    <w:p w:rsidR="00DC6B19" w:rsidRPr="00AD035E" w:rsidRDefault="00DC6B19" w:rsidP="00AD035E">
      <w:pPr>
        <w:numPr>
          <w:ilvl w:val="0"/>
          <w:numId w:val="30"/>
        </w:numPr>
        <w:tabs>
          <w:tab w:val="left" w:pos="142"/>
          <w:tab w:val="left" w:leader="dot" w:pos="624"/>
        </w:tabs>
        <w:ind w:left="0"/>
        <w:jc w:val="both"/>
        <w:rPr>
          <w:rStyle w:val="Zag11"/>
          <w:rFonts w:eastAsia="@Arial Unicode MS"/>
        </w:rPr>
      </w:pPr>
      <w:r w:rsidRPr="00AD035E">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AD035E" w:rsidRDefault="00DC6B19" w:rsidP="00AD035E">
      <w:pPr>
        <w:numPr>
          <w:ilvl w:val="0"/>
          <w:numId w:val="30"/>
        </w:numPr>
        <w:tabs>
          <w:tab w:val="left" w:pos="142"/>
          <w:tab w:val="left" w:leader="dot" w:pos="624"/>
        </w:tabs>
        <w:ind w:left="0"/>
        <w:jc w:val="both"/>
        <w:rPr>
          <w:rStyle w:val="Zag11"/>
          <w:rFonts w:eastAsia="@Arial Unicode MS"/>
        </w:rPr>
      </w:pPr>
      <w:r w:rsidRPr="00AD035E">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AD035E" w:rsidRDefault="00DC6B19" w:rsidP="00AD035E">
      <w:pPr>
        <w:numPr>
          <w:ilvl w:val="0"/>
          <w:numId w:val="30"/>
        </w:numPr>
        <w:tabs>
          <w:tab w:val="left" w:pos="142"/>
          <w:tab w:val="left" w:leader="dot" w:pos="624"/>
        </w:tabs>
        <w:ind w:left="0"/>
        <w:jc w:val="both"/>
        <w:rPr>
          <w:rStyle w:val="Zag11"/>
          <w:rFonts w:eastAsia="@Arial Unicode MS"/>
        </w:rPr>
      </w:pPr>
      <w:r w:rsidRPr="00AD035E">
        <w:rPr>
          <w:rStyle w:val="Zag11"/>
          <w:rFonts w:eastAsia="@Arial Unicode MS"/>
          <w:color w:val="auto"/>
        </w:rPr>
        <w:lastRenderedPageBreak/>
        <w:t>заполнять учебные базы данных.</w:t>
      </w:r>
    </w:p>
    <w:p w:rsidR="00653A76" w:rsidRPr="00AD035E" w:rsidRDefault="00653A76" w:rsidP="00AD035E">
      <w:pPr>
        <w:pStyle w:val="a3"/>
        <w:spacing w:line="240" w:lineRule="auto"/>
        <w:ind w:firstLine="454"/>
        <w:rPr>
          <w:rFonts w:ascii="Times New Roman" w:hAnsi="Times New Roman"/>
          <w:iCs/>
          <w:color w:val="auto"/>
          <w:sz w:val="24"/>
          <w:szCs w:val="24"/>
        </w:rPr>
      </w:pPr>
      <w:r w:rsidRPr="00AD035E">
        <w:rPr>
          <w:rFonts w:ascii="Times New Roman" w:hAnsi="Times New Roman"/>
          <w:b/>
          <w:iCs/>
          <w:color w:val="auto"/>
          <w:sz w:val="24"/>
          <w:szCs w:val="24"/>
        </w:rPr>
        <w:t>Выпускник получит возможность</w:t>
      </w:r>
      <w:r w:rsidRPr="00AD035E">
        <w:rPr>
          <w:rFonts w:ascii="Times New Roman" w:hAnsi="Times New Roman"/>
          <w:i/>
          <w:iCs/>
          <w:color w:val="auto"/>
          <w:sz w:val="24"/>
          <w:szCs w:val="24"/>
        </w:rPr>
        <w:t xml:space="preserve">научиться грамотно формулировать запросы при поиске в </w:t>
      </w:r>
      <w:r w:rsidR="00E24AA0" w:rsidRPr="00AD035E">
        <w:rPr>
          <w:rFonts w:ascii="Times New Roman" w:hAnsi="Times New Roman"/>
          <w:i/>
          <w:iCs/>
          <w:color w:val="auto"/>
          <w:sz w:val="24"/>
          <w:szCs w:val="24"/>
        </w:rPr>
        <w:t xml:space="preserve">сети </w:t>
      </w:r>
      <w:r w:rsidRPr="00AD035E">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AD035E" w:rsidRDefault="00653A76" w:rsidP="00AD035E">
      <w:pPr>
        <w:pStyle w:val="4"/>
        <w:spacing w:before="0" w:after="0" w:line="240" w:lineRule="auto"/>
        <w:ind w:firstLine="454"/>
        <w:jc w:val="both"/>
        <w:rPr>
          <w:rFonts w:ascii="Times New Roman" w:hAnsi="Times New Roman" w:cs="Times New Roman"/>
          <w:b/>
          <w:i w:val="0"/>
          <w:color w:val="auto"/>
          <w:sz w:val="24"/>
          <w:szCs w:val="24"/>
        </w:rPr>
      </w:pPr>
      <w:r w:rsidRPr="00AD035E">
        <w:rPr>
          <w:rFonts w:ascii="Times New Roman" w:hAnsi="Times New Roman" w:cs="Times New Roman"/>
          <w:b/>
          <w:i w:val="0"/>
          <w:color w:val="auto"/>
          <w:sz w:val="24"/>
          <w:szCs w:val="24"/>
        </w:rPr>
        <w:t>Создание, представление и передача сообщений</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color w:val="auto"/>
          <w:sz w:val="24"/>
          <w:szCs w:val="24"/>
        </w:rPr>
        <w:t>Выпускник научится:</w:t>
      </w:r>
    </w:p>
    <w:p w:rsidR="00884BAC" w:rsidRPr="00AD035E" w:rsidRDefault="00884BAC" w:rsidP="00AD035E">
      <w:pPr>
        <w:numPr>
          <w:ilvl w:val="0"/>
          <w:numId w:val="47"/>
        </w:numPr>
        <w:tabs>
          <w:tab w:val="left" w:pos="142"/>
          <w:tab w:val="left" w:leader="dot" w:pos="567"/>
        </w:tabs>
        <w:ind w:left="0" w:firstLine="709"/>
        <w:jc w:val="both"/>
        <w:rPr>
          <w:rStyle w:val="Zag11"/>
          <w:rFonts w:eastAsia="@Arial Unicode MS"/>
        </w:rPr>
      </w:pPr>
      <w:r w:rsidRPr="00AD035E">
        <w:rPr>
          <w:rStyle w:val="Zag11"/>
          <w:rFonts w:eastAsia="@Arial Unicode MS"/>
        </w:rPr>
        <w:t>создавать текстовые сообщения с использованием средств ИКТ, редактировать, оформлять и сохранять их;</w:t>
      </w:r>
    </w:p>
    <w:p w:rsidR="00884BAC" w:rsidRPr="00AD035E" w:rsidRDefault="00884BAC" w:rsidP="00AD035E">
      <w:pPr>
        <w:numPr>
          <w:ilvl w:val="0"/>
          <w:numId w:val="47"/>
        </w:numPr>
        <w:tabs>
          <w:tab w:val="left" w:pos="142"/>
          <w:tab w:val="left" w:leader="dot" w:pos="567"/>
        </w:tabs>
        <w:ind w:left="0" w:firstLine="709"/>
        <w:jc w:val="both"/>
        <w:rPr>
          <w:rStyle w:val="Zag11"/>
          <w:rFonts w:eastAsia="@Arial Unicode MS"/>
        </w:rPr>
      </w:pPr>
      <w:r w:rsidRPr="00AD035E">
        <w:rPr>
          <w:rStyle w:val="Zag11"/>
          <w:rFonts w:eastAsia="@Arial Unicode MS"/>
          <w:spacing w:val="-4"/>
        </w:rPr>
        <w:t>создавать простые сообщения в виде аудио</w:t>
      </w:r>
      <w:r w:rsidRPr="00AD035E">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AD035E">
        <w:rPr>
          <w:rStyle w:val="Zag11"/>
          <w:rFonts w:eastAsia="@Arial Unicode MS"/>
        </w:rPr>
        <w:t>;</w:t>
      </w:r>
    </w:p>
    <w:p w:rsidR="00884BAC" w:rsidRPr="00AD035E" w:rsidRDefault="00884BAC" w:rsidP="00AD035E">
      <w:pPr>
        <w:numPr>
          <w:ilvl w:val="0"/>
          <w:numId w:val="47"/>
        </w:numPr>
        <w:tabs>
          <w:tab w:val="left" w:pos="142"/>
          <w:tab w:val="left" w:leader="dot" w:pos="567"/>
        </w:tabs>
        <w:ind w:left="0" w:firstLine="709"/>
        <w:jc w:val="both"/>
        <w:rPr>
          <w:rStyle w:val="Zag11"/>
          <w:rFonts w:eastAsia="@Arial Unicode MS"/>
        </w:rPr>
      </w:pPr>
      <w:r w:rsidRPr="00AD035E">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AD035E" w:rsidRDefault="00884BAC" w:rsidP="00AD035E">
      <w:pPr>
        <w:numPr>
          <w:ilvl w:val="0"/>
          <w:numId w:val="47"/>
        </w:numPr>
        <w:tabs>
          <w:tab w:val="left" w:pos="142"/>
          <w:tab w:val="left" w:leader="dot" w:pos="567"/>
        </w:tabs>
        <w:ind w:left="0" w:firstLine="709"/>
        <w:jc w:val="both"/>
        <w:rPr>
          <w:rStyle w:val="Zag11"/>
          <w:rFonts w:eastAsia="@Arial Unicode MS"/>
        </w:rPr>
      </w:pPr>
      <w:r w:rsidRPr="00AD035E">
        <w:rPr>
          <w:rStyle w:val="Zag11"/>
          <w:rFonts w:eastAsia="@Arial Unicode MS"/>
        </w:rPr>
        <w:t>создавать простые схемы, диаграммы, планы и пр.;</w:t>
      </w:r>
    </w:p>
    <w:p w:rsidR="00884BAC" w:rsidRPr="00AD035E" w:rsidRDefault="00884BAC" w:rsidP="00AD035E">
      <w:pPr>
        <w:numPr>
          <w:ilvl w:val="0"/>
          <w:numId w:val="47"/>
        </w:numPr>
        <w:tabs>
          <w:tab w:val="left" w:pos="142"/>
          <w:tab w:val="left" w:leader="dot" w:pos="567"/>
        </w:tabs>
        <w:ind w:left="0" w:firstLine="709"/>
        <w:jc w:val="both"/>
        <w:rPr>
          <w:rStyle w:val="Zag11"/>
          <w:rFonts w:eastAsia="@Arial Unicode MS"/>
        </w:rPr>
      </w:pPr>
      <w:r w:rsidRPr="00AD035E">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AD035E" w:rsidRDefault="00884BAC" w:rsidP="00AD035E">
      <w:pPr>
        <w:numPr>
          <w:ilvl w:val="0"/>
          <w:numId w:val="47"/>
        </w:numPr>
        <w:tabs>
          <w:tab w:val="left" w:pos="142"/>
          <w:tab w:val="left" w:leader="dot" w:pos="567"/>
        </w:tabs>
        <w:ind w:left="0" w:firstLine="709"/>
        <w:jc w:val="both"/>
        <w:rPr>
          <w:rStyle w:val="Zag11"/>
          <w:rFonts w:eastAsia="@Arial Unicode MS"/>
        </w:rPr>
      </w:pPr>
      <w:r w:rsidRPr="00AD035E">
        <w:rPr>
          <w:rStyle w:val="Zag11"/>
          <w:rFonts w:eastAsia="@Arial Unicode MS"/>
        </w:rPr>
        <w:t>размещать сообщение в информационной образовательной среде образовательной организации;</w:t>
      </w:r>
    </w:p>
    <w:p w:rsidR="00884BAC" w:rsidRPr="00AD035E" w:rsidRDefault="00884BAC" w:rsidP="00AD035E">
      <w:pPr>
        <w:pStyle w:val="a3"/>
        <w:numPr>
          <w:ilvl w:val="0"/>
          <w:numId w:val="47"/>
        </w:numPr>
        <w:tabs>
          <w:tab w:val="left" w:leader="dot" w:pos="567"/>
        </w:tabs>
        <w:spacing w:line="240" w:lineRule="auto"/>
        <w:ind w:left="0" w:firstLine="709"/>
        <w:rPr>
          <w:rFonts w:ascii="Times New Roman" w:hAnsi="Times New Roman"/>
          <w:color w:val="auto"/>
          <w:spacing w:val="2"/>
          <w:sz w:val="24"/>
          <w:szCs w:val="24"/>
        </w:rPr>
      </w:pPr>
      <w:r w:rsidRPr="00AD035E">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AD035E" w:rsidRDefault="00653A76" w:rsidP="00AD035E">
      <w:pPr>
        <w:pStyle w:val="a3"/>
        <w:spacing w:line="240" w:lineRule="auto"/>
        <w:ind w:firstLine="454"/>
        <w:rPr>
          <w:rFonts w:ascii="Times New Roman" w:hAnsi="Times New Roman"/>
          <w:b/>
          <w:iCs/>
          <w:color w:val="auto"/>
          <w:sz w:val="24"/>
          <w:szCs w:val="24"/>
        </w:rPr>
      </w:pPr>
      <w:r w:rsidRPr="00AD035E">
        <w:rPr>
          <w:rFonts w:ascii="Times New Roman" w:hAnsi="Times New Roman"/>
          <w:b/>
          <w:iCs/>
          <w:color w:val="auto"/>
          <w:sz w:val="24"/>
          <w:szCs w:val="24"/>
        </w:rPr>
        <w:t>Выпускник получит возможность научиться:</w:t>
      </w:r>
    </w:p>
    <w:p w:rsidR="00653A76" w:rsidRPr="00AD035E" w:rsidRDefault="00653A76" w:rsidP="00AD035E">
      <w:pPr>
        <w:pStyle w:val="ab"/>
        <w:numPr>
          <w:ilvl w:val="0"/>
          <w:numId w:val="31"/>
        </w:numPr>
        <w:spacing w:line="240" w:lineRule="auto"/>
        <w:ind w:left="0"/>
        <w:rPr>
          <w:rFonts w:ascii="Times New Roman" w:hAnsi="Times New Roman"/>
          <w:i/>
          <w:iCs/>
          <w:color w:val="auto"/>
          <w:sz w:val="24"/>
          <w:szCs w:val="24"/>
        </w:rPr>
      </w:pPr>
      <w:r w:rsidRPr="00AD035E">
        <w:rPr>
          <w:rFonts w:ascii="Times New Roman" w:hAnsi="Times New Roman"/>
          <w:i/>
          <w:iCs/>
          <w:color w:val="auto"/>
          <w:sz w:val="24"/>
          <w:szCs w:val="24"/>
        </w:rPr>
        <w:t>представлять данные;</w:t>
      </w:r>
    </w:p>
    <w:p w:rsidR="00653A76" w:rsidRPr="00AD035E" w:rsidRDefault="00653A76" w:rsidP="00AD035E">
      <w:pPr>
        <w:pStyle w:val="ab"/>
        <w:numPr>
          <w:ilvl w:val="0"/>
          <w:numId w:val="31"/>
        </w:numPr>
        <w:spacing w:line="240" w:lineRule="auto"/>
        <w:ind w:left="0"/>
        <w:rPr>
          <w:rFonts w:ascii="Times New Roman" w:hAnsi="Times New Roman"/>
          <w:i/>
          <w:iCs/>
          <w:color w:val="auto"/>
          <w:sz w:val="24"/>
          <w:szCs w:val="24"/>
        </w:rPr>
      </w:pPr>
      <w:r w:rsidRPr="00AD035E">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AD035E">
        <w:rPr>
          <w:rFonts w:ascii="Times New Roman" w:hAnsi="Times New Roman"/>
          <w:i/>
          <w:iCs/>
          <w:color w:val="auto"/>
          <w:sz w:val="24"/>
          <w:szCs w:val="24"/>
        </w:rPr>
        <w:t>льных фрагментов и «музыкальных </w:t>
      </w:r>
      <w:r w:rsidRPr="00AD035E">
        <w:rPr>
          <w:rFonts w:ascii="Times New Roman" w:hAnsi="Times New Roman"/>
          <w:i/>
          <w:iCs/>
          <w:color w:val="auto"/>
          <w:sz w:val="24"/>
          <w:szCs w:val="24"/>
        </w:rPr>
        <w:t>петель».</w:t>
      </w:r>
    </w:p>
    <w:p w:rsidR="00653A76" w:rsidRPr="00AD035E" w:rsidRDefault="00611D3D" w:rsidP="00AD035E">
      <w:pPr>
        <w:pStyle w:val="4"/>
        <w:spacing w:before="0" w:after="0" w:line="240" w:lineRule="auto"/>
        <w:ind w:firstLine="454"/>
        <w:jc w:val="both"/>
        <w:rPr>
          <w:rFonts w:ascii="Times New Roman" w:hAnsi="Times New Roman" w:cs="Times New Roman"/>
          <w:b/>
          <w:i w:val="0"/>
          <w:color w:val="auto"/>
          <w:sz w:val="24"/>
          <w:szCs w:val="24"/>
        </w:rPr>
      </w:pPr>
      <w:r w:rsidRPr="00AD035E">
        <w:rPr>
          <w:rFonts w:ascii="Times New Roman" w:hAnsi="Times New Roman" w:cs="Times New Roman"/>
          <w:b/>
          <w:i w:val="0"/>
          <w:color w:val="auto"/>
          <w:sz w:val="24"/>
          <w:szCs w:val="24"/>
        </w:rPr>
        <w:t>Планирование деятельности, </w:t>
      </w:r>
      <w:r w:rsidR="00653A76" w:rsidRPr="00AD035E">
        <w:rPr>
          <w:rFonts w:ascii="Times New Roman" w:hAnsi="Times New Roman" w:cs="Times New Roman"/>
          <w:b/>
          <w:i w:val="0"/>
          <w:color w:val="auto"/>
          <w:sz w:val="24"/>
          <w:szCs w:val="24"/>
        </w:rPr>
        <w:t>управление и организация</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color w:val="auto"/>
          <w:sz w:val="24"/>
          <w:szCs w:val="24"/>
        </w:rPr>
        <w:t>Выпускник научится:</w:t>
      </w:r>
    </w:p>
    <w:p w:rsidR="00653A76" w:rsidRPr="00AD035E" w:rsidRDefault="00653A76" w:rsidP="00AD035E">
      <w:pPr>
        <w:pStyle w:val="ab"/>
        <w:numPr>
          <w:ilvl w:val="0"/>
          <w:numId w:val="32"/>
        </w:numPr>
        <w:spacing w:line="240" w:lineRule="auto"/>
        <w:ind w:left="0"/>
        <w:rPr>
          <w:rFonts w:ascii="Times New Roman" w:hAnsi="Times New Roman"/>
          <w:color w:val="auto"/>
          <w:sz w:val="24"/>
          <w:szCs w:val="24"/>
        </w:rPr>
      </w:pPr>
      <w:r w:rsidRPr="00AD035E">
        <w:rPr>
          <w:rFonts w:ascii="Times New Roman" w:hAnsi="Times New Roman"/>
          <w:color w:val="auto"/>
          <w:spacing w:val="2"/>
          <w:sz w:val="24"/>
          <w:szCs w:val="24"/>
        </w:rPr>
        <w:t>создавать движущиеся модели и управлять ими в ком</w:t>
      </w:r>
      <w:r w:rsidRPr="00AD035E">
        <w:rPr>
          <w:rFonts w:ascii="Times New Roman" w:hAnsi="Times New Roman"/>
          <w:color w:val="auto"/>
          <w:sz w:val="24"/>
          <w:szCs w:val="24"/>
        </w:rPr>
        <w:t>пьютерно управляемых средах</w:t>
      </w:r>
      <w:r w:rsidR="00E24AA0" w:rsidRPr="00AD035E">
        <w:rPr>
          <w:rFonts w:ascii="Times New Roman" w:hAnsi="Times New Roman"/>
          <w:color w:val="auto"/>
          <w:sz w:val="24"/>
          <w:szCs w:val="24"/>
        </w:rPr>
        <w:t xml:space="preserve"> (</w:t>
      </w:r>
      <w:r w:rsidR="00A87A29" w:rsidRPr="00AD035E">
        <w:rPr>
          <w:rFonts w:ascii="Times New Roman" w:hAnsi="Times New Roman"/>
          <w:color w:val="auto"/>
          <w:sz w:val="24"/>
          <w:szCs w:val="24"/>
        </w:rPr>
        <w:t xml:space="preserve">создание простейших </w:t>
      </w:r>
      <w:r w:rsidR="00E24AA0" w:rsidRPr="00AD035E">
        <w:rPr>
          <w:rFonts w:ascii="Times New Roman" w:hAnsi="Times New Roman"/>
          <w:color w:val="auto"/>
          <w:sz w:val="24"/>
          <w:szCs w:val="24"/>
        </w:rPr>
        <w:t>робото</w:t>
      </w:r>
      <w:r w:rsidR="00A87A29" w:rsidRPr="00AD035E">
        <w:rPr>
          <w:rFonts w:ascii="Times New Roman" w:hAnsi="Times New Roman"/>
          <w:color w:val="auto"/>
          <w:sz w:val="24"/>
          <w:szCs w:val="24"/>
        </w:rPr>
        <w:t>в</w:t>
      </w:r>
      <w:r w:rsidR="00E24AA0" w:rsidRPr="00AD035E">
        <w:rPr>
          <w:rFonts w:ascii="Times New Roman" w:hAnsi="Times New Roman"/>
          <w:color w:val="auto"/>
          <w:sz w:val="24"/>
          <w:szCs w:val="24"/>
        </w:rPr>
        <w:t>)</w:t>
      </w:r>
      <w:r w:rsidRPr="00AD035E">
        <w:rPr>
          <w:rFonts w:ascii="Times New Roman" w:hAnsi="Times New Roman"/>
          <w:color w:val="auto"/>
          <w:sz w:val="24"/>
          <w:szCs w:val="24"/>
        </w:rPr>
        <w:t>;</w:t>
      </w:r>
    </w:p>
    <w:p w:rsidR="00653A76" w:rsidRPr="00AD035E" w:rsidRDefault="00653A76" w:rsidP="00AD035E">
      <w:pPr>
        <w:pStyle w:val="ab"/>
        <w:numPr>
          <w:ilvl w:val="0"/>
          <w:numId w:val="32"/>
        </w:numPr>
        <w:spacing w:line="240" w:lineRule="auto"/>
        <w:ind w:left="0"/>
        <w:rPr>
          <w:rFonts w:ascii="Times New Roman" w:hAnsi="Times New Roman"/>
          <w:color w:val="auto"/>
          <w:sz w:val="24"/>
          <w:szCs w:val="24"/>
        </w:rPr>
      </w:pPr>
      <w:r w:rsidRPr="00AD035E">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AD035E">
        <w:rPr>
          <w:rFonts w:ascii="Times New Roman" w:hAnsi="Times New Roman"/>
          <w:color w:val="auto"/>
          <w:sz w:val="24"/>
          <w:szCs w:val="24"/>
        </w:rPr>
        <w:t>действий, строить программы для компьютерного исполнителя с использованием </w:t>
      </w:r>
      <w:r w:rsidRPr="00AD035E">
        <w:rPr>
          <w:rFonts w:ascii="Times New Roman" w:hAnsi="Times New Roman"/>
          <w:color w:val="auto"/>
          <w:sz w:val="24"/>
          <w:szCs w:val="24"/>
        </w:rPr>
        <w:t>конструкций последовательного выполнения и повторения;</w:t>
      </w:r>
    </w:p>
    <w:p w:rsidR="00653A76" w:rsidRPr="00AD035E" w:rsidRDefault="00653A76" w:rsidP="00AD035E">
      <w:pPr>
        <w:pStyle w:val="ab"/>
        <w:numPr>
          <w:ilvl w:val="0"/>
          <w:numId w:val="32"/>
        </w:numPr>
        <w:spacing w:line="240" w:lineRule="auto"/>
        <w:ind w:left="0"/>
        <w:rPr>
          <w:rFonts w:ascii="Times New Roman" w:hAnsi="Times New Roman"/>
          <w:color w:val="auto"/>
          <w:sz w:val="24"/>
          <w:szCs w:val="24"/>
        </w:rPr>
      </w:pPr>
      <w:r w:rsidRPr="00AD035E">
        <w:rPr>
          <w:rFonts w:ascii="Times New Roman" w:hAnsi="Times New Roman"/>
          <w:color w:val="auto"/>
          <w:spacing w:val="2"/>
          <w:sz w:val="24"/>
          <w:szCs w:val="24"/>
        </w:rPr>
        <w:t>планировать несложные исследования объектов и про</w:t>
      </w:r>
      <w:r w:rsidRPr="00AD035E">
        <w:rPr>
          <w:rFonts w:ascii="Times New Roman" w:hAnsi="Times New Roman"/>
          <w:color w:val="auto"/>
          <w:sz w:val="24"/>
          <w:szCs w:val="24"/>
        </w:rPr>
        <w:t>цессов внешнего мира.</w:t>
      </w:r>
    </w:p>
    <w:p w:rsidR="00653A76" w:rsidRPr="00AD035E" w:rsidRDefault="00653A76" w:rsidP="00AD035E">
      <w:pPr>
        <w:pStyle w:val="a3"/>
        <w:spacing w:line="240" w:lineRule="auto"/>
        <w:ind w:firstLine="454"/>
        <w:rPr>
          <w:rFonts w:ascii="Times New Roman" w:hAnsi="Times New Roman"/>
          <w:b/>
          <w:iCs/>
          <w:color w:val="auto"/>
          <w:sz w:val="24"/>
          <w:szCs w:val="24"/>
        </w:rPr>
      </w:pPr>
      <w:r w:rsidRPr="00AD035E">
        <w:rPr>
          <w:rFonts w:ascii="Times New Roman" w:hAnsi="Times New Roman"/>
          <w:b/>
          <w:iCs/>
          <w:color w:val="auto"/>
          <w:sz w:val="24"/>
          <w:szCs w:val="24"/>
        </w:rPr>
        <w:t>Выпускник получит возможность научиться:</w:t>
      </w:r>
    </w:p>
    <w:p w:rsidR="00653A76" w:rsidRPr="00AD035E" w:rsidRDefault="00653A76" w:rsidP="00AD035E">
      <w:pPr>
        <w:pStyle w:val="ab"/>
        <w:numPr>
          <w:ilvl w:val="0"/>
          <w:numId w:val="33"/>
        </w:numPr>
        <w:spacing w:line="240" w:lineRule="auto"/>
        <w:ind w:left="0"/>
        <w:rPr>
          <w:rFonts w:ascii="Times New Roman" w:hAnsi="Times New Roman"/>
          <w:i/>
          <w:iCs/>
          <w:color w:val="auto"/>
          <w:sz w:val="24"/>
          <w:szCs w:val="24"/>
        </w:rPr>
      </w:pPr>
      <w:r w:rsidRPr="00AD035E">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AD035E">
        <w:rPr>
          <w:rFonts w:ascii="Times New Roman" w:hAnsi="Times New Roman"/>
          <w:i/>
          <w:iCs/>
          <w:color w:val="auto"/>
          <w:sz w:val="24"/>
          <w:szCs w:val="24"/>
        </w:rPr>
        <w:t xml:space="preserve">, </w:t>
      </w:r>
      <w:r w:rsidR="00CB6752" w:rsidRPr="00AD035E">
        <w:rPr>
          <w:rFonts w:ascii="Times New Roman" w:hAnsi="Times New Roman"/>
          <w:i/>
          <w:iCs/>
          <w:color w:val="auto"/>
          <w:sz w:val="24"/>
          <w:szCs w:val="24"/>
        </w:rPr>
        <w:t>включая навыки роботехнического проектирования</w:t>
      </w:r>
    </w:p>
    <w:p w:rsidR="00653A76" w:rsidRPr="00AD035E" w:rsidRDefault="00653A76" w:rsidP="00AD035E">
      <w:pPr>
        <w:pStyle w:val="ab"/>
        <w:numPr>
          <w:ilvl w:val="0"/>
          <w:numId w:val="33"/>
        </w:numPr>
        <w:spacing w:line="240" w:lineRule="auto"/>
        <w:ind w:left="0"/>
        <w:rPr>
          <w:rFonts w:ascii="Times New Roman" w:hAnsi="Times New Roman"/>
          <w:iCs/>
          <w:color w:val="auto"/>
          <w:sz w:val="24"/>
          <w:szCs w:val="24"/>
        </w:rPr>
      </w:pPr>
      <w:r w:rsidRPr="00AD035E">
        <w:rPr>
          <w:rFonts w:ascii="Times New Roman" w:hAnsi="Times New Roman"/>
          <w:i/>
          <w:iCs/>
          <w:color w:val="auto"/>
          <w:sz w:val="24"/>
          <w:szCs w:val="24"/>
        </w:rPr>
        <w:t>моделировать объекты и процессы реального мира.</w:t>
      </w:r>
    </w:p>
    <w:p w:rsidR="00884BAC" w:rsidRPr="00AD035E" w:rsidRDefault="00884BAC" w:rsidP="00AD035E">
      <w:pPr>
        <w:pStyle w:val="Zag1"/>
        <w:numPr>
          <w:ilvl w:val="0"/>
          <w:numId w:val="33"/>
        </w:numPr>
        <w:tabs>
          <w:tab w:val="left" w:leader="dot" w:pos="624"/>
        </w:tabs>
        <w:spacing w:after="0" w:line="240" w:lineRule="auto"/>
        <w:rPr>
          <w:rStyle w:val="Zag11"/>
          <w:rFonts w:eastAsia="@Arial Unicode MS"/>
          <w:b w:val="0"/>
          <w:bCs w:val="0"/>
          <w:color w:val="auto"/>
          <w:sz w:val="24"/>
          <w:lang w:val="ru-RU" w:eastAsia="en-US"/>
        </w:rPr>
      </w:pPr>
    </w:p>
    <w:p w:rsidR="00884BAC" w:rsidRPr="00AD035E" w:rsidRDefault="00884BAC" w:rsidP="00AD035E">
      <w:pPr>
        <w:pStyle w:val="Zag1"/>
        <w:tabs>
          <w:tab w:val="left" w:leader="dot" w:pos="624"/>
        </w:tabs>
        <w:spacing w:after="0" w:line="240" w:lineRule="auto"/>
        <w:ind w:firstLine="0"/>
        <w:jc w:val="left"/>
        <w:rPr>
          <w:rStyle w:val="Zag11"/>
          <w:rFonts w:eastAsia="@Arial Unicode MS"/>
          <w:b w:val="0"/>
          <w:bCs w:val="0"/>
          <w:color w:val="auto"/>
          <w:sz w:val="24"/>
          <w:lang w:val="ru-RU" w:eastAsia="en-US"/>
        </w:rPr>
      </w:pPr>
      <w:r w:rsidRPr="00AD035E">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884BAC" w:rsidRPr="00AD035E" w:rsidRDefault="00884BAC" w:rsidP="00AD035E">
      <w:pPr>
        <w:pStyle w:val="ab"/>
        <w:spacing w:line="240" w:lineRule="auto"/>
        <w:ind w:firstLine="0"/>
        <w:rPr>
          <w:rFonts w:ascii="Times New Roman" w:hAnsi="Times New Roman"/>
          <w:iCs/>
          <w:color w:val="auto"/>
          <w:sz w:val="24"/>
          <w:szCs w:val="24"/>
        </w:rPr>
      </w:pPr>
    </w:p>
    <w:p w:rsidR="00653A76" w:rsidRPr="00AD035E" w:rsidRDefault="00653A76" w:rsidP="00AD035E">
      <w:pPr>
        <w:pStyle w:val="afd"/>
        <w:numPr>
          <w:ilvl w:val="2"/>
          <w:numId w:val="2"/>
        </w:numPr>
        <w:spacing w:line="240" w:lineRule="auto"/>
        <w:ind w:left="0" w:firstLine="0"/>
        <w:jc w:val="center"/>
        <w:rPr>
          <w:sz w:val="24"/>
        </w:rPr>
      </w:pPr>
      <w:bookmarkStart w:id="28" w:name="_Toc294246072"/>
      <w:bookmarkStart w:id="29" w:name="_Toc288394061"/>
      <w:bookmarkStart w:id="30" w:name="_Toc288410528"/>
      <w:bookmarkStart w:id="31" w:name="_Toc288410657"/>
      <w:r w:rsidRPr="00AD035E">
        <w:rPr>
          <w:sz w:val="24"/>
        </w:rPr>
        <w:t>Русский язык</w:t>
      </w:r>
      <w:bookmarkEnd w:id="28"/>
      <w:bookmarkEnd w:id="29"/>
      <w:bookmarkEnd w:id="30"/>
      <w:bookmarkEnd w:id="31"/>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z w:val="24"/>
          <w:szCs w:val="24"/>
        </w:rPr>
        <w:t xml:space="preserve">В результате изучения курса русского языка обучающиеся </w:t>
      </w:r>
      <w:r w:rsidR="00C27132" w:rsidRPr="00AD035E">
        <w:rPr>
          <w:rFonts w:ascii="Times New Roman" w:hAnsi="Times New Roman"/>
          <w:color w:val="auto"/>
          <w:spacing w:val="2"/>
          <w:sz w:val="24"/>
          <w:szCs w:val="24"/>
        </w:rPr>
        <w:t xml:space="preserve">при получении </w:t>
      </w:r>
      <w:r w:rsidRPr="00AD035E">
        <w:rPr>
          <w:rFonts w:ascii="Times New Roman" w:hAnsi="Times New Roman"/>
          <w:color w:val="auto"/>
          <w:spacing w:val="2"/>
          <w:sz w:val="24"/>
          <w:szCs w:val="24"/>
        </w:rPr>
        <w:t>начального общего образования научатся осоз</w:t>
      </w:r>
      <w:r w:rsidRPr="00AD035E">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AD035E">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AD035E">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AD035E" w:rsidRDefault="00884BAC" w:rsidP="00AD035E">
      <w:pPr>
        <w:tabs>
          <w:tab w:val="left" w:pos="142"/>
          <w:tab w:val="left" w:leader="dot" w:pos="624"/>
        </w:tabs>
        <w:ind w:firstLine="709"/>
        <w:jc w:val="both"/>
        <w:rPr>
          <w:rStyle w:val="Zag11"/>
          <w:rFonts w:eastAsia="@Arial Unicode MS"/>
        </w:rPr>
      </w:pPr>
      <w:r w:rsidRPr="00AD035E">
        <w:rPr>
          <w:rStyle w:val="Zag11"/>
          <w:rFonts w:eastAsia="@Arial Unicode MS"/>
        </w:rPr>
        <w:lastRenderedPageBreak/>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AD035E" w:rsidRDefault="00884BAC" w:rsidP="00AD035E">
      <w:pPr>
        <w:tabs>
          <w:tab w:val="left" w:pos="142"/>
          <w:tab w:val="left" w:leader="dot" w:pos="624"/>
        </w:tabs>
        <w:ind w:firstLine="709"/>
        <w:jc w:val="both"/>
        <w:rPr>
          <w:rStyle w:val="Zag11"/>
          <w:rFonts w:eastAsia="@Arial Unicode MS"/>
        </w:rPr>
      </w:pPr>
      <w:r w:rsidRPr="00AD035E">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AD035E" w:rsidRDefault="00884BAC" w:rsidP="00AD035E">
      <w:pPr>
        <w:tabs>
          <w:tab w:val="left" w:pos="142"/>
          <w:tab w:val="left" w:leader="dot" w:pos="624"/>
        </w:tabs>
        <w:ind w:firstLine="709"/>
        <w:jc w:val="both"/>
        <w:rPr>
          <w:rStyle w:val="Zag11"/>
          <w:rFonts w:eastAsia="@Arial Unicode MS"/>
        </w:rPr>
      </w:pPr>
      <w:r w:rsidRPr="00AD035E">
        <w:rPr>
          <w:rStyle w:val="Zag11"/>
          <w:rFonts w:eastAsia="@Arial Unicode MS"/>
        </w:rPr>
        <w:t>Выпускник на уровне начального общего образования:</w:t>
      </w:r>
    </w:p>
    <w:p w:rsidR="00884BAC" w:rsidRPr="00AD035E" w:rsidRDefault="00041BC3" w:rsidP="00AD035E">
      <w:pPr>
        <w:tabs>
          <w:tab w:val="left" w:pos="142"/>
          <w:tab w:val="left" w:leader="dot" w:pos="624"/>
        </w:tabs>
        <w:ind w:firstLine="709"/>
        <w:jc w:val="both"/>
        <w:rPr>
          <w:rStyle w:val="Zag11"/>
          <w:rFonts w:eastAsia="@Arial Unicode MS"/>
        </w:rPr>
      </w:pPr>
      <w:r w:rsidRPr="00AD035E">
        <w:rPr>
          <w:rStyle w:val="Zag11"/>
          <w:rFonts w:eastAsia="@Arial Unicode MS"/>
        </w:rPr>
        <w:t xml:space="preserve">- </w:t>
      </w:r>
      <w:r w:rsidR="00884BAC" w:rsidRPr="00AD035E">
        <w:rPr>
          <w:rStyle w:val="Zag11"/>
          <w:rFonts w:eastAsia="@Arial Unicode MS"/>
        </w:rPr>
        <w:t>научится осознавать безошибочное письмо как одно из проявлений собственного уровня культуры;</w:t>
      </w:r>
    </w:p>
    <w:p w:rsidR="00884BAC" w:rsidRPr="00AD035E" w:rsidRDefault="00041BC3" w:rsidP="00AD035E">
      <w:pPr>
        <w:tabs>
          <w:tab w:val="left" w:pos="142"/>
          <w:tab w:val="left" w:leader="dot" w:pos="624"/>
        </w:tabs>
        <w:ind w:firstLine="709"/>
        <w:jc w:val="both"/>
        <w:rPr>
          <w:rStyle w:val="Zag11"/>
          <w:rFonts w:eastAsia="@Arial Unicode MS"/>
        </w:rPr>
      </w:pPr>
      <w:r w:rsidRPr="00AD035E">
        <w:rPr>
          <w:rStyle w:val="Zag11"/>
          <w:rFonts w:eastAsia="@Arial Unicode MS"/>
        </w:rPr>
        <w:t xml:space="preserve">- </w:t>
      </w:r>
      <w:r w:rsidR="00884BAC" w:rsidRPr="00AD035E">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AD035E" w:rsidRDefault="00041BC3" w:rsidP="00AD035E">
      <w:pPr>
        <w:tabs>
          <w:tab w:val="left" w:pos="142"/>
          <w:tab w:val="left" w:leader="dot" w:pos="624"/>
        </w:tabs>
        <w:ind w:firstLine="709"/>
        <w:jc w:val="both"/>
        <w:rPr>
          <w:rStyle w:val="Zag11"/>
          <w:rFonts w:eastAsia="@Arial Unicode MS"/>
        </w:rPr>
      </w:pPr>
      <w:r w:rsidRPr="00AD035E">
        <w:rPr>
          <w:rStyle w:val="Zag11"/>
          <w:rFonts w:eastAsia="@Arial Unicode MS"/>
        </w:rPr>
        <w:t xml:space="preserve">- </w:t>
      </w:r>
      <w:r w:rsidR="00884BAC" w:rsidRPr="00AD035E">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AD035E" w:rsidRDefault="00884BAC" w:rsidP="00AD035E">
      <w:pPr>
        <w:pStyle w:val="Zag3"/>
        <w:tabs>
          <w:tab w:val="left" w:pos="142"/>
          <w:tab w:val="left" w:leader="dot" w:pos="624"/>
        </w:tabs>
        <w:spacing w:after="0" w:line="240" w:lineRule="auto"/>
        <w:ind w:firstLine="709"/>
        <w:jc w:val="both"/>
        <w:rPr>
          <w:rFonts w:eastAsia="@Arial Unicode MS"/>
          <w:i w:val="0"/>
          <w:iCs w:val="0"/>
          <w:color w:val="auto"/>
          <w:lang w:val="ru-RU"/>
        </w:rPr>
      </w:pPr>
      <w:r w:rsidRPr="00AD035E">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AD035E" w:rsidRDefault="00884BAC" w:rsidP="00AD035E">
      <w:pPr>
        <w:pStyle w:val="a3"/>
        <w:spacing w:line="240" w:lineRule="auto"/>
        <w:ind w:firstLine="454"/>
        <w:rPr>
          <w:rFonts w:ascii="Times New Roman" w:hAnsi="Times New Roman"/>
          <w:color w:val="auto"/>
          <w:sz w:val="24"/>
          <w:szCs w:val="24"/>
        </w:rPr>
      </w:pPr>
    </w:p>
    <w:p w:rsidR="00653A76" w:rsidRPr="00AD035E" w:rsidRDefault="00653A76" w:rsidP="00AD035E">
      <w:pPr>
        <w:pStyle w:val="4"/>
        <w:spacing w:before="0" w:after="0" w:line="240" w:lineRule="auto"/>
        <w:ind w:firstLine="454"/>
        <w:jc w:val="both"/>
        <w:rPr>
          <w:rFonts w:ascii="Times New Roman" w:hAnsi="Times New Roman" w:cs="Times New Roman"/>
          <w:i w:val="0"/>
          <w:color w:val="auto"/>
          <w:sz w:val="24"/>
          <w:szCs w:val="24"/>
        </w:rPr>
      </w:pPr>
      <w:r w:rsidRPr="00AD035E">
        <w:rPr>
          <w:rFonts w:ascii="Times New Roman" w:hAnsi="Times New Roman" w:cs="Times New Roman"/>
          <w:i w:val="0"/>
          <w:color w:val="auto"/>
          <w:sz w:val="24"/>
          <w:szCs w:val="24"/>
        </w:rPr>
        <w:t>Содержательная линия «Система языка»</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b/>
          <w:bCs/>
          <w:iCs/>
          <w:color w:val="auto"/>
          <w:sz w:val="24"/>
          <w:szCs w:val="24"/>
        </w:rPr>
        <w:t>Раздел «Фонетика и графика»</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color w:val="auto"/>
          <w:sz w:val="24"/>
          <w:szCs w:val="24"/>
        </w:rPr>
        <w:t>Выпускник научится:</w:t>
      </w:r>
    </w:p>
    <w:p w:rsidR="00653A76" w:rsidRPr="00AD035E" w:rsidRDefault="00653A76" w:rsidP="00AD035E">
      <w:pPr>
        <w:pStyle w:val="ab"/>
        <w:numPr>
          <w:ilvl w:val="0"/>
          <w:numId w:val="34"/>
        </w:numPr>
        <w:spacing w:line="240" w:lineRule="auto"/>
        <w:ind w:left="0"/>
        <w:rPr>
          <w:rFonts w:ascii="Times New Roman" w:hAnsi="Times New Roman"/>
          <w:color w:val="auto"/>
          <w:sz w:val="24"/>
          <w:szCs w:val="24"/>
        </w:rPr>
      </w:pPr>
      <w:r w:rsidRPr="00AD035E">
        <w:rPr>
          <w:rFonts w:ascii="Times New Roman" w:hAnsi="Times New Roman"/>
          <w:color w:val="auto"/>
          <w:sz w:val="24"/>
          <w:szCs w:val="24"/>
        </w:rPr>
        <w:t>различать звуки и буквы;</w:t>
      </w:r>
    </w:p>
    <w:p w:rsidR="00653A76" w:rsidRPr="00AD035E" w:rsidRDefault="00653A76" w:rsidP="00AD035E">
      <w:pPr>
        <w:pStyle w:val="ab"/>
        <w:numPr>
          <w:ilvl w:val="0"/>
          <w:numId w:val="34"/>
        </w:numPr>
        <w:spacing w:line="240" w:lineRule="auto"/>
        <w:ind w:left="0"/>
        <w:rPr>
          <w:rFonts w:ascii="Times New Roman" w:hAnsi="Times New Roman"/>
          <w:color w:val="auto"/>
          <w:sz w:val="24"/>
          <w:szCs w:val="24"/>
        </w:rPr>
      </w:pPr>
      <w:r w:rsidRPr="00AD035E">
        <w:rPr>
          <w:rFonts w:ascii="Times New Roman" w:hAnsi="Times New Roman"/>
          <w:color w:val="auto"/>
          <w:sz w:val="24"/>
          <w:szCs w:val="24"/>
        </w:rPr>
        <w:t>характеризовать звуки русского языка: гласные ударные/</w:t>
      </w:r>
      <w:r w:rsidRPr="00AD035E">
        <w:rPr>
          <w:rFonts w:ascii="Times New Roman" w:hAnsi="Times New Roman"/>
          <w:color w:val="auto"/>
          <w:spacing w:val="2"/>
          <w:sz w:val="24"/>
          <w:szCs w:val="24"/>
        </w:rPr>
        <w:t xml:space="preserve">безударные; согласные твёрдые/мягкие, парные/непарные </w:t>
      </w:r>
      <w:r w:rsidRPr="00AD035E">
        <w:rPr>
          <w:rFonts w:ascii="Times New Roman" w:hAnsi="Times New Roman"/>
          <w:color w:val="auto"/>
          <w:sz w:val="24"/>
          <w:szCs w:val="24"/>
        </w:rPr>
        <w:t>твёрдые и мягкие; согласные звонкие/глухие, парные/непарные звонкие и глухие;</w:t>
      </w:r>
    </w:p>
    <w:p w:rsidR="00653A76" w:rsidRPr="00AD035E" w:rsidRDefault="00884BAC" w:rsidP="00AD035E">
      <w:pPr>
        <w:pStyle w:val="ab"/>
        <w:numPr>
          <w:ilvl w:val="0"/>
          <w:numId w:val="34"/>
        </w:numPr>
        <w:spacing w:line="240" w:lineRule="auto"/>
        <w:ind w:left="0"/>
        <w:rPr>
          <w:rFonts w:ascii="Times New Roman" w:hAnsi="Times New Roman"/>
          <w:color w:val="auto"/>
          <w:sz w:val="24"/>
          <w:szCs w:val="24"/>
        </w:rPr>
      </w:pPr>
      <w:r w:rsidRPr="00AD035E">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AD035E">
        <w:rPr>
          <w:rFonts w:ascii="Times New Roman" w:hAnsi="Times New Roman"/>
          <w:color w:val="auto"/>
          <w:sz w:val="24"/>
          <w:szCs w:val="24"/>
        </w:rPr>
        <w:t>.</w:t>
      </w:r>
    </w:p>
    <w:p w:rsidR="00653A76" w:rsidRPr="00AD035E" w:rsidRDefault="00653A76" w:rsidP="00AD035E">
      <w:pPr>
        <w:pStyle w:val="a3"/>
        <w:spacing w:line="240" w:lineRule="auto"/>
        <w:ind w:firstLine="454"/>
        <w:rPr>
          <w:rFonts w:ascii="Times New Roman" w:hAnsi="Times New Roman"/>
          <w:b/>
          <w:bCs/>
          <w:iCs/>
          <w:color w:val="auto"/>
          <w:sz w:val="24"/>
          <w:szCs w:val="24"/>
        </w:rPr>
      </w:pPr>
      <w:r w:rsidRPr="00AD035E">
        <w:rPr>
          <w:rFonts w:ascii="Times New Roman" w:hAnsi="Times New Roman"/>
          <w:b/>
          <w:iCs/>
          <w:color w:val="auto"/>
          <w:sz w:val="24"/>
          <w:szCs w:val="24"/>
        </w:rPr>
        <w:t>Выпускник получит возможность научиться</w:t>
      </w:r>
      <w:r w:rsidR="00884BAC" w:rsidRPr="00AD035E">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AD035E">
        <w:rPr>
          <w:rFonts w:ascii="Times New Roman" w:hAnsi="Times New Roman"/>
          <w:iCs/>
          <w:color w:val="auto"/>
          <w:sz w:val="24"/>
          <w:szCs w:val="24"/>
        </w:rPr>
        <w:t>.</w:t>
      </w:r>
    </w:p>
    <w:p w:rsidR="00653A76" w:rsidRPr="00AD035E" w:rsidRDefault="00653A76" w:rsidP="00AD035E">
      <w:pPr>
        <w:pStyle w:val="a3"/>
        <w:spacing w:line="240" w:lineRule="auto"/>
        <w:ind w:firstLine="454"/>
        <w:rPr>
          <w:rFonts w:ascii="Times New Roman" w:hAnsi="Times New Roman"/>
          <w:iCs/>
          <w:color w:val="auto"/>
          <w:sz w:val="24"/>
          <w:szCs w:val="24"/>
        </w:rPr>
      </w:pPr>
      <w:r w:rsidRPr="00AD035E">
        <w:rPr>
          <w:rFonts w:ascii="Times New Roman" w:hAnsi="Times New Roman"/>
          <w:b/>
          <w:bCs/>
          <w:iCs/>
          <w:color w:val="auto"/>
          <w:sz w:val="24"/>
          <w:szCs w:val="24"/>
        </w:rPr>
        <w:t>Раздел «Орфоэпия»</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iCs/>
          <w:color w:val="auto"/>
          <w:sz w:val="24"/>
          <w:szCs w:val="24"/>
        </w:rPr>
        <w:t>Выпускник получит возможность научиться:</w:t>
      </w:r>
    </w:p>
    <w:p w:rsidR="00653A76" w:rsidRPr="00AD035E" w:rsidRDefault="00653A76" w:rsidP="00AD035E">
      <w:pPr>
        <w:pStyle w:val="ae"/>
        <w:numPr>
          <w:ilvl w:val="0"/>
          <w:numId w:val="35"/>
        </w:numPr>
        <w:spacing w:line="240" w:lineRule="auto"/>
        <w:ind w:left="0"/>
        <w:rPr>
          <w:rFonts w:ascii="Times New Roman" w:hAnsi="Times New Roman"/>
          <w:i w:val="0"/>
          <w:color w:val="auto"/>
          <w:sz w:val="24"/>
          <w:szCs w:val="24"/>
        </w:rPr>
      </w:pPr>
      <w:r w:rsidRPr="00AD035E">
        <w:rPr>
          <w:rFonts w:ascii="Times New Roman" w:hAnsi="Times New Roman"/>
          <w:i w:val="0"/>
          <w:color w:val="auto"/>
          <w:spacing w:val="2"/>
          <w:sz w:val="24"/>
          <w:szCs w:val="24"/>
        </w:rPr>
        <w:t xml:space="preserve">соблюдать нормы русского и родного литературного </w:t>
      </w:r>
      <w:r w:rsidRPr="00AD035E">
        <w:rPr>
          <w:rFonts w:ascii="Times New Roman" w:hAnsi="Times New Roman"/>
          <w:i w:val="0"/>
          <w:color w:val="auto"/>
          <w:sz w:val="24"/>
          <w:szCs w:val="24"/>
        </w:rPr>
        <w:t xml:space="preserve">языка в собственной речи и оценивать соблюдение этих </w:t>
      </w:r>
      <w:r w:rsidRPr="00AD035E">
        <w:rPr>
          <w:rFonts w:ascii="Times New Roman" w:hAnsi="Times New Roman"/>
          <w:i w:val="0"/>
          <w:color w:val="auto"/>
          <w:spacing w:val="-2"/>
          <w:sz w:val="24"/>
          <w:szCs w:val="24"/>
        </w:rPr>
        <w:t>норм в речи собеседников (в объёме представленного в учеб</w:t>
      </w:r>
      <w:r w:rsidRPr="00AD035E">
        <w:rPr>
          <w:rFonts w:ascii="Times New Roman" w:hAnsi="Times New Roman"/>
          <w:i w:val="0"/>
          <w:color w:val="auto"/>
          <w:sz w:val="24"/>
          <w:szCs w:val="24"/>
        </w:rPr>
        <w:t>нике материала);</w:t>
      </w:r>
    </w:p>
    <w:p w:rsidR="00653A76" w:rsidRPr="00AD035E" w:rsidRDefault="00653A76" w:rsidP="00AD035E">
      <w:pPr>
        <w:pStyle w:val="ae"/>
        <w:numPr>
          <w:ilvl w:val="0"/>
          <w:numId w:val="35"/>
        </w:numPr>
        <w:spacing w:line="240" w:lineRule="auto"/>
        <w:ind w:left="0"/>
        <w:rPr>
          <w:rFonts w:ascii="Times New Roman" w:hAnsi="Times New Roman"/>
          <w:i w:val="0"/>
          <w:color w:val="auto"/>
          <w:sz w:val="24"/>
          <w:szCs w:val="24"/>
        </w:rPr>
      </w:pPr>
      <w:r w:rsidRPr="00AD035E">
        <w:rPr>
          <w:rFonts w:ascii="Times New Roman" w:hAnsi="Times New Roman"/>
          <w:i w:val="0"/>
          <w:color w:val="auto"/>
          <w:spacing w:val="2"/>
          <w:sz w:val="24"/>
          <w:szCs w:val="24"/>
        </w:rPr>
        <w:lastRenderedPageBreak/>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AD035E">
        <w:rPr>
          <w:rFonts w:ascii="Times New Roman" w:hAnsi="Times New Roman"/>
          <w:i w:val="0"/>
          <w:color w:val="auto"/>
          <w:sz w:val="24"/>
          <w:szCs w:val="24"/>
        </w:rPr>
        <w:t>к учителю, родителям и</w:t>
      </w:r>
      <w:r w:rsidRPr="00AD035E">
        <w:rPr>
          <w:rFonts w:ascii="Times New Roman" w:hAnsi="Times New Roman"/>
          <w:i w:val="0"/>
          <w:color w:val="auto"/>
          <w:sz w:val="24"/>
          <w:szCs w:val="24"/>
        </w:rPr>
        <w:t> </w:t>
      </w:r>
      <w:r w:rsidRPr="00AD035E">
        <w:rPr>
          <w:rFonts w:ascii="Times New Roman" w:hAnsi="Times New Roman"/>
          <w:i w:val="0"/>
          <w:color w:val="auto"/>
          <w:sz w:val="24"/>
          <w:szCs w:val="24"/>
        </w:rPr>
        <w:t>др.</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b/>
          <w:bCs/>
          <w:iCs/>
          <w:color w:val="auto"/>
          <w:sz w:val="24"/>
          <w:szCs w:val="24"/>
        </w:rPr>
        <w:t>Раздел «Состав слова (морфемика)»</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color w:val="auto"/>
          <w:sz w:val="24"/>
          <w:szCs w:val="24"/>
        </w:rPr>
        <w:t>Выпускник научится:</w:t>
      </w:r>
    </w:p>
    <w:p w:rsidR="00653A76" w:rsidRPr="00AD035E" w:rsidRDefault="00653A76" w:rsidP="00AD035E">
      <w:pPr>
        <w:pStyle w:val="21"/>
        <w:spacing w:line="240" w:lineRule="auto"/>
        <w:rPr>
          <w:sz w:val="24"/>
        </w:rPr>
      </w:pPr>
      <w:r w:rsidRPr="00AD035E">
        <w:rPr>
          <w:sz w:val="24"/>
        </w:rPr>
        <w:t>различать изменяемые и неизменяемые слова;</w:t>
      </w:r>
    </w:p>
    <w:p w:rsidR="00653A76" w:rsidRPr="00AD035E" w:rsidRDefault="00653A76" w:rsidP="00AD035E">
      <w:pPr>
        <w:pStyle w:val="21"/>
        <w:spacing w:line="240" w:lineRule="auto"/>
        <w:rPr>
          <w:sz w:val="24"/>
        </w:rPr>
      </w:pPr>
      <w:r w:rsidRPr="00AD035E">
        <w:rPr>
          <w:spacing w:val="2"/>
          <w:sz w:val="24"/>
        </w:rPr>
        <w:t xml:space="preserve">различать родственные (однокоренные) слова и формы </w:t>
      </w:r>
      <w:r w:rsidRPr="00AD035E">
        <w:rPr>
          <w:sz w:val="24"/>
        </w:rPr>
        <w:t>слова;</w:t>
      </w:r>
    </w:p>
    <w:p w:rsidR="00653A76" w:rsidRPr="00AD035E" w:rsidRDefault="00653A76" w:rsidP="00AD035E">
      <w:pPr>
        <w:pStyle w:val="21"/>
        <w:spacing w:line="240" w:lineRule="auto"/>
        <w:rPr>
          <w:sz w:val="24"/>
        </w:rPr>
      </w:pPr>
      <w:r w:rsidRPr="00AD035E">
        <w:rPr>
          <w:sz w:val="24"/>
        </w:rPr>
        <w:t>находить в словах с однозначно выделяемыми морфемами окончание, корень, приставку, суффикс.</w:t>
      </w:r>
    </w:p>
    <w:p w:rsidR="00884BAC" w:rsidRPr="00AD035E" w:rsidRDefault="00653A76" w:rsidP="00AD035E">
      <w:pPr>
        <w:pStyle w:val="a3"/>
        <w:spacing w:line="240" w:lineRule="auto"/>
        <w:ind w:firstLine="709"/>
        <w:rPr>
          <w:rFonts w:ascii="Times New Roman" w:hAnsi="Times New Roman"/>
          <w:i/>
          <w:iCs/>
          <w:color w:val="auto"/>
          <w:sz w:val="24"/>
          <w:szCs w:val="24"/>
        </w:rPr>
      </w:pPr>
      <w:r w:rsidRPr="00AD035E">
        <w:rPr>
          <w:rFonts w:ascii="Times New Roman" w:hAnsi="Times New Roman"/>
          <w:b/>
          <w:iCs/>
          <w:color w:val="auto"/>
          <w:sz w:val="24"/>
          <w:szCs w:val="24"/>
        </w:rPr>
        <w:t>Выпускник получит возможность научиться</w:t>
      </w:r>
    </w:p>
    <w:p w:rsidR="00884BAC" w:rsidRPr="00AD035E" w:rsidRDefault="00884BAC" w:rsidP="00AD035E">
      <w:pPr>
        <w:pStyle w:val="a3"/>
        <w:numPr>
          <w:ilvl w:val="0"/>
          <w:numId w:val="48"/>
        </w:numPr>
        <w:spacing w:line="240" w:lineRule="auto"/>
        <w:ind w:left="0" w:firstLine="709"/>
        <w:rPr>
          <w:rFonts w:ascii="Times New Roman" w:hAnsi="Times New Roman"/>
          <w:i/>
          <w:iCs/>
          <w:color w:val="auto"/>
          <w:sz w:val="24"/>
          <w:szCs w:val="24"/>
        </w:rPr>
      </w:pPr>
      <w:r w:rsidRPr="00AD035E">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AD035E" w:rsidRDefault="00884BAC" w:rsidP="00AD035E">
      <w:pPr>
        <w:pStyle w:val="a3"/>
        <w:numPr>
          <w:ilvl w:val="0"/>
          <w:numId w:val="48"/>
        </w:numPr>
        <w:spacing w:line="240" w:lineRule="auto"/>
        <w:ind w:left="0" w:firstLine="709"/>
        <w:rPr>
          <w:rFonts w:ascii="Times New Roman" w:hAnsi="Times New Roman"/>
          <w:i/>
          <w:iCs/>
          <w:color w:val="auto"/>
          <w:sz w:val="24"/>
          <w:szCs w:val="24"/>
        </w:rPr>
      </w:pPr>
      <w:r w:rsidRPr="00AD035E">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AD035E" w:rsidRDefault="00653A76" w:rsidP="00AD035E">
      <w:pPr>
        <w:pStyle w:val="a3"/>
        <w:spacing w:line="240" w:lineRule="auto"/>
        <w:ind w:firstLine="454"/>
        <w:rPr>
          <w:rFonts w:ascii="Times New Roman" w:hAnsi="Times New Roman"/>
          <w:b/>
          <w:bCs/>
          <w:iCs/>
          <w:color w:val="auto"/>
          <w:sz w:val="24"/>
          <w:szCs w:val="24"/>
        </w:rPr>
      </w:pP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b/>
          <w:bCs/>
          <w:iCs/>
          <w:color w:val="auto"/>
          <w:sz w:val="24"/>
          <w:szCs w:val="24"/>
        </w:rPr>
        <w:t>Раздел «Лексика»</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color w:val="auto"/>
          <w:sz w:val="24"/>
          <w:szCs w:val="24"/>
        </w:rPr>
        <w:t>Выпускник научится:</w:t>
      </w:r>
    </w:p>
    <w:p w:rsidR="00653A76" w:rsidRPr="00AD035E" w:rsidRDefault="00653A76" w:rsidP="00AD035E">
      <w:pPr>
        <w:pStyle w:val="21"/>
        <w:spacing w:line="240" w:lineRule="auto"/>
        <w:rPr>
          <w:sz w:val="24"/>
        </w:rPr>
      </w:pPr>
      <w:r w:rsidRPr="00AD035E">
        <w:rPr>
          <w:sz w:val="24"/>
        </w:rPr>
        <w:t>выявлять слова, значение которых требует уточнения;</w:t>
      </w:r>
    </w:p>
    <w:p w:rsidR="00884BAC" w:rsidRPr="00AD035E" w:rsidRDefault="00653A76" w:rsidP="00AD035E">
      <w:pPr>
        <w:pStyle w:val="21"/>
        <w:spacing w:line="240" w:lineRule="auto"/>
        <w:rPr>
          <w:sz w:val="24"/>
        </w:rPr>
      </w:pPr>
      <w:r w:rsidRPr="00AD035E">
        <w:rPr>
          <w:sz w:val="24"/>
        </w:rPr>
        <w:t>определять значение слова по тексту или уточнять с помощью толкового словаря</w:t>
      </w:r>
    </w:p>
    <w:p w:rsidR="00653A76" w:rsidRPr="00AD035E" w:rsidRDefault="00884BAC" w:rsidP="00AD035E">
      <w:pPr>
        <w:pStyle w:val="21"/>
        <w:spacing w:line="240" w:lineRule="auto"/>
        <w:rPr>
          <w:sz w:val="24"/>
        </w:rPr>
      </w:pPr>
      <w:r w:rsidRPr="00AD035E">
        <w:rPr>
          <w:sz w:val="24"/>
        </w:rPr>
        <w:t>подбирать синонимы для устранения повторов в тексте</w:t>
      </w:r>
      <w:r w:rsidR="00653A76" w:rsidRPr="00AD035E">
        <w:rPr>
          <w:sz w:val="24"/>
        </w:rPr>
        <w:t>.</w:t>
      </w:r>
    </w:p>
    <w:p w:rsidR="00653A76" w:rsidRPr="00AD035E" w:rsidRDefault="00653A76" w:rsidP="00AD035E">
      <w:pPr>
        <w:pStyle w:val="21"/>
        <w:numPr>
          <w:ilvl w:val="0"/>
          <w:numId w:val="0"/>
        </w:numPr>
        <w:spacing w:line="240" w:lineRule="auto"/>
        <w:ind w:left="426"/>
        <w:rPr>
          <w:b/>
          <w:sz w:val="24"/>
        </w:rPr>
      </w:pPr>
      <w:r w:rsidRPr="00AD035E">
        <w:rPr>
          <w:b/>
          <w:iCs/>
          <w:sz w:val="24"/>
        </w:rPr>
        <w:t>Выпускник получит возможность научиться:</w:t>
      </w:r>
    </w:p>
    <w:p w:rsidR="00653A76" w:rsidRPr="00AD035E" w:rsidRDefault="00653A76" w:rsidP="00AD035E">
      <w:pPr>
        <w:pStyle w:val="21"/>
        <w:spacing w:line="240" w:lineRule="auto"/>
        <w:rPr>
          <w:i/>
          <w:sz w:val="24"/>
        </w:rPr>
      </w:pPr>
      <w:r w:rsidRPr="00AD035E">
        <w:rPr>
          <w:i/>
          <w:spacing w:val="2"/>
          <w:sz w:val="24"/>
        </w:rPr>
        <w:t xml:space="preserve">подбирать антонимы для точной характеристики </w:t>
      </w:r>
      <w:r w:rsidRPr="00AD035E">
        <w:rPr>
          <w:i/>
          <w:sz w:val="24"/>
        </w:rPr>
        <w:t>предметов при их сравнении;</w:t>
      </w:r>
    </w:p>
    <w:p w:rsidR="00653A76" w:rsidRPr="00AD035E" w:rsidRDefault="00653A76" w:rsidP="00AD035E">
      <w:pPr>
        <w:pStyle w:val="21"/>
        <w:spacing w:line="240" w:lineRule="auto"/>
        <w:rPr>
          <w:i/>
          <w:sz w:val="24"/>
        </w:rPr>
      </w:pPr>
      <w:r w:rsidRPr="00AD035E">
        <w:rPr>
          <w:i/>
          <w:spacing w:val="2"/>
          <w:sz w:val="24"/>
        </w:rPr>
        <w:t xml:space="preserve">различать употребление в тексте слов в прямом и </w:t>
      </w:r>
      <w:r w:rsidRPr="00AD035E">
        <w:rPr>
          <w:i/>
          <w:sz w:val="24"/>
        </w:rPr>
        <w:t>переносном значении (простые случаи);</w:t>
      </w:r>
    </w:p>
    <w:p w:rsidR="00653A76" w:rsidRPr="00AD035E" w:rsidRDefault="00653A76" w:rsidP="00AD035E">
      <w:pPr>
        <w:pStyle w:val="21"/>
        <w:spacing w:line="240" w:lineRule="auto"/>
        <w:rPr>
          <w:i/>
          <w:sz w:val="24"/>
        </w:rPr>
      </w:pPr>
      <w:r w:rsidRPr="00AD035E">
        <w:rPr>
          <w:i/>
          <w:sz w:val="24"/>
        </w:rPr>
        <w:t>оценивать уместность использования слов в тексте;</w:t>
      </w:r>
    </w:p>
    <w:p w:rsidR="00653A76" w:rsidRPr="00AD035E" w:rsidRDefault="00653A76" w:rsidP="00AD035E">
      <w:pPr>
        <w:pStyle w:val="21"/>
        <w:spacing w:line="240" w:lineRule="auto"/>
        <w:rPr>
          <w:i/>
          <w:sz w:val="24"/>
        </w:rPr>
      </w:pPr>
      <w:r w:rsidRPr="00AD035E">
        <w:rPr>
          <w:i/>
          <w:sz w:val="24"/>
        </w:rPr>
        <w:t>выбирать слова из ряда предложенных для успешного решения коммуникативной задачи.</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b/>
          <w:bCs/>
          <w:iCs/>
          <w:color w:val="auto"/>
          <w:sz w:val="24"/>
          <w:szCs w:val="24"/>
        </w:rPr>
        <w:t>Раздел «Морфология»</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color w:val="auto"/>
          <w:sz w:val="24"/>
          <w:szCs w:val="24"/>
        </w:rPr>
        <w:t>Выпускник научится:</w:t>
      </w:r>
    </w:p>
    <w:p w:rsidR="00884BAC" w:rsidRPr="00AD035E" w:rsidRDefault="00884BAC" w:rsidP="00AD035E">
      <w:pPr>
        <w:pStyle w:val="21"/>
        <w:spacing w:line="240" w:lineRule="auto"/>
        <w:rPr>
          <w:sz w:val="24"/>
        </w:rPr>
      </w:pPr>
      <w:r w:rsidRPr="00AD035E">
        <w:rPr>
          <w:sz w:val="24"/>
        </w:rPr>
        <w:t>распознавать грамматические признаки слов;</w:t>
      </w:r>
    </w:p>
    <w:p w:rsidR="00653A76" w:rsidRPr="00AD035E" w:rsidRDefault="00884BAC" w:rsidP="00AD035E">
      <w:pPr>
        <w:pStyle w:val="21"/>
        <w:spacing w:line="240" w:lineRule="auto"/>
        <w:rPr>
          <w:sz w:val="24"/>
        </w:rPr>
      </w:pPr>
      <w:r w:rsidRPr="00AD035E">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AD035E">
        <w:rPr>
          <w:sz w:val="24"/>
        </w:rPr>
        <w:t>.</w:t>
      </w:r>
    </w:p>
    <w:p w:rsidR="00653A76" w:rsidRPr="00AD035E" w:rsidRDefault="00653A76" w:rsidP="00AD035E">
      <w:pPr>
        <w:pStyle w:val="21"/>
        <w:numPr>
          <w:ilvl w:val="0"/>
          <w:numId w:val="0"/>
        </w:numPr>
        <w:spacing w:line="240" w:lineRule="auto"/>
        <w:ind w:left="426"/>
        <w:rPr>
          <w:b/>
          <w:sz w:val="24"/>
        </w:rPr>
      </w:pPr>
      <w:r w:rsidRPr="00AD035E">
        <w:rPr>
          <w:b/>
          <w:iCs/>
          <w:sz w:val="24"/>
        </w:rPr>
        <w:t>Выпускник получит возможность научиться:</w:t>
      </w:r>
    </w:p>
    <w:p w:rsidR="00653A76" w:rsidRPr="00AD035E" w:rsidRDefault="00653A76" w:rsidP="00AD035E">
      <w:pPr>
        <w:pStyle w:val="21"/>
        <w:spacing w:line="240" w:lineRule="auto"/>
        <w:rPr>
          <w:i/>
          <w:iCs/>
          <w:sz w:val="24"/>
        </w:rPr>
      </w:pPr>
      <w:r w:rsidRPr="00AD035E">
        <w:rPr>
          <w:i/>
          <w:iCs/>
          <w:spacing w:val="2"/>
          <w:sz w:val="24"/>
        </w:rPr>
        <w:t>проводить морфологический разбор имён существи</w:t>
      </w:r>
      <w:r w:rsidRPr="00AD035E">
        <w:rPr>
          <w:i/>
          <w:iCs/>
          <w:sz w:val="24"/>
        </w:rPr>
        <w:t>тельных, имён прилагательных, глаголов по предложенно</w:t>
      </w:r>
      <w:r w:rsidRPr="00AD035E">
        <w:rPr>
          <w:i/>
          <w:iCs/>
          <w:spacing w:val="2"/>
          <w:sz w:val="24"/>
        </w:rPr>
        <w:t>му в учебнике алгоритму; оценивать правильность про</w:t>
      </w:r>
      <w:r w:rsidRPr="00AD035E">
        <w:rPr>
          <w:i/>
          <w:iCs/>
          <w:sz w:val="24"/>
        </w:rPr>
        <w:t>ведения морфологического разбора;</w:t>
      </w:r>
    </w:p>
    <w:p w:rsidR="00653A76" w:rsidRPr="00AD035E" w:rsidRDefault="00653A76" w:rsidP="00AD035E">
      <w:pPr>
        <w:pStyle w:val="21"/>
        <w:spacing w:line="240" w:lineRule="auto"/>
        <w:rPr>
          <w:i/>
          <w:iCs/>
          <w:sz w:val="24"/>
        </w:rPr>
      </w:pPr>
      <w:r w:rsidRPr="00AD035E">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AD035E">
        <w:rPr>
          <w:b/>
          <w:bCs/>
          <w:i/>
          <w:iCs/>
          <w:sz w:val="24"/>
        </w:rPr>
        <w:t xml:space="preserve">и, а, но, </w:t>
      </w:r>
      <w:r w:rsidRPr="00AD035E">
        <w:rPr>
          <w:i/>
          <w:iCs/>
          <w:sz w:val="24"/>
        </w:rPr>
        <w:t xml:space="preserve">частицу </w:t>
      </w:r>
      <w:r w:rsidRPr="00AD035E">
        <w:rPr>
          <w:b/>
          <w:bCs/>
          <w:i/>
          <w:iCs/>
          <w:sz w:val="24"/>
        </w:rPr>
        <w:t>не</w:t>
      </w:r>
      <w:r w:rsidRPr="00AD035E">
        <w:rPr>
          <w:i/>
          <w:iCs/>
          <w:sz w:val="24"/>
        </w:rPr>
        <w:t xml:space="preserve"> при глаголах.</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bCs/>
          <w:iCs/>
          <w:color w:val="auto"/>
          <w:sz w:val="24"/>
          <w:szCs w:val="24"/>
        </w:rPr>
        <w:t>Раздел «Синтаксис»</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color w:val="auto"/>
          <w:sz w:val="24"/>
          <w:szCs w:val="24"/>
        </w:rPr>
        <w:t>Выпускник научится:</w:t>
      </w:r>
    </w:p>
    <w:p w:rsidR="00653A76" w:rsidRPr="00AD035E" w:rsidRDefault="00653A76" w:rsidP="00AD035E">
      <w:pPr>
        <w:pStyle w:val="21"/>
        <w:spacing w:line="240" w:lineRule="auto"/>
        <w:rPr>
          <w:sz w:val="24"/>
        </w:rPr>
      </w:pPr>
      <w:r w:rsidRPr="00AD035E">
        <w:rPr>
          <w:sz w:val="24"/>
        </w:rPr>
        <w:t>различать предложение, словосочетание, слово;</w:t>
      </w:r>
    </w:p>
    <w:p w:rsidR="00653A76" w:rsidRPr="00AD035E" w:rsidRDefault="00653A76" w:rsidP="00AD035E">
      <w:pPr>
        <w:pStyle w:val="21"/>
        <w:spacing w:line="240" w:lineRule="auto"/>
        <w:rPr>
          <w:sz w:val="24"/>
        </w:rPr>
      </w:pPr>
      <w:r w:rsidRPr="00AD035E">
        <w:rPr>
          <w:spacing w:val="2"/>
          <w:sz w:val="24"/>
        </w:rPr>
        <w:t xml:space="preserve">устанавливать при помощи смысловых вопросов связь </w:t>
      </w:r>
      <w:r w:rsidRPr="00AD035E">
        <w:rPr>
          <w:sz w:val="24"/>
        </w:rPr>
        <w:t>между словами в словосочетании и предложении;</w:t>
      </w:r>
    </w:p>
    <w:p w:rsidR="00653A76" w:rsidRPr="00AD035E" w:rsidRDefault="00653A76" w:rsidP="00AD035E">
      <w:pPr>
        <w:pStyle w:val="21"/>
        <w:spacing w:line="240" w:lineRule="auto"/>
        <w:rPr>
          <w:sz w:val="24"/>
        </w:rPr>
      </w:pPr>
      <w:r w:rsidRPr="00AD035E">
        <w:rPr>
          <w:sz w:val="24"/>
        </w:rPr>
        <w:t xml:space="preserve">классифицировать предложения по цели высказывания, </w:t>
      </w:r>
      <w:r w:rsidRPr="00AD035E">
        <w:rPr>
          <w:spacing w:val="2"/>
          <w:sz w:val="24"/>
        </w:rPr>
        <w:t xml:space="preserve">находить повествовательные/побудительные/вопросительные </w:t>
      </w:r>
      <w:r w:rsidRPr="00AD035E">
        <w:rPr>
          <w:sz w:val="24"/>
        </w:rPr>
        <w:t>предложения;</w:t>
      </w:r>
    </w:p>
    <w:p w:rsidR="00653A76" w:rsidRPr="00AD035E" w:rsidRDefault="00653A76" w:rsidP="00AD035E">
      <w:pPr>
        <w:pStyle w:val="21"/>
        <w:spacing w:line="240" w:lineRule="auto"/>
        <w:rPr>
          <w:sz w:val="24"/>
        </w:rPr>
      </w:pPr>
      <w:r w:rsidRPr="00AD035E">
        <w:rPr>
          <w:sz w:val="24"/>
        </w:rPr>
        <w:t>определять восклицательную/невосклицательную интонацию предложения;</w:t>
      </w:r>
    </w:p>
    <w:p w:rsidR="00653A76" w:rsidRPr="00AD035E" w:rsidRDefault="00653A76" w:rsidP="00AD035E">
      <w:pPr>
        <w:pStyle w:val="21"/>
        <w:spacing w:line="240" w:lineRule="auto"/>
        <w:rPr>
          <w:sz w:val="24"/>
        </w:rPr>
      </w:pPr>
      <w:r w:rsidRPr="00AD035E">
        <w:rPr>
          <w:sz w:val="24"/>
        </w:rPr>
        <w:t>находить главные и вто</w:t>
      </w:r>
      <w:r w:rsidR="00611D3D" w:rsidRPr="00AD035E">
        <w:rPr>
          <w:sz w:val="24"/>
        </w:rPr>
        <w:t>ростепенные (без деления на ви</w:t>
      </w:r>
      <w:r w:rsidRPr="00AD035E">
        <w:rPr>
          <w:sz w:val="24"/>
        </w:rPr>
        <w:t>ды) члены предложения;</w:t>
      </w:r>
    </w:p>
    <w:p w:rsidR="00653A76" w:rsidRPr="00AD035E" w:rsidRDefault="00653A76" w:rsidP="00AD035E">
      <w:pPr>
        <w:pStyle w:val="21"/>
        <w:spacing w:line="240" w:lineRule="auto"/>
        <w:rPr>
          <w:sz w:val="24"/>
        </w:rPr>
      </w:pPr>
      <w:r w:rsidRPr="00AD035E">
        <w:rPr>
          <w:sz w:val="24"/>
        </w:rPr>
        <w:t>выделять предложения с однородными членами.</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iCs/>
          <w:color w:val="auto"/>
          <w:sz w:val="24"/>
          <w:szCs w:val="24"/>
        </w:rPr>
        <w:t>Выпускник получит возможность научиться:</w:t>
      </w:r>
    </w:p>
    <w:p w:rsidR="00653A76" w:rsidRPr="00AD035E" w:rsidRDefault="00653A76" w:rsidP="00AD035E">
      <w:pPr>
        <w:pStyle w:val="21"/>
        <w:spacing w:line="240" w:lineRule="auto"/>
        <w:rPr>
          <w:i/>
          <w:sz w:val="24"/>
        </w:rPr>
      </w:pPr>
      <w:r w:rsidRPr="00AD035E">
        <w:rPr>
          <w:i/>
          <w:sz w:val="24"/>
        </w:rPr>
        <w:lastRenderedPageBreak/>
        <w:t>различать второст</w:t>
      </w:r>
      <w:r w:rsidR="00611D3D" w:rsidRPr="00AD035E">
        <w:rPr>
          <w:i/>
          <w:sz w:val="24"/>
        </w:rPr>
        <w:t>епенные члены предложения —оп</w:t>
      </w:r>
      <w:r w:rsidRPr="00AD035E">
        <w:rPr>
          <w:i/>
          <w:sz w:val="24"/>
        </w:rPr>
        <w:t>ределения, дополнения, обстоятельства;</w:t>
      </w:r>
    </w:p>
    <w:p w:rsidR="00653A76" w:rsidRPr="00AD035E" w:rsidRDefault="00653A76" w:rsidP="00AD035E">
      <w:pPr>
        <w:pStyle w:val="21"/>
        <w:spacing w:line="240" w:lineRule="auto"/>
        <w:rPr>
          <w:i/>
          <w:sz w:val="24"/>
        </w:rPr>
      </w:pPr>
      <w:r w:rsidRPr="00AD035E">
        <w:rPr>
          <w:i/>
          <w:sz w:val="24"/>
        </w:rPr>
        <w:t xml:space="preserve">выполнять в соответствии с предложенным в учебнике алгоритмом разбор простого предложения (по членам </w:t>
      </w:r>
      <w:r w:rsidRPr="00AD035E">
        <w:rPr>
          <w:i/>
          <w:spacing w:val="2"/>
          <w:sz w:val="24"/>
        </w:rPr>
        <w:t xml:space="preserve">предложения, синтаксический), оценивать правильность </w:t>
      </w:r>
      <w:r w:rsidRPr="00AD035E">
        <w:rPr>
          <w:i/>
          <w:sz w:val="24"/>
        </w:rPr>
        <w:t>разбора;</w:t>
      </w:r>
    </w:p>
    <w:p w:rsidR="00653A76" w:rsidRPr="00AD035E" w:rsidRDefault="00653A76" w:rsidP="00AD035E">
      <w:pPr>
        <w:pStyle w:val="21"/>
        <w:spacing w:line="240" w:lineRule="auto"/>
        <w:rPr>
          <w:i/>
          <w:sz w:val="24"/>
        </w:rPr>
      </w:pPr>
      <w:r w:rsidRPr="00AD035E">
        <w:rPr>
          <w:i/>
          <w:sz w:val="24"/>
        </w:rPr>
        <w:t>различать простые и сложные предложения.</w:t>
      </w:r>
    </w:p>
    <w:p w:rsidR="00653A76" w:rsidRPr="00AD035E" w:rsidRDefault="00611D3D" w:rsidP="00AD035E">
      <w:pPr>
        <w:pStyle w:val="4"/>
        <w:spacing w:before="0" w:after="0" w:line="240" w:lineRule="auto"/>
        <w:ind w:firstLine="454"/>
        <w:jc w:val="both"/>
        <w:rPr>
          <w:rFonts w:ascii="Times New Roman" w:hAnsi="Times New Roman" w:cs="Times New Roman"/>
          <w:b/>
          <w:i w:val="0"/>
          <w:color w:val="auto"/>
          <w:sz w:val="24"/>
          <w:szCs w:val="24"/>
        </w:rPr>
      </w:pPr>
      <w:r w:rsidRPr="00AD035E">
        <w:rPr>
          <w:rFonts w:ascii="Times New Roman" w:hAnsi="Times New Roman" w:cs="Times New Roman"/>
          <w:b/>
          <w:i w:val="0"/>
          <w:color w:val="auto"/>
          <w:sz w:val="24"/>
          <w:szCs w:val="24"/>
        </w:rPr>
        <w:t xml:space="preserve">Содержательная линия </w:t>
      </w:r>
      <w:r w:rsidR="00653A76" w:rsidRPr="00AD035E">
        <w:rPr>
          <w:rFonts w:ascii="Times New Roman" w:hAnsi="Times New Roman" w:cs="Times New Roman"/>
          <w:b/>
          <w:i w:val="0"/>
          <w:color w:val="auto"/>
          <w:sz w:val="24"/>
          <w:szCs w:val="24"/>
        </w:rPr>
        <w:t>«Орфография и пунктуация»</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color w:val="auto"/>
          <w:sz w:val="24"/>
          <w:szCs w:val="24"/>
        </w:rPr>
        <w:t>Выпускник научится:</w:t>
      </w:r>
    </w:p>
    <w:p w:rsidR="00653A76" w:rsidRPr="00AD035E" w:rsidRDefault="00653A76" w:rsidP="00AD035E">
      <w:pPr>
        <w:pStyle w:val="21"/>
        <w:spacing w:line="240" w:lineRule="auto"/>
        <w:rPr>
          <w:sz w:val="24"/>
        </w:rPr>
      </w:pPr>
      <w:r w:rsidRPr="00AD035E">
        <w:rPr>
          <w:sz w:val="24"/>
        </w:rPr>
        <w:t>применять правила правописания (в объёме содержания курса);</w:t>
      </w:r>
    </w:p>
    <w:p w:rsidR="00653A76" w:rsidRPr="00AD035E" w:rsidRDefault="00653A76" w:rsidP="00AD035E">
      <w:pPr>
        <w:pStyle w:val="21"/>
        <w:spacing w:line="240" w:lineRule="auto"/>
        <w:rPr>
          <w:sz w:val="24"/>
        </w:rPr>
      </w:pPr>
      <w:r w:rsidRPr="00AD035E">
        <w:rPr>
          <w:sz w:val="24"/>
        </w:rPr>
        <w:t>определять (уточнять) написание слова по орфографическому словарю учебника;</w:t>
      </w:r>
    </w:p>
    <w:p w:rsidR="00653A76" w:rsidRPr="00AD035E" w:rsidRDefault="00653A76" w:rsidP="00AD035E">
      <w:pPr>
        <w:pStyle w:val="21"/>
        <w:spacing w:line="240" w:lineRule="auto"/>
        <w:rPr>
          <w:sz w:val="24"/>
        </w:rPr>
      </w:pPr>
      <w:r w:rsidRPr="00AD035E">
        <w:rPr>
          <w:sz w:val="24"/>
        </w:rPr>
        <w:t>безошибочно списывать текст объёмом 80—90 слов;</w:t>
      </w:r>
    </w:p>
    <w:p w:rsidR="00653A76" w:rsidRPr="00AD035E" w:rsidRDefault="00653A76" w:rsidP="00AD035E">
      <w:pPr>
        <w:pStyle w:val="21"/>
        <w:spacing w:line="240" w:lineRule="auto"/>
        <w:rPr>
          <w:sz w:val="24"/>
        </w:rPr>
      </w:pPr>
      <w:r w:rsidRPr="00AD035E">
        <w:rPr>
          <w:sz w:val="24"/>
        </w:rPr>
        <w:t>писать под диктовку тексты объёмом 75—80 слов в соответствии с изученными правилами правописания;</w:t>
      </w:r>
    </w:p>
    <w:p w:rsidR="00653A76" w:rsidRPr="00AD035E" w:rsidRDefault="00653A76" w:rsidP="00AD035E">
      <w:pPr>
        <w:pStyle w:val="21"/>
        <w:spacing w:line="240" w:lineRule="auto"/>
        <w:rPr>
          <w:sz w:val="24"/>
        </w:rPr>
      </w:pPr>
      <w:r w:rsidRPr="00AD035E">
        <w:rPr>
          <w:sz w:val="24"/>
        </w:rPr>
        <w:t>проверять собственный и предложенный текст, находить и исправлять орфографические и пунктуационные ошибки.</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iCs/>
          <w:color w:val="auto"/>
          <w:sz w:val="24"/>
          <w:szCs w:val="24"/>
        </w:rPr>
        <w:t>Выпускник получит возможность научиться:</w:t>
      </w:r>
    </w:p>
    <w:p w:rsidR="00653A76" w:rsidRPr="00AD035E" w:rsidRDefault="00653A76" w:rsidP="00AD035E">
      <w:pPr>
        <w:pStyle w:val="21"/>
        <w:spacing w:line="240" w:lineRule="auto"/>
        <w:rPr>
          <w:i/>
          <w:sz w:val="24"/>
        </w:rPr>
      </w:pPr>
      <w:r w:rsidRPr="00AD035E">
        <w:rPr>
          <w:i/>
          <w:sz w:val="24"/>
        </w:rPr>
        <w:t>осознавать место возможного возникновения орфографической ошибки;</w:t>
      </w:r>
    </w:p>
    <w:p w:rsidR="00653A76" w:rsidRPr="00AD035E" w:rsidRDefault="00653A76" w:rsidP="00AD035E">
      <w:pPr>
        <w:pStyle w:val="21"/>
        <w:spacing w:line="240" w:lineRule="auto"/>
        <w:rPr>
          <w:i/>
          <w:sz w:val="24"/>
        </w:rPr>
      </w:pPr>
      <w:r w:rsidRPr="00AD035E">
        <w:rPr>
          <w:i/>
          <w:sz w:val="24"/>
        </w:rPr>
        <w:t>подбирать примеры с определённой орфограммой;</w:t>
      </w:r>
    </w:p>
    <w:p w:rsidR="00653A76" w:rsidRPr="00AD035E" w:rsidRDefault="00653A76" w:rsidP="00AD035E">
      <w:pPr>
        <w:pStyle w:val="21"/>
        <w:spacing w:line="240" w:lineRule="auto"/>
        <w:rPr>
          <w:i/>
          <w:sz w:val="24"/>
        </w:rPr>
      </w:pPr>
      <w:r w:rsidRPr="00AD035E">
        <w:rPr>
          <w:i/>
          <w:spacing w:val="2"/>
          <w:sz w:val="24"/>
        </w:rPr>
        <w:t>при составлении собственных текстов перефразиро</w:t>
      </w:r>
      <w:r w:rsidRPr="00AD035E">
        <w:rPr>
          <w:i/>
          <w:sz w:val="24"/>
        </w:rPr>
        <w:t>вать записываемое,</w:t>
      </w:r>
      <w:r w:rsidR="00041BC3" w:rsidRPr="00AD035E">
        <w:rPr>
          <w:i/>
          <w:sz w:val="24"/>
        </w:rPr>
        <w:t xml:space="preserve"> чтобы избежать орфографических </w:t>
      </w:r>
      <w:r w:rsidRPr="00AD035E">
        <w:rPr>
          <w:i/>
          <w:sz w:val="24"/>
        </w:rPr>
        <w:t>и пунктуационных ошибок;</w:t>
      </w:r>
    </w:p>
    <w:p w:rsidR="00653A76" w:rsidRPr="00AD035E" w:rsidRDefault="00653A76" w:rsidP="00AD035E">
      <w:pPr>
        <w:pStyle w:val="21"/>
        <w:spacing w:line="240" w:lineRule="auto"/>
        <w:rPr>
          <w:i/>
          <w:sz w:val="24"/>
        </w:rPr>
      </w:pPr>
      <w:r w:rsidRPr="00AD035E">
        <w:rPr>
          <w:i/>
          <w:sz w:val="24"/>
        </w:rPr>
        <w:t xml:space="preserve">при работе над ошибками осознавать причины появления ошибки и определять способы действий, </w:t>
      </w:r>
      <w:r w:rsidR="001871C3" w:rsidRPr="00AD035E">
        <w:rPr>
          <w:i/>
          <w:sz w:val="24"/>
        </w:rPr>
        <w:t>помогающие</w:t>
      </w:r>
      <w:r w:rsidRPr="00AD035E">
        <w:rPr>
          <w:i/>
          <w:sz w:val="24"/>
        </w:rPr>
        <w:t>предотвратить её в последующих письменных работах.</w:t>
      </w:r>
    </w:p>
    <w:p w:rsidR="00653A76" w:rsidRPr="00AD035E" w:rsidRDefault="00653A76" w:rsidP="00AD035E">
      <w:pPr>
        <w:pStyle w:val="4"/>
        <w:spacing w:before="0" w:after="0" w:line="240" w:lineRule="auto"/>
        <w:ind w:firstLine="454"/>
        <w:jc w:val="both"/>
        <w:rPr>
          <w:rFonts w:ascii="Times New Roman" w:hAnsi="Times New Roman" w:cs="Times New Roman"/>
          <w:b/>
          <w:i w:val="0"/>
          <w:color w:val="auto"/>
          <w:sz w:val="24"/>
          <w:szCs w:val="24"/>
        </w:rPr>
      </w:pPr>
      <w:r w:rsidRPr="00AD035E">
        <w:rPr>
          <w:rFonts w:ascii="Times New Roman" w:hAnsi="Times New Roman" w:cs="Times New Roman"/>
          <w:b/>
          <w:i w:val="0"/>
          <w:color w:val="auto"/>
          <w:sz w:val="24"/>
          <w:szCs w:val="24"/>
        </w:rPr>
        <w:t>Содержательная линия «Развитие речи»</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color w:val="auto"/>
          <w:sz w:val="24"/>
          <w:szCs w:val="24"/>
        </w:rPr>
        <w:t>Выпускник научится:</w:t>
      </w:r>
    </w:p>
    <w:p w:rsidR="00653A76" w:rsidRPr="00AD035E" w:rsidRDefault="00653A76" w:rsidP="00AD035E">
      <w:pPr>
        <w:pStyle w:val="21"/>
        <w:spacing w:line="240" w:lineRule="auto"/>
        <w:rPr>
          <w:sz w:val="24"/>
        </w:rPr>
      </w:pPr>
      <w:r w:rsidRPr="00AD035E">
        <w:rPr>
          <w:sz w:val="24"/>
        </w:rPr>
        <w:t>оценивать правильность (уместность) выбора языковых</w:t>
      </w:r>
      <w:r w:rsidRPr="00AD035E">
        <w:rPr>
          <w:sz w:val="24"/>
        </w:rPr>
        <w:br/>
        <w:t>и неязыковых средств устного общения на уроке, в школе,</w:t>
      </w:r>
      <w:r w:rsidRPr="00AD035E">
        <w:rPr>
          <w:sz w:val="24"/>
        </w:rPr>
        <w:br/>
        <w:t>в быту, со знакомыми и незнакомыми, с людьми разного возраста;</w:t>
      </w:r>
    </w:p>
    <w:p w:rsidR="00653A76" w:rsidRPr="00AD035E" w:rsidRDefault="00653A76" w:rsidP="00AD035E">
      <w:pPr>
        <w:pStyle w:val="21"/>
        <w:spacing w:line="240" w:lineRule="auto"/>
        <w:rPr>
          <w:sz w:val="24"/>
        </w:rPr>
      </w:pPr>
      <w:r w:rsidRPr="00AD035E">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AD035E" w:rsidRDefault="00653A76" w:rsidP="00AD035E">
      <w:pPr>
        <w:pStyle w:val="21"/>
        <w:spacing w:line="240" w:lineRule="auto"/>
        <w:rPr>
          <w:sz w:val="24"/>
        </w:rPr>
      </w:pPr>
      <w:r w:rsidRPr="00AD035E">
        <w:rPr>
          <w:sz w:val="24"/>
        </w:rPr>
        <w:t>выражать собственное мнение и аргументировать его;</w:t>
      </w:r>
    </w:p>
    <w:p w:rsidR="00653A76" w:rsidRPr="00AD035E" w:rsidRDefault="00653A76" w:rsidP="00AD035E">
      <w:pPr>
        <w:pStyle w:val="21"/>
        <w:spacing w:line="240" w:lineRule="auto"/>
        <w:rPr>
          <w:sz w:val="24"/>
        </w:rPr>
      </w:pPr>
      <w:r w:rsidRPr="00AD035E">
        <w:rPr>
          <w:sz w:val="24"/>
        </w:rPr>
        <w:t>самостоятельно озаглавливать текст;</w:t>
      </w:r>
    </w:p>
    <w:p w:rsidR="00653A76" w:rsidRPr="00AD035E" w:rsidRDefault="00653A76" w:rsidP="00AD035E">
      <w:pPr>
        <w:pStyle w:val="21"/>
        <w:spacing w:line="240" w:lineRule="auto"/>
        <w:rPr>
          <w:sz w:val="24"/>
        </w:rPr>
      </w:pPr>
      <w:r w:rsidRPr="00AD035E">
        <w:rPr>
          <w:sz w:val="24"/>
        </w:rPr>
        <w:t>составлять план текста;</w:t>
      </w:r>
    </w:p>
    <w:p w:rsidR="00653A76" w:rsidRPr="00AD035E" w:rsidRDefault="00653A76" w:rsidP="00AD035E">
      <w:pPr>
        <w:pStyle w:val="21"/>
        <w:spacing w:line="240" w:lineRule="auto"/>
        <w:rPr>
          <w:sz w:val="24"/>
        </w:rPr>
      </w:pPr>
      <w:r w:rsidRPr="00AD035E">
        <w:rPr>
          <w:sz w:val="24"/>
        </w:rPr>
        <w:t>сочинять письма, поздравительные открытки, записки и другие небольшие тексты для конкретных ситуаций общения.</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iCs/>
          <w:color w:val="auto"/>
          <w:sz w:val="24"/>
          <w:szCs w:val="24"/>
        </w:rPr>
        <w:t>Выпускник получит возможность научиться:</w:t>
      </w:r>
    </w:p>
    <w:p w:rsidR="00653A76" w:rsidRPr="00AD035E" w:rsidRDefault="00653A76" w:rsidP="00AD035E">
      <w:pPr>
        <w:pStyle w:val="21"/>
        <w:spacing w:line="240" w:lineRule="auto"/>
        <w:rPr>
          <w:i/>
          <w:sz w:val="24"/>
        </w:rPr>
      </w:pPr>
      <w:r w:rsidRPr="00AD035E">
        <w:rPr>
          <w:i/>
          <w:sz w:val="24"/>
        </w:rPr>
        <w:t>создавать тексты по предложенному заголовку;</w:t>
      </w:r>
    </w:p>
    <w:p w:rsidR="00653A76" w:rsidRPr="00AD035E" w:rsidRDefault="00653A76" w:rsidP="00AD035E">
      <w:pPr>
        <w:pStyle w:val="21"/>
        <w:spacing w:line="240" w:lineRule="auto"/>
        <w:rPr>
          <w:i/>
          <w:sz w:val="24"/>
        </w:rPr>
      </w:pPr>
      <w:r w:rsidRPr="00AD035E">
        <w:rPr>
          <w:i/>
          <w:sz w:val="24"/>
        </w:rPr>
        <w:t>подробно или выборочно пересказывать текст;</w:t>
      </w:r>
    </w:p>
    <w:p w:rsidR="00653A76" w:rsidRPr="00AD035E" w:rsidRDefault="00653A76" w:rsidP="00AD035E">
      <w:pPr>
        <w:pStyle w:val="21"/>
        <w:spacing w:line="240" w:lineRule="auto"/>
        <w:rPr>
          <w:i/>
          <w:sz w:val="24"/>
        </w:rPr>
      </w:pPr>
      <w:r w:rsidRPr="00AD035E">
        <w:rPr>
          <w:i/>
          <w:sz w:val="24"/>
        </w:rPr>
        <w:t>пересказывать текст от другого лица;</w:t>
      </w:r>
    </w:p>
    <w:p w:rsidR="00653A76" w:rsidRPr="00AD035E" w:rsidRDefault="00653A76" w:rsidP="00AD035E">
      <w:pPr>
        <w:pStyle w:val="21"/>
        <w:spacing w:line="240" w:lineRule="auto"/>
        <w:rPr>
          <w:i/>
          <w:sz w:val="24"/>
        </w:rPr>
      </w:pPr>
      <w:r w:rsidRPr="00AD035E">
        <w:rPr>
          <w:i/>
          <w:sz w:val="24"/>
        </w:rPr>
        <w:t>составлять устный рассказ на определённую тему с использованием разных типов речи: описание, повествование, рассуждение;</w:t>
      </w:r>
    </w:p>
    <w:p w:rsidR="00653A76" w:rsidRPr="00AD035E" w:rsidRDefault="00653A76" w:rsidP="00AD035E">
      <w:pPr>
        <w:pStyle w:val="21"/>
        <w:spacing w:line="240" w:lineRule="auto"/>
        <w:rPr>
          <w:i/>
          <w:sz w:val="24"/>
        </w:rPr>
      </w:pPr>
      <w:r w:rsidRPr="00AD035E">
        <w:rPr>
          <w:i/>
          <w:sz w:val="24"/>
        </w:rPr>
        <w:t>анализировать и корректировать тексты с нарушенным порядком предложений, находить в тексте смысловые пропуски;</w:t>
      </w:r>
    </w:p>
    <w:p w:rsidR="00653A76" w:rsidRPr="00AD035E" w:rsidRDefault="00653A76" w:rsidP="00AD035E">
      <w:pPr>
        <w:pStyle w:val="21"/>
        <w:spacing w:line="240" w:lineRule="auto"/>
        <w:rPr>
          <w:i/>
          <w:sz w:val="24"/>
        </w:rPr>
      </w:pPr>
      <w:r w:rsidRPr="00AD035E">
        <w:rPr>
          <w:i/>
          <w:sz w:val="24"/>
        </w:rPr>
        <w:t>корректировать тексты, в которых допущены нарушения культуры речи;</w:t>
      </w:r>
    </w:p>
    <w:p w:rsidR="00653A76" w:rsidRPr="00AD035E" w:rsidRDefault="00653A76" w:rsidP="00AD035E">
      <w:pPr>
        <w:pStyle w:val="21"/>
        <w:spacing w:line="240" w:lineRule="auto"/>
        <w:rPr>
          <w:i/>
          <w:sz w:val="24"/>
        </w:rPr>
      </w:pPr>
      <w:r w:rsidRPr="00AD035E">
        <w:rPr>
          <w:i/>
          <w:sz w:val="24"/>
        </w:rPr>
        <w:t>анализировать последовательность собственных действий при работе над изложениями и сочинениями и со</w:t>
      </w:r>
      <w:r w:rsidRPr="00AD035E">
        <w:rPr>
          <w:i/>
          <w:spacing w:val="2"/>
          <w:sz w:val="24"/>
        </w:rPr>
        <w:t xml:space="preserve">относить их с разработанным алгоритмом; оценивать </w:t>
      </w:r>
      <w:r w:rsidRPr="00AD035E">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AD035E" w:rsidRDefault="00653A76" w:rsidP="00AD035E">
      <w:pPr>
        <w:pStyle w:val="21"/>
        <w:spacing w:line="240" w:lineRule="auto"/>
        <w:rPr>
          <w:sz w:val="24"/>
        </w:rPr>
      </w:pPr>
      <w:r w:rsidRPr="00AD035E">
        <w:rPr>
          <w:i/>
          <w:spacing w:val="2"/>
          <w:sz w:val="24"/>
        </w:rPr>
        <w:t xml:space="preserve">соблюдать нормы </w:t>
      </w:r>
      <w:r w:rsidR="00A1453B" w:rsidRPr="00AD035E">
        <w:rPr>
          <w:i/>
          <w:spacing w:val="2"/>
          <w:sz w:val="24"/>
        </w:rPr>
        <w:t>речевого взаимодействия при ин</w:t>
      </w:r>
      <w:r w:rsidRPr="00AD035E">
        <w:rPr>
          <w:i/>
          <w:spacing w:val="2"/>
          <w:sz w:val="24"/>
        </w:rPr>
        <w:t>терактивном общении (sms­сообщения, электронная по</w:t>
      </w:r>
      <w:r w:rsidRPr="00AD035E">
        <w:rPr>
          <w:i/>
          <w:sz w:val="24"/>
        </w:rPr>
        <w:t>чта, Интернет и другие виды и способы связи).</w:t>
      </w:r>
    </w:p>
    <w:p w:rsidR="00AD035E" w:rsidRDefault="00AD035E" w:rsidP="00AD035E">
      <w:pPr>
        <w:pStyle w:val="21"/>
        <w:numPr>
          <w:ilvl w:val="0"/>
          <w:numId w:val="0"/>
        </w:numPr>
        <w:spacing w:line="240" w:lineRule="auto"/>
        <w:ind w:firstLine="680"/>
        <w:rPr>
          <w:sz w:val="24"/>
        </w:rPr>
      </w:pPr>
    </w:p>
    <w:p w:rsidR="00B158C6" w:rsidRDefault="00B158C6" w:rsidP="00AD035E">
      <w:pPr>
        <w:pStyle w:val="21"/>
        <w:numPr>
          <w:ilvl w:val="0"/>
          <w:numId w:val="0"/>
        </w:numPr>
        <w:spacing w:line="240" w:lineRule="auto"/>
        <w:ind w:firstLine="680"/>
        <w:rPr>
          <w:sz w:val="24"/>
        </w:rPr>
      </w:pPr>
    </w:p>
    <w:p w:rsidR="00B158C6" w:rsidRDefault="00B158C6" w:rsidP="00AD035E">
      <w:pPr>
        <w:pStyle w:val="21"/>
        <w:numPr>
          <w:ilvl w:val="0"/>
          <w:numId w:val="0"/>
        </w:numPr>
        <w:spacing w:line="240" w:lineRule="auto"/>
        <w:ind w:firstLine="680"/>
        <w:rPr>
          <w:sz w:val="24"/>
        </w:rPr>
      </w:pPr>
    </w:p>
    <w:p w:rsidR="00B158C6" w:rsidRDefault="00B158C6" w:rsidP="00AD035E">
      <w:pPr>
        <w:pStyle w:val="21"/>
        <w:numPr>
          <w:ilvl w:val="0"/>
          <w:numId w:val="0"/>
        </w:numPr>
        <w:spacing w:line="240" w:lineRule="auto"/>
        <w:ind w:firstLine="680"/>
        <w:rPr>
          <w:sz w:val="24"/>
        </w:rPr>
      </w:pPr>
    </w:p>
    <w:p w:rsidR="00B158C6" w:rsidRPr="00AD035E" w:rsidRDefault="00B158C6" w:rsidP="00AD035E">
      <w:pPr>
        <w:pStyle w:val="21"/>
        <w:numPr>
          <w:ilvl w:val="0"/>
          <w:numId w:val="0"/>
        </w:numPr>
        <w:spacing w:line="240" w:lineRule="auto"/>
        <w:ind w:firstLine="680"/>
        <w:rPr>
          <w:sz w:val="24"/>
        </w:rPr>
      </w:pPr>
    </w:p>
    <w:p w:rsidR="00653A76" w:rsidRPr="00AD035E" w:rsidRDefault="00653A76" w:rsidP="00AD035E">
      <w:pPr>
        <w:pStyle w:val="afd"/>
        <w:numPr>
          <w:ilvl w:val="2"/>
          <w:numId w:val="2"/>
        </w:numPr>
        <w:spacing w:line="240" w:lineRule="auto"/>
        <w:ind w:left="0" w:firstLine="0"/>
        <w:jc w:val="center"/>
        <w:rPr>
          <w:sz w:val="24"/>
        </w:rPr>
      </w:pPr>
      <w:bookmarkStart w:id="32" w:name="_Toc288394062"/>
      <w:bookmarkStart w:id="33" w:name="_Toc288410529"/>
      <w:bookmarkStart w:id="34" w:name="_Toc288410658"/>
      <w:bookmarkStart w:id="35" w:name="_Toc294246073"/>
      <w:r w:rsidRPr="00AD035E">
        <w:rPr>
          <w:sz w:val="24"/>
        </w:rPr>
        <w:t>Литературное чтение</w:t>
      </w:r>
      <w:bookmarkEnd w:id="32"/>
      <w:bookmarkEnd w:id="33"/>
      <w:bookmarkEnd w:id="34"/>
      <w:bookmarkEnd w:id="35"/>
    </w:p>
    <w:p w:rsidR="006D7B6B" w:rsidRPr="00AD035E" w:rsidRDefault="006D7B6B" w:rsidP="00AD035E">
      <w:pPr>
        <w:pStyle w:val="a3"/>
        <w:tabs>
          <w:tab w:val="left" w:pos="709"/>
        </w:tabs>
        <w:spacing w:line="240" w:lineRule="auto"/>
        <w:ind w:firstLine="709"/>
        <w:rPr>
          <w:rFonts w:ascii="Times New Roman" w:hAnsi="Times New Roman"/>
          <w:color w:val="auto"/>
          <w:sz w:val="24"/>
          <w:szCs w:val="24"/>
        </w:rPr>
      </w:pPr>
      <w:r w:rsidRPr="00AD035E">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AD035E" w:rsidRDefault="006D7B6B" w:rsidP="00AD035E">
      <w:pPr>
        <w:pStyle w:val="a3"/>
        <w:tabs>
          <w:tab w:val="left" w:pos="709"/>
        </w:tabs>
        <w:spacing w:line="240" w:lineRule="auto"/>
        <w:ind w:firstLine="709"/>
        <w:rPr>
          <w:rFonts w:ascii="Times New Roman" w:hAnsi="Times New Roman"/>
          <w:color w:val="auto"/>
          <w:sz w:val="24"/>
          <w:szCs w:val="24"/>
        </w:rPr>
      </w:pPr>
      <w:r w:rsidRPr="00AD035E">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AD035E" w:rsidRDefault="006D7B6B" w:rsidP="00AD035E">
      <w:pPr>
        <w:pStyle w:val="a3"/>
        <w:tabs>
          <w:tab w:val="left" w:pos="709"/>
        </w:tabs>
        <w:spacing w:line="240" w:lineRule="auto"/>
        <w:ind w:firstLine="709"/>
        <w:rPr>
          <w:rFonts w:ascii="Times New Roman" w:hAnsi="Times New Roman"/>
          <w:color w:val="auto"/>
          <w:sz w:val="24"/>
          <w:szCs w:val="24"/>
        </w:rPr>
      </w:pPr>
      <w:r w:rsidRPr="00AD035E">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отзываться на </w:t>
      </w:r>
      <w:r w:rsidRPr="00AD035E">
        <w:rPr>
          <w:rFonts w:ascii="Times New Roman" w:hAnsi="Times New Roman"/>
          <w:color w:val="auto"/>
          <w:spacing w:val="-4"/>
          <w:sz w:val="24"/>
          <w:szCs w:val="24"/>
        </w:rPr>
        <w:t xml:space="preserve">прочитанное, высказывать свою точку зрения и уважать мнение </w:t>
      </w:r>
      <w:r w:rsidRPr="00AD035E">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AD035E">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родного языка, используемыми в художественных произведениях,</w:t>
      </w:r>
      <w:r w:rsidRPr="00AD035E">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AD035E">
        <w:rPr>
          <w:rFonts w:ascii="Times New Roman" w:hAnsi="Times New Roman"/>
          <w:color w:val="auto"/>
          <w:sz w:val="24"/>
          <w:szCs w:val="24"/>
        </w:rPr>
        <w:t>.</w:t>
      </w:r>
    </w:p>
    <w:p w:rsidR="006D7B6B" w:rsidRPr="00AD035E" w:rsidRDefault="006D7B6B" w:rsidP="00AD035E">
      <w:pPr>
        <w:pStyle w:val="a3"/>
        <w:tabs>
          <w:tab w:val="left" w:pos="709"/>
        </w:tabs>
        <w:spacing w:line="240" w:lineRule="auto"/>
        <w:ind w:firstLine="709"/>
        <w:rPr>
          <w:rFonts w:ascii="Times New Roman" w:hAnsi="Times New Roman"/>
          <w:color w:val="auto"/>
          <w:sz w:val="24"/>
          <w:szCs w:val="24"/>
        </w:rPr>
      </w:pPr>
      <w:r w:rsidRPr="00AD035E">
        <w:rPr>
          <w:rFonts w:ascii="Times New Roman" w:hAnsi="Times New Roman"/>
          <w:color w:val="auto"/>
          <w:sz w:val="24"/>
          <w:szCs w:val="24"/>
        </w:rPr>
        <w:t>К концу обучения в начальной школе дети будут готовы к дальнейшему обучениюи систематическому изучению литературы в средней школе, будетдостигнут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AD035E" w:rsidRDefault="006D7B6B" w:rsidP="00AD035E">
      <w:pPr>
        <w:pStyle w:val="a3"/>
        <w:tabs>
          <w:tab w:val="left" w:pos="709"/>
        </w:tabs>
        <w:spacing w:line="240" w:lineRule="auto"/>
        <w:ind w:firstLine="709"/>
        <w:rPr>
          <w:rFonts w:ascii="Times New Roman" w:hAnsi="Times New Roman"/>
          <w:color w:val="auto"/>
          <w:sz w:val="24"/>
          <w:szCs w:val="24"/>
        </w:rPr>
      </w:pPr>
      <w:r w:rsidRPr="00AD035E">
        <w:rPr>
          <w:rFonts w:ascii="Times New Roman" w:hAnsi="Times New Roman"/>
          <w:color w:val="auto"/>
          <w:sz w:val="24"/>
          <w:szCs w:val="24"/>
        </w:rPr>
        <w:t xml:space="preserve">Выпускники овладеют техникой чтения </w:t>
      </w:r>
      <w:r w:rsidRPr="00AD035E">
        <w:rPr>
          <w:rFonts w:ascii="Times New Roman" w:hAnsi="Times New Roman"/>
          <w:bCs/>
          <w:color w:val="auto"/>
          <w:sz w:val="24"/>
          <w:szCs w:val="24"/>
        </w:rPr>
        <w:t>(правильным плавным чтением, приближающимся к темпу нормальной речи)</w:t>
      </w:r>
      <w:r w:rsidRPr="00AD035E">
        <w:rPr>
          <w:rFonts w:ascii="Times New Roman" w:hAnsi="Times New Roman"/>
          <w:color w:val="auto"/>
          <w:sz w:val="24"/>
          <w:szCs w:val="24"/>
        </w:rPr>
        <w:t>, приемами пони</w:t>
      </w:r>
      <w:r w:rsidRPr="00AD035E">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AD035E">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AD035E" w:rsidRDefault="006D7B6B" w:rsidP="00AD035E">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AD035E">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AD035E" w:rsidRDefault="006D7B6B" w:rsidP="00AD035E">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AD035E">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AD035E" w:rsidRDefault="006D7B6B" w:rsidP="00AD035E">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AD035E">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AD035E" w:rsidRDefault="00653A76" w:rsidP="00AD035E">
      <w:pPr>
        <w:pStyle w:val="4"/>
        <w:spacing w:before="0" w:after="0" w:line="240" w:lineRule="auto"/>
        <w:ind w:firstLine="454"/>
        <w:jc w:val="both"/>
        <w:rPr>
          <w:rFonts w:ascii="Times New Roman" w:hAnsi="Times New Roman" w:cs="Times New Roman"/>
          <w:b/>
          <w:i w:val="0"/>
          <w:color w:val="auto"/>
          <w:sz w:val="24"/>
          <w:szCs w:val="24"/>
        </w:rPr>
      </w:pPr>
      <w:r w:rsidRPr="00AD035E">
        <w:rPr>
          <w:rFonts w:ascii="Times New Roman" w:hAnsi="Times New Roman" w:cs="Times New Roman"/>
          <w:b/>
          <w:i w:val="0"/>
          <w:color w:val="auto"/>
          <w:sz w:val="24"/>
          <w:szCs w:val="24"/>
        </w:rPr>
        <w:t>Виды речевой и читательской деятельности</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color w:val="auto"/>
          <w:sz w:val="24"/>
          <w:szCs w:val="24"/>
        </w:rPr>
        <w:t>Выпускник научится:</w:t>
      </w:r>
    </w:p>
    <w:p w:rsidR="006D7B6B" w:rsidRPr="00AD035E" w:rsidRDefault="006D7B6B" w:rsidP="00AD035E">
      <w:pPr>
        <w:pStyle w:val="21"/>
        <w:spacing w:line="240" w:lineRule="auto"/>
        <w:rPr>
          <w:rStyle w:val="Zag11"/>
          <w:rFonts w:eastAsia="@Arial Unicode MS"/>
          <w:sz w:val="24"/>
        </w:rPr>
      </w:pPr>
      <w:r w:rsidRPr="00AD035E">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AD035E" w:rsidRDefault="006D7B6B" w:rsidP="00AD035E">
      <w:pPr>
        <w:pStyle w:val="21"/>
        <w:spacing w:line="240" w:lineRule="auto"/>
        <w:rPr>
          <w:rStyle w:val="Zag11"/>
          <w:b/>
          <w:color w:val="auto"/>
          <w:sz w:val="24"/>
        </w:rPr>
      </w:pPr>
      <w:r w:rsidRPr="00AD035E">
        <w:rPr>
          <w:sz w:val="24"/>
        </w:rPr>
        <w:lastRenderedPageBreak/>
        <w:t>прогнозировать содержание текста художественного произведения по заголовку, автору, жанру и осознавать цель чтения;</w:t>
      </w:r>
    </w:p>
    <w:p w:rsidR="006D7B6B" w:rsidRPr="00AD035E" w:rsidRDefault="006D7B6B" w:rsidP="00AD035E">
      <w:pPr>
        <w:pStyle w:val="21"/>
        <w:spacing w:line="240" w:lineRule="auto"/>
        <w:rPr>
          <w:rStyle w:val="Zag11"/>
          <w:rFonts w:eastAsia="@Arial Unicode MS"/>
          <w:sz w:val="24"/>
        </w:rPr>
      </w:pPr>
      <w:r w:rsidRPr="00AD035E">
        <w:rPr>
          <w:rStyle w:val="Zag11"/>
          <w:rFonts w:eastAsia="@Arial Unicode MS"/>
          <w:sz w:val="24"/>
        </w:rPr>
        <w:t>читать со скоростью, позволяющей понимать смысл прочитанного;</w:t>
      </w:r>
    </w:p>
    <w:p w:rsidR="006D7B6B" w:rsidRPr="00AD035E" w:rsidRDefault="006D7B6B" w:rsidP="00AD035E">
      <w:pPr>
        <w:pStyle w:val="21"/>
        <w:spacing w:line="240" w:lineRule="auto"/>
        <w:rPr>
          <w:rStyle w:val="Zag11"/>
          <w:rFonts w:eastAsia="@Arial Unicode MS"/>
          <w:sz w:val="24"/>
        </w:rPr>
      </w:pPr>
      <w:r w:rsidRPr="00AD035E">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AD035E" w:rsidRDefault="006D7B6B" w:rsidP="00AD035E">
      <w:pPr>
        <w:pStyle w:val="21"/>
        <w:spacing w:line="240" w:lineRule="auto"/>
        <w:rPr>
          <w:rStyle w:val="Zag11"/>
          <w:rFonts w:eastAsia="@Arial Unicode MS"/>
          <w:sz w:val="24"/>
        </w:rPr>
      </w:pPr>
      <w:r w:rsidRPr="00AD035E">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AD035E" w:rsidRDefault="006D7B6B" w:rsidP="00AD035E">
      <w:pPr>
        <w:pStyle w:val="21"/>
        <w:spacing w:line="240" w:lineRule="auto"/>
        <w:rPr>
          <w:rStyle w:val="Zag11"/>
          <w:rFonts w:eastAsia="@Arial Unicode MS"/>
          <w:sz w:val="24"/>
        </w:rPr>
      </w:pPr>
      <w:r w:rsidRPr="00AD035E">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AD035E" w:rsidRDefault="006D7B6B" w:rsidP="00AD035E">
      <w:pPr>
        <w:pStyle w:val="21"/>
        <w:spacing w:line="240" w:lineRule="auto"/>
        <w:rPr>
          <w:rStyle w:val="Zag11"/>
          <w:rFonts w:eastAsia="@Arial Unicode MS"/>
          <w:sz w:val="24"/>
        </w:rPr>
      </w:pPr>
      <w:r w:rsidRPr="00AD035E">
        <w:rPr>
          <w:rStyle w:val="Zag11"/>
          <w:rFonts w:eastAsia="@Arial Unicode MS"/>
          <w:sz w:val="24"/>
        </w:rPr>
        <w:t>ориентироваться в содержании художественного, учебного и научно</w:t>
      </w:r>
      <w:r w:rsidRPr="00AD035E">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D7B6B" w:rsidRPr="00AD035E" w:rsidRDefault="006D7B6B" w:rsidP="00AD035E">
      <w:pPr>
        <w:pStyle w:val="21"/>
        <w:spacing w:line="240" w:lineRule="auto"/>
        <w:rPr>
          <w:sz w:val="24"/>
        </w:rPr>
      </w:pPr>
      <w:r w:rsidRPr="00AD035E">
        <w:rPr>
          <w:iCs/>
          <w:spacing w:val="2"/>
          <w:sz w:val="24"/>
        </w:rPr>
        <w:t>для художественных текстов</w:t>
      </w:r>
      <w:r w:rsidRPr="00AD035E">
        <w:rPr>
          <w:spacing w:val="2"/>
          <w:sz w:val="24"/>
        </w:rPr>
        <w:t xml:space="preserve">: определять главную </w:t>
      </w:r>
      <w:r w:rsidRPr="00AD035E">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AD035E">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AD035E">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AD035E" w:rsidRDefault="006D7B6B" w:rsidP="00AD035E">
      <w:pPr>
        <w:pStyle w:val="21"/>
        <w:spacing w:line="240" w:lineRule="auto"/>
        <w:rPr>
          <w:sz w:val="24"/>
        </w:rPr>
      </w:pPr>
      <w:r w:rsidRPr="00AD035E">
        <w:rPr>
          <w:iCs/>
          <w:sz w:val="24"/>
        </w:rPr>
        <w:t>для научно-популярных текстов</w:t>
      </w:r>
      <w:r w:rsidRPr="00AD035E">
        <w:rPr>
          <w:sz w:val="24"/>
        </w:rPr>
        <w:t xml:space="preserve">: определять основное </w:t>
      </w:r>
      <w:r w:rsidRPr="00AD035E">
        <w:rPr>
          <w:spacing w:val="2"/>
          <w:sz w:val="24"/>
        </w:rPr>
        <w:t xml:space="preserve">содержание текста; озаглавливать текст, в краткой форме отражая в названии основное содержание текста; находить </w:t>
      </w:r>
      <w:r w:rsidRPr="00AD035E">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AD035E">
        <w:rPr>
          <w:spacing w:val="2"/>
          <w:sz w:val="24"/>
        </w:rPr>
        <w:t>подтверждая ответ примерами из текста; объяснять значе</w:t>
      </w:r>
      <w:r w:rsidRPr="00AD035E">
        <w:rPr>
          <w:sz w:val="24"/>
        </w:rPr>
        <w:t xml:space="preserve">ние слова с опорой на контекст, с использованием словарей и другой справочной литературы; </w:t>
      </w:r>
    </w:p>
    <w:p w:rsidR="006D7B6B" w:rsidRPr="00AD035E" w:rsidRDefault="006D7B6B" w:rsidP="00AD035E">
      <w:pPr>
        <w:pStyle w:val="21"/>
        <w:spacing w:line="240" w:lineRule="auto"/>
        <w:rPr>
          <w:sz w:val="24"/>
        </w:rPr>
      </w:pPr>
      <w:r w:rsidRPr="00AD035E">
        <w:rPr>
          <w:sz w:val="24"/>
        </w:rPr>
        <w:t>использовать простейшие приемы анализа различных видов текстов:</w:t>
      </w:r>
    </w:p>
    <w:p w:rsidR="006D7B6B" w:rsidRPr="00AD035E" w:rsidRDefault="006D7B6B" w:rsidP="00AD035E">
      <w:pPr>
        <w:pStyle w:val="21"/>
        <w:spacing w:line="240" w:lineRule="auto"/>
        <w:rPr>
          <w:sz w:val="24"/>
        </w:rPr>
      </w:pPr>
      <w:r w:rsidRPr="00AD035E">
        <w:rPr>
          <w:iCs/>
          <w:sz w:val="24"/>
        </w:rPr>
        <w:t>для художественных текстов</w:t>
      </w:r>
      <w:r w:rsidRPr="00AD035E">
        <w:rPr>
          <w:sz w:val="24"/>
        </w:rPr>
        <w:t xml:space="preserve">: </w:t>
      </w:r>
      <w:r w:rsidRPr="00AD035E">
        <w:rPr>
          <w:spacing w:val="2"/>
          <w:sz w:val="24"/>
        </w:rPr>
        <w:t xml:space="preserve">устанавливать </w:t>
      </w:r>
      <w:r w:rsidRPr="00AD035E">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AD035E" w:rsidRDefault="006D7B6B" w:rsidP="00AD035E">
      <w:pPr>
        <w:pStyle w:val="21"/>
        <w:spacing w:line="240" w:lineRule="auto"/>
        <w:rPr>
          <w:sz w:val="24"/>
        </w:rPr>
      </w:pPr>
      <w:r w:rsidRPr="00AD035E">
        <w:rPr>
          <w:iCs/>
          <w:sz w:val="24"/>
        </w:rPr>
        <w:t>для научно-популярных текстов</w:t>
      </w:r>
      <w:r w:rsidRPr="00AD035E">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AD035E" w:rsidRDefault="006D7B6B" w:rsidP="00AD035E">
      <w:pPr>
        <w:pStyle w:val="21"/>
        <w:spacing w:line="240" w:lineRule="auto"/>
        <w:rPr>
          <w:sz w:val="24"/>
        </w:rPr>
      </w:pPr>
      <w:r w:rsidRPr="00AD035E">
        <w:rPr>
          <w:sz w:val="24"/>
        </w:rPr>
        <w:t>использовать различные формы интерпретации содержания текстов:</w:t>
      </w:r>
    </w:p>
    <w:p w:rsidR="006D7B6B" w:rsidRPr="00AD035E" w:rsidRDefault="006D7B6B" w:rsidP="00AD035E">
      <w:pPr>
        <w:pStyle w:val="21"/>
        <w:spacing w:line="240" w:lineRule="auto"/>
        <w:rPr>
          <w:sz w:val="24"/>
        </w:rPr>
      </w:pPr>
      <w:r w:rsidRPr="00AD035E">
        <w:rPr>
          <w:iCs/>
          <w:sz w:val="24"/>
        </w:rPr>
        <w:t>для художественных текстов</w:t>
      </w:r>
      <w:r w:rsidRPr="00AD035E">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AD035E" w:rsidRDefault="006D7B6B" w:rsidP="00AD035E">
      <w:pPr>
        <w:pStyle w:val="21"/>
        <w:spacing w:line="240" w:lineRule="auto"/>
        <w:rPr>
          <w:sz w:val="24"/>
        </w:rPr>
      </w:pPr>
      <w:r w:rsidRPr="00AD035E">
        <w:rPr>
          <w:iCs/>
          <w:sz w:val="24"/>
        </w:rPr>
        <w:t>для научно-популярных текстов</w:t>
      </w:r>
      <w:r w:rsidRPr="00AD035E">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AD035E" w:rsidRDefault="006D7B6B" w:rsidP="00AD035E">
      <w:pPr>
        <w:pStyle w:val="21"/>
        <w:spacing w:line="240" w:lineRule="auto"/>
        <w:rPr>
          <w:sz w:val="24"/>
        </w:rPr>
      </w:pPr>
      <w:r w:rsidRPr="00AD035E">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AD035E">
        <w:rPr>
          <w:iCs/>
          <w:sz w:val="24"/>
        </w:rPr>
        <w:t>толькодля художественных текстов</w:t>
      </w:r>
      <w:r w:rsidRPr="00AD035E">
        <w:rPr>
          <w:sz w:val="24"/>
        </w:rPr>
        <w:t>);</w:t>
      </w:r>
    </w:p>
    <w:p w:rsidR="006D7B6B" w:rsidRPr="00AD035E" w:rsidRDefault="006D7B6B" w:rsidP="00AD035E">
      <w:pPr>
        <w:pStyle w:val="21"/>
        <w:spacing w:line="240" w:lineRule="auto"/>
        <w:rPr>
          <w:sz w:val="24"/>
        </w:rPr>
      </w:pPr>
      <w:r w:rsidRPr="00AD035E">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AD035E" w:rsidRDefault="006D7B6B" w:rsidP="00AD035E">
      <w:pPr>
        <w:pStyle w:val="21"/>
        <w:spacing w:line="240" w:lineRule="auto"/>
        <w:rPr>
          <w:sz w:val="24"/>
        </w:rPr>
      </w:pPr>
      <w:r w:rsidRPr="00AD035E">
        <w:rPr>
          <w:sz w:val="24"/>
        </w:rPr>
        <w:t>передавать содержание прочитанного или прослушанного с учетом специфики текста в виде пересказа (полного или краткого) (</w:t>
      </w:r>
      <w:r w:rsidRPr="00AD035E">
        <w:rPr>
          <w:iCs/>
          <w:sz w:val="24"/>
        </w:rPr>
        <w:t>для всех видов текстов</w:t>
      </w:r>
      <w:r w:rsidRPr="00AD035E">
        <w:rPr>
          <w:sz w:val="24"/>
        </w:rPr>
        <w:t>);</w:t>
      </w:r>
    </w:p>
    <w:p w:rsidR="006D7B6B" w:rsidRPr="00AD035E" w:rsidRDefault="006D7B6B" w:rsidP="00AD035E">
      <w:pPr>
        <w:pStyle w:val="21"/>
        <w:spacing w:line="240" w:lineRule="auto"/>
        <w:rPr>
          <w:rStyle w:val="Zag11"/>
          <w:color w:val="auto"/>
          <w:sz w:val="24"/>
        </w:rPr>
      </w:pPr>
      <w:r w:rsidRPr="00AD035E">
        <w:rPr>
          <w:sz w:val="24"/>
        </w:rPr>
        <w:lastRenderedPageBreak/>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AD035E">
        <w:rPr>
          <w:iCs/>
          <w:sz w:val="24"/>
        </w:rPr>
        <w:t>для всех видов текстов</w:t>
      </w:r>
      <w:r w:rsidRPr="00AD035E">
        <w:rPr>
          <w:sz w:val="24"/>
        </w:rPr>
        <w:t>).</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color w:val="auto"/>
          <w:sz w:val="24"/>
          <w:szCs w:val="24"/>
        </w:rPr>
        <w:t>Выпускник получит возможность научиться:</w:t>
      </w:r>
    </w:p>
    <w:p w:rsidR="006D7B6B" w:rsidRPr="00AD035E" w:rsidRDefault="006D7B6B" w:rsidP="00AD035E">
      <w:pPr>
        <w:pStyle w:val="21"/>
        <w:spacing w:line="240" w:lineRule="auto"/>
        <w:rPr>
          <w:rStyle w:val="Zag11"/>
          <w:rFonts w:eastAsia="@Arial Unicode MS"/>
          <w:i/>
          <w:iCs/>
          <w:sz w:val="24"/>
        </w:rPr>
      </w:pPr>
      <w:r w:rsidRPr="00AD035E">
        <w:rPr>
          <w:rStyle w:val="Zag11"/>
          <w:rFonts w:eastAsia="@Arial Unicode MS"/>
          <w:i/>
          <w:sz w:val="24"/>
        </w:rPr>
        <w:t>осмысливать эстетические и нравственные ценности художественного текста и высказывать суждение;</w:t>
      </w:r>
    </w:p>
    <w:p w:rsidR="006D7B6B" w:rsidRPr="00AD035E" w:rsidRDefault="006D7B6B" w:rsidP="00AD035E">
      <w:pPr>
        <w:pStyle w:val="21"/>
        <w:spacing w:line="240" w:lineRule="auto"/>
        <w:rPr>
          <w:i/>
          <w:sz w:val="24"/>
        </w:rPr>
      </w:pPr>
      <w:r w:rsidRPr="00AD035E">
        <w:rPr>
          <w:i/>
          <w:sz w:val="24"/>
        </w:rPr>
        <w:t xml:space="preserve">осмысливать эстетические и нравственные ценности </w:t>
      </w:r>
      <w:r w:rsidRPr="00AD035E">
        <w:rPr>
          <w:i/>
          <w:spacing w:val="-2"/>
          <w:sz w:val="24"/>
        </w:rPr>
        <w:t>художественного текста и высказывать собственное суж</w:t>
      </w:r>
      <w:r w:rsidRPr="00AD035E">
        <w:rPr>
          <w:i/>
          <w:sz w:val="24"/>
        </w:rPr>
        <w:t>дение;</w:t>
      </w:r>
    </w:p>
    <w:p w:rsidR="006D7B6B" w:rsidRPr="00AD035E" w:rsidRDefault="006D7B6B" w:rsidP="00AD035E">
      <w:pPr>
        <w:pStyle w:val="21"/>
        <w:spacing w:line="240" w:lineRule="auto"/>
        <w:rPr>
          <w:i/>
          <w:sz w:val="24"/>
        </w:rPr>
      </w:pPr>
      <w:r w:rsidRPr="00AD035E">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AD035E" w:rsidRDefault="006D7B6B" w:rsidP="00AD035E">
      <w:pPr>
        <w:pStyle w:val="21"/>
        <w:spacing w:line="240" w:lineRule="auto"/>
        <w:rPr>
          <w:i/>
          <w:sz w:val="24"/>
        </w:rPr>
      </w:pPr>
      <w:r w:rsidRPr="00AD035E">
        <w:rPr>
          <w:i/>
          <w:sz w:val="24"/>
        </w:rPr>
        <w:t xml:space="preserve">устанавливать ассоциации с жизненным опытом, с впечатлениями от восприятия других видов искусства; </w:t>
      </w:r>
    </w:p>
    <w:p w:rsidR="006D7B6B" w:rsidRPr="00AD035E" w:rsidRDefault="006D7B6B" w:rsidP="00AD035E">
      <w:pPr>
        <w:pStyle w:val="21"/>
        <w:spacing w:line="240" w:lineRule="auto"/>
        <w:rPr>
          <w:i/>
          <w:sz w:val="24"/>
        </w:rPr>
      </w:pPr>
      <w:r w:rsidRPr="00AD035E">
        <w:rPr>
          <w:i/>
          <w:sz w:val="24"/>
        </w:rPr>
        <w:t>составлять по аналогии устные рассказы (повествование, рассуждение, описание).</w:t>
      </w:r>
    </w:p>
    <w:p w:rsidR="00653A76" w:rsidRPr="00AD035E" w:rsidRDefault="00A1453B" w:rsidP="00AD035E">
      <w:pPr>
        <w:pStyle w:val="4"/>
        <w:spacing w:before="0" w:after="0" w:line="240" w:lineRule="auto"/>
        <w:ind w:firstLine="454"/>
        <w:jc w:val="both"/>
        <w:rPr>
          <w:rFonts w:ascii="Times New Roman" w:hAnsi="Times New Roman" w:cs="Times New Roman"/>
          <w:b/>
          <w:i w:val="0"/>
          <w:color w:val="auto"/>
          <w:sz w:val="24"/>
          <w:szCs w:val="24"/>
        </w:rPr>
      </w:pPr>
      <w:r w:rsidRPr="00AD035E">
        <w:rPr>
          <w:rFonts w:ascii="Times New Roman" w:hAnsi="Times New Roman" w:cs="Times New Roman"/>
          <w:b/>
          <w:i w:val="0"/>
          <w:color w:val="auto"/>
          <w:sz w:val="24"/>
          <w:szCs w:val="24"/>
        </w:rPr>
        <w:t xml:space="preserve">Круг детского чтения </w:t>
      </w:r>
      <w:r w:rsidR="00653A76" w:rsidRPr="00AD035E">
        <w:rPr>
          <w:rFonts w:ascii="Times New Roman" w:hAnsi="Times New Roman" w:cs="Times New Roman"/>
          <w:b/>
          <w:i w:val="0"/>
          <w:color w:val="auto"/>
          <w:sz w:val="24"/>
          <w:szCs w:val="24"/>
        </w:rPr>
        <w:t>(для всех видов текстов)</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color w:val="auto"/>
          <w:sz w:val="24"/>
          <w:szCs w:val="24"/>
        </w:rPr>
        <w:t>Выпускник научится:</w:t>
      </w:r>
    </w:p>
    <w:p w:rsidR="006D7B6B" w:rsidRPr="00AD035E" w:rsidRDefault="006D7B6B" w:rsidP="00AD035E">
      <w:pPr>
        <w:pStyle w:val="21"/>
        <w:spacing w:line="240" w:lineRule="auto"/>
        <w:rPr>
          <w:sz w:val="24"/>
        </w:rPr>
      </w:pPr>
      <w:r w:rsidRPr="00AD035E">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AD035E" w:rsidRDefault="006D7B6B" w:rsidP="00AD035E">
      <w:pPr>
        <w:pStyle w:val="21"/>
        <w:spacing w:line="240" w:lineRule="auto"/>
        <w:rPr>
          <w:sz w:val="24"/>
        </w:rPr>
      </w:pPr>
      <w:r w:rsidRPr="00AD035E">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AD035E" w:rsidRDefault="006D7B6B" w:rsidP="00AD035E">
      <w:pPr>
        <w:pStyle w:val="21"/>
        <w:spacing w:line="240" w:lineRule="auto"/>
        <w:rPr>
          <w:sz w:val="24"/>
        </w:rPr>
      </w:pPr>
      <w:r w:rsidRPr="00AD035E">
        <w:rPr>
          <w:sz w:val="24"/>
        </w:rPr>
        <w:t>составлять аннотацию и краткий отзыв на прочитанное произведение по заданному образцу</w:t>
      </w:r>
      <w:r w:rsidR="00653A76" w:rsidRPr="00AD035E">
        <w:rPr>
          <w:sz w:val="24"/>
        </w:rPr>
        <w:t>.</w:t>
      </w:r>
    </w:p>
    <w:p w:rsidR="00653A76" w:rsidRPr="00AD035E" w:rsidRDefault="00653A76" w:rsidP="00AD035E">
      <w:pPr>
        <w:pStyle w:val="ad"/>
        <w:spacing w:line="240" w:lineRule="auto"/>
        <w:ind w:firstLine="454"/>
        <w:rPr>
          <w:rFonts w:ascii="Times New Roman" w:hAnsi="Times New Roman"/>
          <w:b/>
          <w:i w:val="0"/>
          <w:color w:val="auto"/>
          <w:sz w:val="24"/>
          <w:szCs w:val="24"/>
        </w:rPr>
      </w:pPr>
      <w:r w:rsidRPr="00AD035E">
        <w:rPr>
          <w:rFonts w:ascii="Times New Roman" w:hAnsi="Times New Roman"/>
          <w:b/>
          <w:i w:val="0"/>
          <w:color w:val="auto"/>
          <w:sz w:val="24"/>
          <w:szCs w:val="24"/>
        </w:rPr>
        <w:t>Выпускник получит возможность научиться:</w:t>
      </w:r>
    </w:p>
    <w:p w:rsidR="00653A76" w:rsidRPr="00AD035E" w:rsidRDefault="00653A76" w:rsidP="00AD035E">
      <w:pPr>
        <w:pStyle w:val="21"/>
        <w:spacing w:line="240" w:lineRule="auto"/>
        <w:rPr>
          <w:i/>
          <w:sz w:val="24"/>
        </w:rPr>
      </w:pPr>
      <w:r w:rsidRPr="00AD035E">
        <w:rPr>
          <w:i/>
          <w:sz w:val="24"/>
        </w:rPr>
        <w:t>работать с тематическим каталогом;</w:t>
      </w:r>
    </w:p>
    <w:p w:rsidR="00653A76" w:rsidRPr="00AD035E" w:rsidRDefault="00653A76" w:rsidP="00AD035E">
      <w:pPr>
        <w:pStyle w:val="21"/>
        <w:spacing w:line="240" w:lineRule="auto"/>
        <w:rPr>
          <w:i/>
          <w:sz w:val="24"/>
        </w:rPr>
      </w:pPr>
      <w:r w:rsidRPr="00AD035E">
        <w:rPr>
          <w:i/>
          <w:sz w:val="24"/>
        </w:rPr>
        <w:t>работать с детской периодикой;</w:t>
      </w:r>
    </w:p>
    <w:p w:rsidR="00653A76" w:rsidRPr="00AD035E" w:rsidRDefault="00653A76" w:rsidP="00AD035E">
      <w:pPr>
        <w:pStyle w:val="21"/>
        <w:spacing w:line="240" w:lineRule="auto"/>
        <w:rPr>
          <w:i/>
          <w:sz w:val="24"/>
        </w:rPr>
      </w:pPr>
      <w:r w:rsidRPr="00AD035E">
        <w:rPr>
          <w:i/>
          <w:sz w:val="24"/>
        </w:rPr>
        <w:t>самостоятельно писать отзыв о прочитанной книге (в свободной форме).</w:t>
      </w:r>
    </w:p>
    <w:p w:rsidR="00653A76" w:rsidRPr="00AD035E" w:rsidRDefault="00653A76" w:rsidP="00AD035E">
      <w:pPr>
        <w:pStyle w:val="4"/>
        <w:spacing w:before="0" w:after="0" w:line="240" w:lineRule="auto"/>
        <w:ind w:firstLine="454"/>
        <w:jc w:val="both"/>
        <w:rPr>
          <w:rFonts w:ascii="Times New Roman" w:hAnsi="Times New Roman" w:cs="Times New Roman"/>
          <w:b/>
          <w:i w:val="0"/>
          <w:color w:val="auto"/>
          <w:sz w:val="24"/>
          <w:szCs w:val="24"/>
        </w:rPr>
      </w:pPr>
      <w:r w:rsidRPr="00AD035E">
        <w:rPr>
          <w:rFonts w:ascii="Times New Roman" w:hAnsi="Times New Roman" w:cs="Times New Roman"/>
          <w:b/>
          <w:i w:val="0"/>
          <w:color w:val="auto"/>
          <w:sz w:val="24"/>
          <w:szCs w:val="24"/>
        </w:rPr>
        <w:t>Л</w:t>
      </w:r>
      <w:r w:rsidR="00A1453B" w:rsidRPr="00AD035E">
        <w:rPr>
          <w:rFonts w:ascii="Times New Roman" w:hAnsi="Times New Roman" w:cs="Times New Roman"/>
          <w:b/>
          <w:i w:val="0"/>
          <w:color w:val="auto"/>
          <w:sz w:val="24"/>
          <w:szCs w:val="24"/>
        </w:rPr>
        <w:t xml:space="preserve">итературоведческая пропедевтика </w:t>
      </w:r>
      <w:r w:rsidRPr="00AD035E">
        <w:rPr>
          <w:rFonts w:ascii="Times New Roman" w:hAnsi="Times New Roman" w:cs="Times New Roman"/>
          <w:b/>
          <w:i w:val="0"/>
          <w:color w:val="auto"/>
          <w:sz w:val="24"/>
          <w:szCs w:val="24"/>
        </w:rPr>
        <w:t>(только для художественных текстов)</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color w:val="auto"/>
          <w:sz w:val="24"/>
          <w:szCs w:val="24"/>
        </w:rPr>
        <w:t>Выпускник научится:</w:t>
      </w:r>
    </w:p>
    <w:p w:rsidR="006D7B6B" w:rsidRPr="00AD035E" w:rsidRDefault="006D7B6B" w:rsidP="00AD035E">
      <w:pPr>
        <w:pStyle w:val="21"/>
        <w:spacing w:line="240" w:lineRule="auto"/>
        <w:rPr>
          <w:sz w:val="24"/>
        </w:rPr>
      </w:pPr>
      <w:r w:rsidRPr="00AD035E">
        <w:rPr>
          <w:sz w:val="24"/>
        </w:rPr>
        <w:t>распознавать некоторые отличительные особенности ху</w:t>
      </w:r>
      <w:r w:rsidRPr="00AD035E">
        <w:rPr>
          <w:spacing w:val="2"/>
          <w:sz w:val="24"/>
        </w:rPr>
        <w:t xml:space="preserve">дожественных произведений (на примерах художественных </w:t>
      </w:r>
      <w:r w:rsidRPr="00AD035E">
        <w:rPr>
          <w:sz w:val="24"/>
        </w:rPr>
        <w:t>образов и средств художественной выразительности);</w:t>
      </w:r>
    </w:p>
    <w:p w:rsidR="006D7B6B" w:rsidRPr="00AD035E" w:rsidRDefault="006D7B6B" w:rsidP="00AD035E">
      <w:pPr>
        <w:pStyle w:val="21"/>
        <w:spacing w:line="240" w:lineRule="auto"/>
        <w:rPr>
          <w:sz w:val="24"/>
        </w:rPr>
      </w:pPr>
      <w:r w:rsidRPr="00AD035E">
        <w:rPr>
          <w:spacing w:val="2"/>
          <w:sz w:val="24"/>
        </w:rPr>
        <w:t>отличать на практическом уровне прозаический текст</w:t>
      </w:r>
      <w:r w:rsidRPr="00AD035E">
        <w:rPr>
          <w:spacing w:val="2"/>
          <w:sz w:val="24"/>
        </w:rPr>
        <w:br/>
      </w:r>
      <w:r w:rsidRPr="00AD035E">
        <w:rPr>
          <w:sz w:val="24"/>
        </w:rPr>
        <w:t>от стихотворного, приводить примеры прозаических и стихотворных текстов;</w:t>
      </w:r>
    </w:p>
    <w:p w:rsidR="006D7B6B" w:rsidRPr="00AD035E" w:rsidRDefault="006D7B6B" w:rsidP="00AD035E">
      <w:pPr>
        <w:pStyle w:val="21"/>
        <w:spacing w:line="240" w:lineRule="auto"/>
        <w:rPr>
          <w:sz w:val="24"/>
        </w:rPr>
      </w:pPr>
      <w:r w:rsidRPr="00AD035E">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AD035E" w:rsidRDefault="006D7B6B" w:rsidP="00AD035E">
      <w:pPr>
        <w:pStyle w:val="21"/>
        <w:spacing w:line="240" w:lineRule="auto"/>
        <w:rPr>
          <w:i/>
          <w:iCs/>
          <w:sz w:val="24"/>
        </w:rPr>
      </w:pPr>
      <w:r w:rsidRPr="00AD035E">
        <w:rPr>
          <w:sz w:val="24"/>
        </w:rPr>
        <w:t>находить средства художественной выразительности (метафора, олицетворение, эпитет)</w:t>
      </w:r>
      <w:r w:rsidR="00653A76" w:rsidRPr="00AD035E">
        <w:rPr>
          <w:sz w:val="24"/>
        </w:rPr>
        <w:t>.</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color w:val="auto"/>
          <w:sz w:val="24"/>
          <w:szCs w:val="24"/>
        </w:rPr>
        <w:t>Выпускник получит возможность научиться:</w:t>
      </w:r>
    </w:p>
    <w:p w:rsidR="006D7B6B" w:rsidRPr="00AD035E" w:rsidRDefault="006D7B6B" w:rsidP="00AD035E">
      <w:pPr>
        <w:pStyle w:val="21"/>
        <w:spacing w:line="240" w:lineRule="auto"/>
        <w:rPr>
          <w:sz w:val="24"/>
        </w:rPr>
      </w:pPr>
      <w:r w:rsidRPr="00AD035E">
        <w:rPr>
          <w:spacing w:val="2"/>
          <w:sz w:val="24"/>
        </w:rPr>
        <w:t xml:space="preserve">воспринимать художественную литературу как вид </w:t>
      </w:r>
      <w:r w:rsidRPr="00AD035E">
        <w:rPr>
          <w:sz w:val="24"/>
        </w:rPr>
        <w:t>искусства, приводить примеры проявления художественного вымысла в произведениях;</w:t>
      </w:r>
    </w:p>
    <w:p w:rsidR="006D7B6B" w:rsidRPr="00AD035E" w:rsidRDefault="006D7B6B" w:rsidP="00AD035E">
      <w:pPr>
        <w:pStyle w:val="21"/>
        <w:spacing w:line="240" w:lineRule="auto"/>
        <w:rPr>
          <w:sz w:val="24"/>
        </w:rPr>
      </w:pPr>
      <w:r w:rsidRPr="00AD035E">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AD035E" w:rsidRDefault="006D7B6B" w:rsidP="00AD035E">
      <w:pPr>
        <w:pStyle w:val="21"/>
        <w:spacing w:line="240" w:lineRule="auto"/>
        <w:rPr>
          <w:sz w:val="24"/>
        </w:rPr>
      </w:pPr>
      <w:r w:rsidRPr="00AD035E">
        <w:rPr>
          <w:sz w:val="24"/>
        </w:rPr>
        <w:t>определять позиции героев художественного текста, позицию автора художественного текста</w:t>
      </w:r>
      <w:r w:rsidR="00653A76" w:rsidRPr="00AD035E">
        <w:rPr>
          <w:i/>
          <w:sz w:val="24"/>
        </w:rPr>
        <w:t>.</w:t>
      </w:r>
    </w:p>
    <w:p w:rsidR="00653A76" w:rsidRPr="00AD035E" w:rsidRDefault="00A1453B" w:rsidP="00AD035E">
      <w:pPr>
        <w:pStyle w:val="4"/>
        <w:spacing w:before="0" w:after="0" w:line="240" w:lineRule="auto"/>
        <w:ind w:firstLine="454"/>
        <w:jc w:val="both"/>
        <w:rPr>
          <w:rFonts w:ascii="Times New Roman" w:hAnsi="Times New Roman" w:cs="Times New Roman"/>
          <w:b/>
          <w:bCs/>
          <w:i w:val="0"/>
          <w:iCs w:val="0"/>
          <w:smallCaps/>
          <w:color w:val="auto"/>
          <w:sz w:val="24"/>
          <w:szCs w:val="24"/>
        </w:rPr>
      </w:pPr>
      <w:r w:rsidRPr="00AD035E">
        <w:rPr>
          <w:rFonts w:ascii="Times New Roman" w:hAnsi="Times New Roman" w:cs="Times New Roman"/>
          <w:b/>
          <w:i w:val="0"/>
          <w:color w:val="auto"/>
          <w:sz w:val="24"/>
          <w:szCs w:val="24"/>
        </w:rPr>
        <w:t xml:space="preserve">Творческая деятельность </w:t>
      </w:r>
      <w:r w:rsidR="00653A76" w:rsidRPr="00AD035E">
        <w:rPr>
          <w:rFonts w:ascii="Times New Roman" w:hAnsi="Times New Roman" w:cs="Times New Roman"/>
          <w:b/>
          <w:i w:val="0"/>
          <w:color w:val="auto"/>
          <w:sz w:val="24"/>
          <w:szCs w:val="24"/>
        </w:rPr>
        <w:t>(только для художественных текстов)</w:t>
      </w:r>
    </w:p>
    <w:p w:rsidR="006D7B6B" w:rsidRPr="00AD035E" w:rsidRDefault="006D7B6B" w:rsidP="00AD035E">
      <w:pPr>
        <w:pStyle w:val="21"/>
        <w:numPr>
          <w:ilvl w:val="0"/>
          <w:numId w:val="0"/>
        </w:numPr>
        <w:spacing w:line="240" w:lineRule="auto"/>
        <w:ind w:left="680"/>
        <w:rPr>
          <w:rStyle w:val="Zag11"/>
          <w:rFonts w:eastAsia="@Arial Unicode MS"/>
          <w:b/>
          <w:sz w:val="24"/>
        </w:rPr>
      </w:pPr>
      <w:r w:rsidRPr="00AD035E">
        <w:rPr>
          <w:rStyle w:val="Zag11"/>
          <w:rFonts w:eastAsia="@Arial Unicode MS"/>
          <w:b/>
          <w:sz w:val="24"/>
        </w:rPr>
        <w:t>Выпускник научится:</w:t>
      </w:r>
    </w:p>
    <w:p w:rsidR="006D7B6B" w:rsidRPr="00AD035E" w:rsidRDefault="006D7B6B" w:rsidP="00AD035E">
      <w:pPr>
        <w:pStyle w:val="21"/>
        <w:spacing w:line="240" w:lineRule="auto"/>
        <w:rPr>
          <w:sz w:val="24"/>
        </w:rPr>
      </w:pPr>
      <w:r w:rsidRPr="00AD035E">
        <w:rPr>
          <w:sz w:val="24"/>
        </w:rPr>
        <w:t>создавать по аналогии собственный текст в жанре сказки и загадки;</w:t>
      </w:r>
    </w:p>
    <w:p w:rsidR="006D7B6B" w:rsidRPr="00AD035E" w:rsidRDefault="006D7B6B" w:rsidP="00AD035E">
      <w:pPr>
        <w:pStyle w:val="21"/>
        <w:spacing w:line="240" w:lineRule="auto"/>
        <w:rPr>
          <w:sz w:val="24"/>
        </w:rPr>
      </w:pPr>
      <w:r w:rsidRPr="00AD035E">
        <w:rPr>
          <w:sz w:val="24"/>
        </w:rPr>
        <w:t>восстанавливать текст, дополняя его начало или окончание или пополняя его событиями;</w:t>
      </w:r>
    </w:p>
    <w:p w:rsidR="006D7B6B" w:rsidRPr="00AD035E" w:rsidRDefault="006D7B6B" w:rsidP="00AD035E">
      <w:pPr>
        <w:pStyle w:val="21"/>
        <w:spacing w:line="240" w:lineRule="auto"/>
        <w:rPr>
          <w:sz w:val="24"/>
        </w:rPr>
      </w:pPr>
      <w:r w:rsidRPr="00AD035E">
        <w:rPr>
          <w:sz w:val="24"/>
        </w:rPr>
        <w:lastRenderedPageBreak/>
        <w:t>составлять устный рассказ по репродукциям картин художников и/или на основе личного опыта;</w:t>
      </w:r>
    </w:p>
    <w:p w:rsidR="006D7B6B" w:rsidRPr="00AD035E" w:rsidRDefault="006D7B6B" w:rsidP="00AD035E">
      <w:pPr>
        <w:pStyle w:val="21"/>
        <w:spacing w:line="240" w:lineRule="auto"/>
        <w:rPr>
          <w:rStyle w:val="Zag11"/>
          <w:color w:val="auto"/>
          <w:sz w:val="24"/>
        </w:rPr>
      </w:pPr>
      <w:r w:rsidRPr="00AD035E">
        <w:rPr>
          <w:sz w:val="24"/>
        </w:rPr>
        <w:t>составлять устный рассказ на основе прочитанных про</w:t>
      </w:r>
      <w:r w:rsidRPr="00AD035E">
        <w:rPr>
          <w:spacing w:val="2"/>
          <w:sz w:val="24"/>
        </w:rPr>
        <w:t xml:space="preserve">изведений с учетом коммуникативной задачи (для разных </w:t>
      </w:r>
      <w:r w:rsidRPr="00AD035E">
        <w:rPr>
          <w:sz w:val="24"/>
        </w:rPr>
        <w:t>адресатов).</w:t>
      </w:r>
    </w:p>
    <w:p w:rsidR="006D7B6B" w:rsidRPr="00AD035E" w:rsidRDefault="006D7B6B" w:rsidP="00AD035E">
      <w:pPr>
        <w:pStyle w:val="21"/>
        <w:numPr>
          <w:ilvl w:val="0"/>
          <w:numId w:val="0"/>
        </w:numPr>
        <w:spacing w:line="240" w:lineRule="auto"/>
        <w:ind w:left="680"/>
        <w:rPr>
          <w:rStyle w:val="Zag11"/>
          <w:rFonts w:eastAsia="@Arial Unicode MS"/>
          <w:b/>
          <w:iCs/>
          <w:sz w:val="24"/>
        </w:rPr>
      </w:pPr>
      <w:r w:rsidRPr="00AD035E">
        <w:rPr>
          <w:rStyle w:val="Zag11"/>
          <w:rFonts w:eastAsia="@Arial Unicode MS"/>
          <w:b/>
          <w:sz w:val="24"/>
        </w:rPr>
        <w:t>Выпускник получит возможность научиться:</w:t>
      </w:r>
    </w:p>
    <w:p w:rsidR="006D7B6B" w:rsidRPr="00AD035E" w:rsidRDefault="006D7B6B" w:rsidP="00AD035E">
      <w:pPr>
        <w:pStyle w:val="21"/>
        <w:spacing w:line="240" w:lineRule="auto"/>
        <w:rPr>
          <w:sz w:val="24"/>
        </w:rPr>
      </w:pPr>
      <w:r w:rsidRPr="00AD035E">
        <w:rPr>
          <w:sz w:val="24"/>
        </w:rPr>
        <w:t xml:space="preserve">вести рассказ (или повествование) на основе сюжета </w:t>
      </w:r>
      <w:r w:rsidRPr="00AD035E">
        <w:rPr>
          <w:spacing w:val="2"/>
          <w:sz w:val="24"/>
        </w:rPr>
        <w:t xml:space="preserve">известного литературного произведения, дополняя и/или </w:t>
      </w:r>
      <w:r w:rsidRPr="00AD035E">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AD035E" w:rsidRDefault="006D7B6B" w:rsidP="00AD035E">
      <w:pPr>
        <w:pStyle w:val="21"/>
        <w:spacing w:line="240" w:lineRule="auto"/>
        <w:rPr>
          <w:sz w:val="24"/>
        </w:rPr>
      </w:pPr>
      <w:r w:rsidRPr="00AD035E">
        <w:rPr>
          <w:sz w:val="24"/>
        </w:rPr>
        <w:t>писать сочинения по поводу прочитанного в виде читательских аннотации или отзыва;</w:t>
      </w:r>
    </w:p>
    <w:p w:rsidR="006D7B6B" w:rsidRPr="00AD035E" w:rsidRDefault="006D7B6B" w:rsidP="00AD035E">
      <w:pPr>
        <w:pStyle w:val="21"/>
        <w:spacing w:line="240" w:lineRule="auto"/>
        <w:rPr>
          <w:sz w:val="24"/>
        </w:rPr>
      </w:pPr>
      <w:r w:rsidRPr="00AD035E">
        <w:rPr>
          <w:sz w:val="24"/>
        </w:rPr>
        <w:t>создавать серии иллюстраций с короткими текстами по содержанию прочитанного (прослушанного) произведения;</w:t>
      </w:r>
    </w:p>
    <w:p w:rsidR="006D7B6B" w:rsidRPr="00AD035E" w:rsidRDefault="006D7B6B" w:rsidP="00AD035E">
      <w:pPr>
        <w:pStyle w:val="21"/>
        <w:spacing w:line="240" w:lineRule="auto"/>
        <w:rPr>
          <w:bCs/>
          <w:sz w:val="24"/>
        </w:rPr>
      </w:pPr>
      <w:r w:rsidRPr="00AD035E">
        <w:rPr>
          <w:sz w:val="24"/>
        </w:rPr>
        <w:t xml:space="preserve">создавать проекты в виде книжек-самоделок, презентаций с </w:t>
      </w:r>
      <w:r w:rsidRPr="00AD035E">
        <w:rPr>
          <w:bCs/>
          <w:sz w:val="24"/>
        </w:rPr>
        <w:t>аудиовизуальной поддержкой и пояснениями;</w:t>
      </w:r>
    </w:p>
    <w:p w:rsidR="006D7B6B" w:rsidRPr="00AD035E" w:rsidRDefault="006D7B6B" w:rsidP="00AD035E">
      <w:pPr>
        <w:pStyle w:val="21"/>
        <w:spacing w:line="240" w:lineRule="auto"/>
        <w:rPr>
          <w:sz w:val="24"/>
        </w:rPr>
      </w:pPr>
      <w:r w:rsidRPr="00AD035E">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AD035E" w:rsidRDefault="006D7B6B" w:rsidP="00AD035E">
      <w:pPr>
        <w:pStyle w:val="21"/>
        <w:numPr>
          <w:ilvl w:val="0"/>
          <w:numId w:val="0"/>
        </w:numPr>
        <w:spacing w:line="240" w:lineRule="auto"/>
        <w:ind w:left="680"/>
        <w:rPr>
          <w:sz w:val="24"/>
        </w:rPr>
      </w:pPr>
    </w:p>
    <w:p w:rsidR="00653A76" w:rsidRPr="00AD035E" w:rsidRDefault="00041BC3" w:rsidP="00AD035E">
      <w:pPr>
        <w:pStyle w:val="afd"/>
        <w:numPr>
          <w:ilvl w:val="2"/>
          <w:numId w:val="2"/>
        </w:numPr>
        <w:spacing w:line="240" w:lineRule="auto"/>
        <w:ind w:left="0" w:firstLine="0"/>
        <w:jc w:val="center"/>
        <w:rPr>
          <w:sz w:val="24"/>
        </w:rPr>
      </w:pPr>
      <w:r w:rsidRPr="00AD035E">
        <w:rPr>
          <w:sz w:val="24"/>
        </w:rPr>
        <w:t>Английский язык</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pacing w:val="2"/>
          <w:sz w:val="24"/>
          <w:szCs w:val="24"/>
        </w:rPr>
        <w:t>В результат</w:t>
      </w:r>
      <w:r w:rsidR="00A1453B" w:rsidRPr="00AD035E">
        <w:rPr>
          <w:rFonts w:ascii="Times New Roman" w:hAnsi="Times New Roman"/>
          <w:color w:val="auto"/>
          <w:spacing w:val="2"/>
          <w:sz w:val="24"/>
          <w:szCs w:val="24"/>
        </w:rPr>
        <w:t xml:space="preserve">е изучения иностранного языка </w:t>
      </w:r>
      <w:r w:rsidR="00C27132" w:rsidRPr="00AD035E">
        <w:rPr>
          <w:rFonts w:ascii="Times New Roman" w:hAnsi="Times New Roman"/>
          <w:color w:val="auto"/>
          <w:spacing w:val="2"/>
          <w:sz w:val="24"/>
          <w:szCs w:val="24"/>
        </w:rPr>
        <w:t xml:space="preserve">при получении </w:t>
      </w:r>
      <w:r w:rsidRPr="00AD035E">
        <w:rPr>
          <w:rFonts w:ascii="Times New Roman" w:hAnsi="Times New Roman"/>
          <w:color w:val="auto"/>
          <w:spacing w:val="2"/>
          <w:sz w:val="24"/>
          <w:szCs w:val="24"/>
        </w:rPr>
        <w:br/>
      </w:r>
      <w:r w:rsidRPr="00AD035E">
        <w:rPr>
          <w:rFonts w:ascii="Times New Roman" w:hAnsi="Times New Roman"/>
          <w:color w:val="auto"/>
          <w:sz w:val="24"/>
          <w:szCs w:val="24"/>
        </w:rPr>
        <w:t>начального общего образования у обучающихся будут сфор</w:t>
      </w:r>
      <w:r w:rsidRPr="00AD035E">
        <w:rPr>
          <w:rFonts w:ascii="Times New Roman" w:hAnsi="Times New Roman"/>
          <w:color w:val="auto"/>
          <w:spacing w:val="2"/>
          <w:sz w:val="24"/>
          <w:szCs w:val="24"/>
        </w:rPr>
        <w:t>мированы первоначальные представления о роли и значи</w:t>
      </w:r>
      <w:r w:rsidRPr="00AD035E">
        <w:rPr>
          <w:rFonts w:ascii="Times New Roman" w:hAnsi="Times New Roman"/>
          <w:color w:val="auto"/>
          <w:sz w:val="24"/>
          <w:szCs w:val="24"/>
        </w:rPr>
        <w:t xml:space="preserve">мости иностранного языка в жизни современного человека </w:t>
      </w:r>
      <w:r w:rsidRPr="00AD035E">
        <w:rPr>
          <w:rFonts w:ascii="Times New Roman" w:hAnsi="Times New Roman"/>
          <w:color w:val="auto"/>
          <w:spacing w:val="2"/>
          <w:sz w:val="24"/>
          <w:szCs w:val="24"/>
        </w:rPr>
        <w:t>и поликультурного мира. Обучающиеся приобретут началь</w:t>
      </w:r>
      <w:r w:rsidRPr="00AD035E">
        <w:rPr>
          <w:rFonts w:ascii="Times New Roman" w:hAnsi="Times New Roman"/>
          <w:color w:val="auto"/>
          <w:sz w:val="24"/>
          <w:szCs w:val="24"/>
        </w:rPr>
        <w:t xml:space="preserve">ный опыт использования иностранного языка как средства </w:t>
      </w:r>
      <w:r w:rsidRPr="00AD035E">
        <w:rPr>
          <w:rFonts w:ascii="Times New Roman" w:hAnsi="Times New Roman"/>
          <w:color w:val="auto"/>
          <w:spacing w:val="2"/>
          <w:sz w:val="24"/>
          <w:szCs w:val="24"/>
        </w:rPr>
        <w:t>межкультурного общения, как нового инструмента позна</w:t>
      </w:r>
      <w:r w:rsidRPr="00AD035E">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AD035E" w:rsidRDefault="006D7B6B" w:rsidP="00AD035E">
      <w:pPr>
        <w:tabs>
          <w:tab w:val="left" w:pos="142"/>
          <w:tab w:val="left" w:leader="dot" w:pos="624"/>
        </w:tabs>
        <w:ind w:firstLine="709"/>
        <w:jc w:val="both"/>
        <w:rPr>
          <w:rStyle w:val="Zag11"/>
          <w:rFonts w:eastAsia="@Arial Unicode MS"/>
        </w:rPr>
      </w:pPr>
      <w:r w:rsidRPr="00AD035E">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AD035E" w:rsidRDefault="006D7B6B" w:rsidP="00AD035E">
      <w:pPr>
        <w:tabs>
          <w:tab w:val="left" w:pos="142"/>
          <w:tab w:val="left" w:leader="dot" w:pos="624"/>
        </w:tabs>
        <w:ind w:firstLine="709"/>
        <w:jc w:val="both"/>
        <w:rPr>
          <w:rStyle w:val="Zag11"/>
          <w:rFonts w:eastAsia="@Arial Unicode MS"/>
        </w:rPr>
      </w:pPr>
      <w:r w:rsidRPr="00AD035E">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AD035E" w:rsidRDefault="006D7B6B" w:rsidP="00AD035E">
      <w:pPr>
        <w:tabs>
          <w:tab w:val="left" w:pos="142"/>
          <w:tab w:val="left" w:leader="dot" w:pos="624"/>
        </w:tabs>
        <w:ind w:firstLine="709"/>
        <w:jc w:val="both"/>
        <w:rPr>
          <w:rStyle w:val="Zag11"/>
          <w:rFonts w:eastAsia="@Arial Unicode MS"/>
        </w:rPr>
      </w:pPr>
      <w:r w:rsidRPr="00AD035E">
        <w:rPr>
          <w:rStyle w:val="Zag11"/>
          <w:rFonts w:eastAsia="@Arial Unicode MS"/>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AD035E" w:rsidRDefault="006D7B6B" w:rsidP="00AD035E">
      <w:pPr>
        <w:tabs>
          <w:tab w:val="left" w:pos="142"/>
          <w:tab w:val="left" w:leader="dot" w:pos="624"/>
        </w:tabs>
        <w:ind w:firstLine="709"/>
        <w:jc w:val="both"/>
        <w:rPr>
          <w:rStyle w:val="Zag11"/>
          <w:rFonts w:eastAsia="@Arial Unicode MS"/>
        </w:rPr>
      </w:pPr>
      <w:r w:rsidRPr="00AD035E">
        <w:rPr>
          <w:rStyle w:val="Zag11"/>
          <w:rFonts w:eastAsia="@Arial Unicode MS"/>
        </w:rPr>
        <w:t>В результате изучения иностранного языка на уровне начального общего образования у обучающихся:</w:t>
      </w:r>
    </w:p>
    <w:p w:rsidR="006D7B6B" w:rsidRPr="00AD035E" w:rsidRDefault="006D7B6B" w:rsidP="00AD035E">
      <w:pPr>
        <w:tabs>
          <w:tab w:val="left" w:pos="142"/>
          <w:tab w:val="left" w:leader="dot" w:pos="624"/>
        </w:tabs>
        <w:ind w:firstLine="709"/>
        <w:jc w:val="both"/>
        <w:rPr>
          <w:rStyle w:val="Zag11"/>
          <w:rFonts w:eastAsia="@Arial Unicode MS"/>
        </w:rPr>
      </w:pPr>
      <w:r w:rsidRPr="00AD035E">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AD035E" w:rsidRDefault="006D7B6B" w:rsidP="00AD035E">
      <w:pPr>
        <w:tabs>
          <w:tab w:val="left" w:pos="142"/>
          <w:tab w:val="left" w:leader="dot" w:pos="624"/>
        </w:tabs>
        <w:ind w:firstLine="709"/>
        <w:jc w:val="both"/>
        <w:rPr>
          <w:rStyle w:val="Zag11"/>
          <w:rFonts w:eastAsia="@Arial Unicode MS"/>
        </w:rPr>
      </w:pPr>
      <w:r w:rsidRPr="00AD035E">
        <w:rPr>
          <w:rStyle w:val="Zag11"/>
          <w:rFonts w:eastAsia="@Arial Unicode MS"/>
        </w:rPr>
        <w:t xml:space="preserve">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w:t>
      </w:r>
      <w:r w:rsidRPr="00AD035E">
        <w:rPr>
          <w:rStyle w:val="Zag11"/>
          <w:rFonts w:eastAsia="@Arial Unicode MS"/>
        </w:rPr>
        <w:lastRenderedPageBreak/>
        <w:t>средства общения, соблюдать речевой этикет, быть вежливыми и доброжелательными речевыми партнерами;</w:t>
      </w:r>
    </w:p>
    <w:p w:rsidR="006D7B6B" w:rsidRPr="00AD035E" w:rsidRDefault="006D7B6B" w:rsidP="00AD035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D035E">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AD035E" w:rsidRDefault="006D7B6B" w:rsidP="00AD035E">
      <w:pPr>
        <w:pStyle w:val="a3"/>
        <w:spacing w:line="240" w:lineRule="auto"/>
        <w:ind w:firstLine="454"/>
        <w:rPr>
          <w:rFonts w:ascii="Times New Roman" w:hAnsi="Times New Roman"/>
          <w:color w:val="auto"/>
          <w:sz w:val="24"/>
          <w:szCs w:val="24"/>
        </w:rPr>
      </w:pPr>
    </w:p>
    <w:p w:rsidR="00B158C6" w:rsidRDefault="00B158C6" w:rsidP="00AD035E">
      <w:pPr>
        <w:pStyle w:val="4"/>
        <w:spacing w:before="0" w:after="0" w:line="240" w:lineRule="auto"/>
        <w:ind w:firstLine="454"/>
        <w:jc w:val="both"/>
        <w:rPr>
          <w:rFonts w:ascii="Times New Roman" w:hAnsi="Times New Roman" w:cs="Times New Roman"/>
          <w:b/>
          <w:i w:val="0"/>
          <w:color w:val="auto"/>
          <w:sz w:val="24"/>
          <w:szCs w:val="24"/>
        </w:rPr>
      </w:pPr>
    </w:p>
    <w:p w:rsidR="00653A76" w:rsidRPr="00AD035E" w:rsidRDefault="00653A76" w:rsidP="00AD035E">
      <w:pPr>
        <w:pStyle w:val="4"/>
        <w:spacing w:before="0" w:after="0" w:line="240" w:lineRule="auto"/>
        <w:ind w:firstLine="454"/>
        <w:jc w:val="both"/>
        <w:rPr>
          <w:rFonts w:ascii="Times New Roman" w:hAnsi="Times New Roman" w:cs="Times New Roman"/>
          <w:b/>
          <w:i w:val="0"/>
          <w:color w:val="auto"/>
          <w:sz w:val="24"/>
          <w:szCs w:val="24"/>
        </w:rPr>
      </w:pPr>
      <w:r w:rsidRPr="00AD035E">
        <w:rPr>
          <w:rFonts w:ascii="Times New Roman" w:hAnsi="Times New Roman" w:cs="Times New Roman"/>
          <w:b/>
          <w:i w:val="0"/>
          <w:color w:val="auto"/>
          <w:sz w:val="24"/>
          <w:szCs w:val="24"/>
        </w:rPr>
        <w:t>Коммуникативные умения</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b/>
          <w:bCs/>
          <w:iCs/>
          <w:color w:val="auto"/>
          <w:sz w:val="24"/>
          <w:szCs w:val="24"/>
        </w:rPr>
        <w:t>Говорение</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color w:val="auto"/>
          <w:sz w:val="24"/>
          <w:szCs w:val="24"/>
        </w:rPr>
        <w:t>Выпускник научится:</w:t>
      </w:r>
    </w:p>
    <w:p w:rsidR="00653A76" w:rsidRPr="00AD035E" w:rsidRDefault="00653A76" w:rsidP="00AD035E">
      <w:pPr>
        <w:pStyle w:val="21"/>
        <w:spacing w:line="240" w:lineRule="auto"/>
        <w:rPr>
          <w:sz w:val="24"/>
        </w:rPr>
      </w:pPr>
      <w:r w:rsidRPr="00AD035E">
        <w:rPr>
          <w:sz w:val="24"/>
        </w:rPr>
        <w:t>участвовать в элементарных диалогах, соблюдая нормы речевого этикета, принятые в англоязычных странах;</w:t>
      </w:r>
    </w:p>
    <w:p w:rsidR="00653A76" w:rsidRPr="00AD035E" w:rsidRDefault="00653A76" w:rsidP="00AD035E">
      <w:pPr>
        <w:pStyle w:val="21"/>
        <w:spacing w:line="240" w:lineRule="auto"/>
        <w:rPr>
          <w:sz w:val="24"/>
        </w:rPr>
      </w:pPr>
      <w:r w:rsidRPr="00AD035E">
        <w:rPr>
          <w:spacing w:val="-2"/>
          <w:sz w:val="24"/>
        </w:rPr>
        <w:t>составлять небольшое описание предмета, картинки, пер­</w:t>
      </w:r>
      <w:r w:rsidRPr="00AD035E">
        <w:rPr>
          <w:spacing w:val="-2"/>
          <w:sz w:val="24"/>
        </w:rPr>
        <w:br/>
      </w:r>
      <w:r w:rsidRPr="00AD035E">
        <w:rPr>
          <w:sz w:val="24"/>
        </w:rPr>
        <w:t>сонажа;</w:t>
      </w:r>
    </w:p>
    <w:p w:rsidR="00653A76" w:rsidRPr="00AD035E" w:rsidRDefault="00653A76" w:rsidP="00AD035E">
      <w:pPr>
        <w:pStyle w:val="21"/>
        <w:spacing w:line="240" w:lineRule="auto"/>
        <w:rPr>
          <w:sz w:val="24"/>
        </w:rPr>
      </w:pPr>
      <w:r w:rsidRPr="00AD035E">
        <w:rPr>
          <w:sz w:val="24"/>
        </w:rPr>
        <w:t>рассказывать о себе, своей семье, друге.</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color w:val="auto"/>
          <w:sz w:val="24"/>
          <w:szCs w:val="24"/>
        </w:rPr>
        <w:t>Выпускник получит возможность научиться:</w:t>
      </w:r>
    </w:p>
    <w:p w:rsidR="00653A76" w:rsidRPr="00AD035E" w:rsidRDefault="00653A76" w:rsidP="00AD035E">
      <w:pPr>
        <w:pStyle w:val="21"/>
        <w:spacing w:line="240" w:lineRule="auto"/>
        <w:rPr>
          <w:i/>
          <w:sz w:val="24"/>
        </w:rPr>
      </w:pPr>
      <w:r w:rsidRPr="00AD035E">
        <w:rPr>
          <w:i/>
          <w:sz w:val="24"/>
        </w:rPr>
        <w:t>воспроизводить наизусть небольшие произведения детского фольклора;</w:t>
      </w:r>
    </w:p>
    <w:p w:rsidR="00653A76" w:rsidRPr="00AD035E" w:rsidRDefault="00653A76" w:rsidP="00AD035E">
      <w:pPr>
        <w:pStyle w:val="21"/>
        <w:spacing w:line="240" w:lineRule="auto"/>
        <w:rPr>
          <w:i/>
          <w:sz w:val="24"/>
        </w:rPr>
      </w:pPr>
      <w:r w:rsidRPr="00AD035E">
        <w:rPr>
          <w:i/>
          <w:sz w:val="24"/>
        </w:rPr>
        <w:t>составлять краткую характеристику персонажа;</w:t>
      </w:r>
    </w:p>
    <w:p w:rsidR="00653A76" w:rsidRPr="00AD035E" w:rsidRDefault="00653A76" w:rsidP="00AD035E">
      <w:pPr>
        <w:pStyle w:val="21"/>
        <w:spacing w:line="240" w:lineRule="auto"/>
        <w:rPr>
          <w:i/>
          <w:sz w:val="24"/>
        </w:rPr>
      </w:pPr>
      <w:r w:rsidRPr="00AD035E">
        <w:rPr>
          <w:i/>
          <w:sz w:val="24"/>
        </w:rPr>
        <w:t>кратко излагать содержание прочитанного текста.</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b/>
          <w:bCs/>
          <w:iCs/>
          <w:color w:val="auto"/>
          <w:sz w:val="24"/>
          <w:szCs w:val="24"/>
        </w:rPr>
        <w:t>Аудирование</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color w:val="auto"/>
          <w:sz w:val="24"/>
          <w:szCs w:val="24"/>
        </w:rPr>
        <w:t>Выпускник научится:</w:t>
      </w:r>
    </w:p>
    <w:p w:rsidR="00653A76" w:rsidRPr="00AD035E" w:rsidRDefault="00653A76" w:rsidP="00AD035E">
      <w:pPr>
        <w:pStyle w:val="21"/>
        <w:spacing w:line="240" w:lineRule="auto"/>
        <w:rPr>
          <w:sz w:val="24"/>
        </w:rPr>
      </w:pPr>
      <w:r w:rsidRPr="00AD035E">
        <w:rPr>
          <w:spacing w:val="2"/>
          <w:sz w:val="24"/>
        </w:rPr>
        <w:t xml:space="preserve">понимать на слух речь учителя и одноклассников при </w:t>
      </w:r>
      <w:r w:rsidRPr="00AD035E">
        <w:rPr>
          <w:sz w:val="24"/>
        </w:rPr>
        <w:t>непосредственном общении и вербально/невербально реагировать на услышанное;</w:t>
      </w:r>
    </w:p>
    <w:p w:rsidR="00653A76" w:rsidRPr="00AD035E" w:rsidRDefault="00653A76" w:rsidP="00AD035E">
      <w:pPr>
        <w:pStyle w:val="21"/>
        <w:spacing w:line="240" w:lineRule="auto"/>
        <w:rPr>
          <w:sz w:val="24"/>
        </w:rPr>
      </w:pPr>
      <w:r w:rsidRPr="00AD035E">
        <w:rPr>
          <w:sz w:val="24"/>
        </w:rPr>
        <w:t>воспринимать на слух в аудиозаписи и понимать основ</w:t>
      </w:r>
      <w:r w:rsidRPr="00AD035E">
        <w:rPr>
          <w:spacing w:val="2"/>
          <w:sz w:val="24"/>
        </w:rPr>
        <w:t xml:space="preserve">ное содержание небольших сообщений, рассказов, сказок, </w:t>
      </w:r>
      <w:r w:rsidRPr="00AD035E">
        <w:rPr>
          <w:sz w:val="24"/>
        </w:rPr>
        <w:t>построенных в основном на знакомом языковом материале.</w:t>
      </w:r>
    </w:p>
    <w:p w:rsidR="00653A76" w:rsidRPr="00AD035E" w:rsidRDefault="00653A76" w:rsidP="00AD035E">
      <w:pPr>
        <w:pStyle w:val="ad"/>
        <w:spacing w:line="240" w:lineRule="auto"/>
        <w:ind w:firstLine="454"/>
        <w:rPr>
          <w:rFonts w:ascii="Times New Roman" w:hAnsi="Times New Roman"/>
          <w:b/>
          <w:i w:val="0"/>
          <w:color w:val="auto"/>
          <w:sz w:val="24"/>
          <w:szCs w:val="24"/>
        </w:rPr>
      </w:pPr>
      <w:r w:rsidRPr="00AD035E">
        <w:rPr>
          <w:rFonts w:ascii="Times New Roman" w:hAnsi="Times New Roman"/>
          <w:b/>
          <w:i w:val="0"/>
          <w:color w:val="auto"/>
          <w:sz w:val="24"/>
          <w:szCs w:val="24"/>
        </w:rPr>
        <w:t>Выпускник получит возможность научиться:</w:t>
      </w:r>
    </w:p>
    <w:p w:rsidR="00653A76" w:rsidRPr="00AD035E" w:rsidRDefault="00653A76" w:rsidP="00AD035E">
      <w:pPr>
        <w:pStyle w:val="21"/>
        <w:spacing w:line="240" w:lineRule="auto"/>
        <w:rPr>
          <w:i/>
          <w:sz w:val="24"/>
        </w:rPr>
      </w:pPr>
      <w:r w:rsidRPr="00AD035E">
        <w:rPr>
          <w:i/>
          <w:sz w:val="24"/>
        </w:rPr>
        <w:t>воспринимать на слух аудиотекст и полностью понимать содержащуюся в нём информацию;</w:t>
      </w:r>
    </w:p>
    <w:p w:rsidR="00653A76" w:rsidRPr="00AD035E" w:rsidRDefault="00653A76" w:rsidP="00AD035E">
      <w:pPr>
        <w:pStyle w:val="21"/>
        <w:spacing w:line="240" w:lineRule="auto"/>
        <w:rPr>
          <w:i/>
          <w:sz w:val="24"/>
        </w:rPr>
      </w:pPr>
      <w:r w:rsidRPr="00AD035E">
        <w:rPr>
          <w:i/>
          <w:sz w:val="24"/>
        </w:rPr>
        <w:t>использовать контекстуальную или языковую догадку при восприятии на слух текстов, содержащих некоторые незнакомые слова.</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b/>
          <w:bCs/>
          <w:iCs/>
          <w:color w:val="auto"/>
          <w:sz w:val="24"/>
          <w:szCs w:val="24"/>
        </w:rPr>
        <w:t>Чтение</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color w:val="auto"/>
          <w:sz w:val="24"/>
          <w:szCs w:val="24"/>
        </w:rPr>
        <w:t>Выпускник научится:</w:t>
      </w:r>
    </w:p>
    <w:p w:rsidR="00653A76" w:rsidRPr="00AD035E" w:rsidRDefault="00653A76" w:rsidP="00AD035E">
      <w:pPr>
        <w:pStyle w:val="21"/>
        <w:spacing w:line="240" w:lineRule="auto"/>
        <w:rPr>
          <w:sz w:val="24"/>
        </w:rPr>
      </w:pPr>
      <w:r w:rsidRPr="00AD035E">
        <w:rPr>
          <w:sz w:val="24"/>
        </w:rPr>
        <w:t>соотносить графический образ английского слова с его звуковым образом;</w:t>
      </w:r>
    </w:p>
    <w:p w:rsidR="00653A76" w:rsidRPr="00AD035E" w:rsidRDefault="00653A76" w:rsidP="00AD035E">
      <w:pPr>
        <w:pStyle w:val="21"/>
        <w:spacing w:line="240" w:lineRule="auto"/>
        <w:rPr>
          <w:sz w:val="24"/>
        </w:rPr>
      </w:pPr>
      <w:r w:rsidRPr="00AD035E">
        <w:rPr>
          <w:sz w:val="24"/>
        </w:rPr>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AD035E" w:rsidRDefault="00653A76" w:rsidP="00AD035E">
      <w:pPr>
        <w:pStyle w:val="21"/>
        <w:spacing w:line="240" w:lineRule="auto"/>
        <w:rPr>
          <w:sz w:val="24"/>
        </w:rPr>
      </w:pPr>
      <w:r w:rsidRPr="00AD035E">
        <w:rPr>
          <w:sz w:val="24"/>
        </w:rPr>
        <w:t>читать про себя и понимать содержание небольшого текста, построенного в основном на изученном языковом материале;</w:t>
      </w:r>
    </w:p>
    <w:p w:rsidR="00653A76" w:rsidRPr="00AD035E" w:rsidRDefault="00653A76" w:rsidP="00AD035E">
      <w:pPr>
        <w:pStyle w:val="21"/>
        <w:spacing w:line="240" w:lineRule="auto"/>
        <w:rPr>
          <w:sz w:val="24"/>
        </w:rPr>
      </w:pPr>
      <w:r w:rsidRPr="00AD035E">
        <w:rPr>
          <w:sz w:val="24"/>
        </w:rPr>
        <w:t>читать про себя и находить в тексте необходимую информацию.</w:t>
      </w:r>
    </w:p>
    <w:p w:rsidR="00653A76" w:rsidRPr="00AD035E" w:rsidRDefault="00653A76" w:rsidP="00AD035E">
      <w:pPr>
        <w:pStyle w:val="ad"/>
        <w:spacing w:line="240" w:lineRule="auto"/>
        <w:ind w:firstLine="454"/>
        <w:rPr>
          <w:rFonts w:ascii="Times New Roman" w:hAnsi="Times New Roman"/>
          <w:b/>
          <w:i w:val="0"/>
          <w:color w:val="auto"/>
          <w:sz w:val="24"/>
          <w:szCs w:val="24"/>
        </w:rPr>
      </w:pPr>
      <w:r w:rsidRPr="00AD035E">
        <w:rPr>
          <w:rFonts w:ascii="Times New Roman" w:hAnsi="Times New Roman"/>
          <w:b/>
          <w:i w:val="0"/>
          <w:color w:val="auto"/>
          <w:sz w:val="24"/>
          <w:szCs w:val="24"/>
        </w:rPr>
        <w:t>Выпускник получит возможность научиться:</w:t>
      </w:r>
    </w:p>
    <w:p w:rsidR="00653A76" w:rsidRPr="00AD035E" w:rsidRDefault="00653A76" w:rsidP="00AD035E">
      <w:pPr>
        <w:pStyle w:val="21"/>
        <w:spacing w:line="240" w:lineRule="auto"/>
        <w:rPr>
          <w:i/>
          <w:sz w:val="24"/>
        </w:rPr>
      </w:pPr>
      <w:r w:rsidRPr="00AD035E">
        <w:rPr>
          <w:i/>
          <w:sz w:val="24"/>
        </w:rPr>
        <w:t>догадываться о значении незнакомых слов по контексту;</w:t>
      </w:r>
    </w:p>
    <w:p w:rsidR="00653A76" w:rsidRPr="00AD035E" w:rsidRDefault="00653A76" w:rsidP="00AD035E">
      <w:pPr>
        <w:pStyle w:val="21"/>
        <w:spacing w:line="240" w:lineRule="auto"/>
        <w:rPr>
          <w:i/>
          <w:sz w:val="24"/>
        </w:rPr>
      </w:pPr>
      <w:r w:rsidRPr="00AD035E">
        <w:rPr>
          <w:i/>
          <w:sz w:val="24"/>
        </w:rPr>
        <w:t>не обращать внимания на незнакомые слова, не мешающие понимать основное содержание текста.</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b/>
          <w:bCs/>
          <w:iCs/>
          <w:color w:val="auto"/>
          <w:sz w:val="24"/>
          <w:szCs w:val="24"/>
        </w:rPr>
        <w:t>Письмо</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color w:val="auto"/>
          <w:sz w:val="24"/>
          <w:szCs w:val="24"/>
        </w:rPr>
        <w:t>Выпускник научится:</w:t>
      </w:r>
    </w:p>
    <w:p w:rsidR="00653A76" w:rsidRPr="00AD035E" w:rsidRDefault="00653A76" w:rsidP="00AD035E">
      <w:pPr>
        <w:pStyle w:val="21"/>
        <w:spacing w:line="240" w:lineRule="auto"/>
        <w:rPr>
          <w:sz w:val="24"/>
        </w:rPr>
      </w:pPr>
      <w:r w:rsidRPr="00AD035E">
        <w:rPr>
          <w:sz w:val="24"/>
        </w:rPr>
        <w:t>выписывать из текста слова, словосочетания и предложения;</w:t>
      </w:r>
    </w:p>
    <w:p w:rsidR="00653A76" w:rsidRPr="00AD035E" w:rsidRDefault="00653A76" w:rsidP="00AD035E">
      <w:pPr>
        <w:pStyle w:val="21"/>
        <w:spacing w:line="240" w:lineRule="auto"/>
        <w:rPr>
          <w:sz w:val="24"/>
        </w:rPr>
      </w:pPr>
      <w:r w:rsidRPr="00AD035E">
        <w:rPr>
          <w:sz w:val="24"/>
        </w:rPr>
        <w:t>писать поздравительную открытку с Новым годом, Рождеством, днём рождения (с опорой на образец);</w:t>
      </w:r>
    </w:p>
    <w:p w:rsidR="00653A76" w:rsidRPr="00AD035E" w:rsidRDefault="00653A76" w:rsidP="00AD035E">
      <w:pPr>
        <w:pStyle w:val="21"/>
        <w:spacing w:line="240" w:lineRule="auto"/>
        <w:rPr>
          <w:sz w:val="24"/>
        </w:rPr>
      </w:pPr>
      <w:r w:rsidRPr="00AD035E">
        <w:rPr>
          <w:sz w:val="24"/>
        </w:rPr>
        <w:t>писать по образцу краткое письмо зарубежному другу.</w:t>
      </w:r>
    </w:p>
    <w:p w:rsidR="00653A76" w:rsidRPr="00AD035E" w:rsidRDefault="00653A76" w:rsidP="00AD035E">
      <w:pPr>
        <w:pStyle w:val="ad"/>
        <w:spacing w:line="240" w:lineRule="auto"/>
        <w:ind w:firstLine="454"/>
        <w:rPr>
          <w:rFonts w:ascii="Times New Roman" w:hAnsi="Times New Roman"/>
          <w:b/>
          <w:i w:val="0"/>
          <w:color w:val="auto"/>
          <w:sz w:val="24"/>
          <w:szCs w:val="24"/>
        </w:rPr>
      </w:pPr>
      <w:r w:rsidRPr="00AD035E">
        <w:rPr>
          <w:rFonts w:ascii="Times New Roman" w:hAnsi="Times New Roman"/>
          <w:b/>
          <w:i w:val="0"/>
          <w:color w:val="auto"/>
          <w:sz w:val="24"/>
          <w:szCs w:val="24"/>
        </w:rPr>
        <w:t>Выпускник получит возможность научиться:</w:t>
      </w:r>
    </w:p>
    <w:p w:rsidR="00653A76" w:rsidRPr="00AD035E" w:rsidRDefault="00653A76" w:rsidP="00AD035E">
      <w:pPr>
        <w:pStyle w:val="21"/>
        <w:spacing w:line="240" w:lineRule="auto"/>
        <w:rPr>
          <w:i/>
          <w:sz w:val="24"/>
        </w:rPr>
      </w:pPr>
      <w:r w:rsidRPr="00AD035E">
        <w:rPr>
          <w:i/>
          <w:sz w:val="24"/>
        </w:rPr>
        <w:t>в письменной форме кратко отвечать на вопросы к тексту;</w:t>
      </w:r>
    </w:p>
    <w:p w:rsidR="00653A76" w:rsidRPr="00AD035E" w:rsidRDefault="00653A76" w:rsidP="00AD035E">
      <w:pPr>
        <w:pStyle w:val="21"/>
        <w:spacing w:line="240" w:lineRule="auto"/>
        <w:rPr>
          <w:i/>
          <w:sz w:val="24"/>
        </w:rPr>
      </w:pPr>
      <w:r w:rsidRPr="00AD035E">
        <w:rPr>
          <w:i/>
          <w:spacing w:val="2"/>
          <w:sz w:val="24"/>
        </w:rPr>
        <w:t>составлять рассказ в письменной форме по плану/</w:t>
      </w:r>
      <w:r w:rsidRPr="00AD035E">
        <w:rPr>
          <w:i/>
          <w:sz w:val="24"/>
        </w:rPr>
        <w:t>ключевым словам;</w:t>
      </w:r>
    </w:p>
    <w:p w:rsidR="00653A76" w:rsidRPr="00AD035E" w:rsidRDefault="00653A76" w:rsidP="00AD035E">
      <w:pPr>
        <w:pStyle w:val="21"/>
        <w:spacing w:line="240" w:lineRule="auto"/>
        <w:rPr>
          <w:i/>
          <w:sz w:val="24"/>
        </w:rPr>
      </w:pPr>
      <w:r w:rsidRPr="00AD035E">
        <w:rPr>
          <w:i/>
          <w:sz w:val="24"/>
        </w:rPr>
        <w:lastRenderedPageBreak/>
        <w:t>заполнять простую анкету;</w:t>
      </w:r>
    </w:p>
    <w:p w:rsidR="00653A76" w:rsidRPr="00AD035E" w:rsidRDefault="00653A76" w:rsidP="00AD035E">
      <w:pPr>
        <w:pStyle w:val="21"/>
        <w:spacing w:line="240" w:lineRule="auto"/>
        <w:rPr>
          <w:i/>
          <w:sz w:val="24"/>
        </w:rPr>
      </w:pPr>
      <w:r w:rsidRPr="00AD035E">
        <w:rPr>
          <w:i/>
          <w:sz w:val="24"/>
        </w:rPr>
        <w:t>правильно оформлять конверт, сервисные поля в системе электронной почты (адрес, тема сообщения).</w:t>
      </w:r>
    </w:p>
    <w:p w:rsidR="00653A76" w:rsidRPr="00AD035E" w:rsidRDefault="00653A76" w:rsidP="00AD035E">
      <w:pPr>
        <w:pStyle w:val="4"/>
        <w:spacing w:before="0" w:after="0" w:line="240" w:lineRule="auto"/>
        <w:ind w:firstLine="454"/>
        <w:jc w:val="both"/>
        <w:rPr>
          <w:rFonts w:ascii="Times New Roman" w:hAnsi="Times New Roman" w:cs="Times New Roman"/>
          <w:b/>
          <w:i w:val="0"/>
          <w:color w:val="auto"/>
          <w:sz w:val="24"/>
          <w:szCs w:val="24"/>
        </w:rPr>
      </w:pPr>
      <w:r w:rsidRPr="00AD035E">
        <w:rPr>
          <w:rFonts w:ascii="Times New Roman" w:hAnsi="Times New Roman" w:cs="Times New Roman"/>
          <w:b/>
          <w:i w:val="0"/>
          <w:color w:val="auto"/>
          <w:sz w:val="24"/>
          <w:szCs w:val="24"/>
        </w:rPr>
        <w:t>Языковые средстваи навыки оперирования ими</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b/>
          <w:bCs/>
          <w:iCs/>
          <w:color w:val="auto"/>
          <w:sz w:val="24"/>
          <w:szCs w:val="24"/>
        </w:rPr>
        <w:t>Графика, каллиграфия, орфография</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color w:val="auto"/>
          <w:sz w:val="24"/>
          <w:szCs w:val="24"/>
        </w:rPr>
        <w:t>Выпускник научится:</w:t>
      </w:r>
    </w:p>
    <w:p w:rsidR="00653A76" w:rsidRPr="00AD035E" w:rsidRDefault="00653A76" w:rsidP="00AD035E">
      <w:pPr>
        <w:pStyle w:val="21"/>
        <w:spacing w:line="240" w:lineRule="auto"/>
        <w:rPr>
          <w:sz w:val="24"/>
        </w:rPr>
      </w:pPr>
      <w:r w:rsidRPr="00AD035E">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AD035E" w:rsidRDefault="00653A76" w:rsidP="00AD035E">
      <w:pPr>
        <w:pStyle w:val="21"/>
        <w:spacing w:line="240" w:lineRule="auto"/>
        <w:rPr>
          <w:sz w:val="24"/>
        </w:rPr>
      </w:pPr>
      <w:r w:rsidRPr="00AD035E">
        <w:rPr>
          <w:spacing w:val="2"/>
          <w:sz w:val="24"/>
        </w:rPr>
        <w:t>пользоваться английским алфавитом, знать последова</w:t>
      </w:r>
      <w:r w:rsidRPr="00AD035E">
        <w:rPr>
          <w:sz w:val="24"/>
        </w:rPr>
        <w:t>тельность букв в нём;</w:t>
      </w:r>
    </w:p>
    <w:p w:rsidR="00653A76" w:rsidRPr="00AD035E" w:rsidRDefault="00653A76" w:rsidP="00AD035E">
      <w:pPr>
        <w:pStyle w:val="21"/>
        <w:spacing w:line="240" w:lineRule="auto"/>
        <w:rPr>
          <w:sz w:val="24"/>
        </w:rPr>
      </w:pPr>
      <w:r w:rsidRPr="00AD035E">
        <w:rPr>
          <w:sz w:val="24"/>
        </w:rPr>
        <w:t>списывать текст;</w:t>
      </w:r>
    </w:p>
    <w:p w:rsidR="00653A76" w:rsidRPr="00AD035E" w:rsidRDefault="00653A76" w:rsidP="00AD035E">
      <w:pPr>
        <w:pStyle w:val="21"/>
        <w:spacing w:line="240" w:lineRule="auto"/>
        <w:rPr>
          <w:sz w:val="24"/>
        </w:rPr>
      </w:pPr>
      <w:r w:rsidRPr="00AD035E">
        <w:rPr>
          <w:sz w:val="24"/>
        </w:rPr>
        <w:t>восстанавливать слово в соответствии с решаемой учебной задачей;</w:t>
      </w:r>
    </w:p>
    <w:p w:rsidR="00653A76" w:rsidRPr="00AD035E" w:rsidRDefault="00653A76" w:rsidP="00AD035E">
      <w:pPr>
        <w:pStyle w:val="21"/>
        <w:spacing w:line="240" w:lineRule="auto"/>
        <w:rPr>
          <w:sz w:val="24"/>
        </w:rPr>
      </w:pPr>
      <w:r w:rsidRPr="00AD035E">
        <w:rPr>
          <w:sz w:val="24"/>
        </w:rPr>
        <w:t>отличать буквы от знаков транскрипции.</w:t>
      </w:r>
    </w:p>
    <w:p w:rsidR="00653A76" w:rsidRPr="00AD035E" w:rsidRDefault="00653A76" w:rsidP="00AD035E">
      <w:pPr>
        <w:pStyle w:val="ad"/>
        <w:spacing w:line="240" w:lineRule="auto"/>
        <w:ind w:firstLine="454"/>
        <w:rPr>
          <w:rFonts w:ascii="Times New Roman" w:hAnsi="Times New Roman"/>
          <w:b/>
          <w:i w:val="0"/>
          <w:color w:val="auto"/>
          <w:sz w:val="24"/>
          <w:szCs w:val="24"/>
        </w:rPr>
      </w:pPr>
      <w:r w:rsidRPr="00AD035E">
        <w:rPr>
          <w:rFonts w:ascii="Times New Roman" w:hAnsi="Times New Roman"/>
          <w:b/>
          <w:i w:val="0"/>
          <w:color w:val="auto"/>
          <w:sz w:val="24"/>
          <w:szCs w:val="24"/>
        </w:rPr>
        <w:t>Выпускник получит возможность научиться:</w:t>
      </w:r>
    </w:p>
    <w:p w:rsidR="00653A76" w:rsidRPr="00AD035E" w:rsidRDefault="00653A76" w:rsidP="00AD035E">
      <w:pPr>
        <w:pStyle w:val="21"/>
        <w:spacing w:line="240" w:lineRule="auto"/>
        <w:rPr>
          <w:i/>
          <w:sz w:val="24"/>
        </w:rPr>
      </w:pPr>
      <w:r w:rsidRPr="00AD035E">
        <w:rPr>
          <w:i/>
          <w:sz w:val="24"/>
        </w:rPr>
        <w:t>сравнивать и анализировать буквосочетания английского языка и их транскрипцию;</w:t>
      </w:r>
    </w:p>
    <w:p w:rsidR="00653A76" w:rsidRPr="00AD035E" w:rsidRDefault="00653A76" w:rsidP="00AD035E">
      <w:pPr>
        <w:pStyle w:val="21"/>
        <w:spacing w:line="240" w:lineRule="auto"/>
        <w:rPr>
          <w:i/>
          <w:sz w:val="24"/>
        </w:rPr>
      </w:pPr>
      <w:r w:rsidRPr="00AD035E">
        <w:rPr>
          <w:i/>
          <w:spacing w:val="-2"/>
          <w:sz w:val="24"/>
        </w:rPr>
        <w:t>группировать слова в соответствии с изученными пра</w:t>
      </w:r>
      <w:r w:rsidRPr="00AD035E">
        <w:rPr>
          <w:i/>
          <w:sz w:val="24"/>
        </w:rPr>
        <w:t>вилами чтения;</w:t>
      </w:r>
    </w:p>
    <w:p w:rsidR="00653A76" w:rsidRPr="00AD035E" w:rsidRDefault="00653A76" w:rsidP="00AD035E">
      <w:pPr>
        <w:pStyle w:val="21"/>
        <w:spacing w:line="240" w:lineRule="auto"/>
        <w:rPr>
          <w:i/>
          <w:sz w:val="24"/>
        </w:rPr>
      </w:pPr>
      <w:r w:rsidRPr="00AD035E">
        <w:rPr>
          <w:i/>
          <w:sz w:val="24"/>
        </w:rPr>
        <w:t>уточнять написание слова по словарю;</w:t>
      </w:r>
    </w:p>
    <w:p w:rsidR="00653A76" w:rsidRPr="00AD035E" w:rsidRDefault="00653A76" w:rsidP="00AD035E">
      <w:pPr>
        <w:pStyle w:val="21"/>
        <w:spacing w:line="240" w:lineRule="auto"/>
        <w:rPr>
          <w:i/>
          <w:sz w:val="24"/>
        </w:rPr>
      </w:pPr>
      <w:r w:rsidRPr="00AD035E">
        <w:rPr>
          <w:i/>
          <w:sz w:val="24"/>
        </w:rPr>
        <w:t>использовать экранный перевод отдельных слов (с русского языка на иностранный и обратно).</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b/>
          <w:bCs/>
          <w:iCs/>
          <w:color w:val="auto"/>
          <w:sz w:val="24"/>
          <w:szCs w:val="24"/>
        </w:rPr>
        <w:t>Фонетическая сторона речи</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color w:val="auto"/>
          <w:sz w:val="24"/>
          <w:szCs w:val="24"/>
        </w:rPr>
        <w:t>Выпускник научится:</w:t>
      </w:r>
    </w:p>
    <w:p w:rsidR="00653A76" w:rsidRPr="00AD035E" w:rsidRDefault="00653A76" w:rsidP="00AD035E">
      <w:pPr>
        <w:pStyle w:val="21"/>
        <w:spacing w:line="240" w:lineRule="auto"/>
        <w:rPr>
          <w:sz w:val="24"/>
        </w:rPr>
      </w:pPr>
      <w:r w:rsidRPr="00AD035E">
        <w:rPr>
          <w:spacing w:val="2"/>
          <w:sz w:val="24"/>
        </w:rPr>
        <w:t xml:space="preserve">различать на слух и адекватно произносить все звуки </w:t>
      </w:r>
      <w:r w:rsidRPr="00AD035E">
        <w:rPr>
          <w:sz w:val="24"/>
        </w:rPr>
        <w:t>английского языка, соблюдая нормы произношения звуков;</w:t>
      </w:r>
    </w:p>
    <w:p w:rsidR="00653A76" w:rsidRPr="00AD035E" w:rsidRDefault="00653A76" w:rsidP="00AD035E">
      <w:pPr>
        <w:pStyle w:val="21"/>
        <w:spacing w:line="240" w:lineRule="auto"/>
        <w:rPr>
          <w:sz w:val="24"/>
        </w:rPr>
      </w:pPr>
      <w:r w:rsidRPr="00AD035E">
        <w:rPr>
          <w:sz w:val="24"/>
        </w:rPr>
        <w:t>соблюдать правильное ударение в изолированном слове, фразе;</w:t>
      </w:r>
    </w:p>
    <w:p w:rsidR="00653A76" w:rsidRPr="00AD035E" w:rsidRDefault="00653A76" w:rsidP="00AD035E">
      <w:pPr>
        <w:pStyle w:val="21"/>
        <w:spacing w:line="240" w:lineRule="auto"/>
        <w:rPr>
          <w:sz w:val="24"/>
        </w:rPr>
      </w:pPr>
      <w:r w:rsidRPr="00AD035E">
        <w:rPr>
          <w:sz w:val="24"/>
        </w:rPr>
        <w:t>различать коммуникативные типы предложений по интонации;</w:t>
      </w:r>
    </w:p>
    <w:p w:rsidR="00653A76" w:rsidRPr="00AD035E" w:rsidRDefault="00653A76" w:rsidP="00AD035E">
      <w:pPr>
        <w:pStyle w:val="21"/>
        <w:spacing w:line="240" w:lineRule="auto"/>
        <w:rPr>
          <w:sz w:val="24"/>
        </w:rPr>
      </w:pPr>
      <w:r w:rsidRPr="00AD035E">
        <w:rPr>
          <w:sz w:val="24"/>
        </w:rPr>
        <w:t>корректно произносить предложения с точки зрения их ритмико</w:t>
      </w:r>
      <w:r w:rsidRPr="00AD035E">
        <w:rPr>
          <w:sz w:val="24"/>
        </w:rPr>
        <w:noBreakHyphen/>
        <w:t>интонационных особенностей.</w:t>
      </w:r>
    </w:p>
    <w:p w:rsidR="00653A76" w:rsidRPr="00AD035E" w:rsidRDefault="00653A76" w:rsidP="00AD035E">
      <w:pPr>
        <w:pStyle w:val="ad"/>
        <w:spacing w:line="240" w:lineRule="auto"/>
        <w:ind w:firstLine="454"/>
        <w:rPr>
          <w:rFonts w:ascii="Times New Roman" w:hAnsi="Times New Roman"/>
          <w:b/>
          <w:i w:val="0"/>
          <w:color w:val="auto"/>
          <w:sz w:val="24"/>
          <w:szCs w:val="24"/>
        </w:rPr>
      </w:pPr>
      <w:r w:rsidRPr="00AD035E">
        <w:rPr>
          <w:rFonts w:ascii="Times New Roman" w:hAnsi="Times New Roman"/>
          <w:b/>
          <w:i w:val="0"/>
          <w:color w:val="auto"/>
          <w:sz w:val="24"/>
          <w:szCs w:val="24"/>
        </w:rPr>
        <w:t>Выпускник получит возможность научиться:</w:t>
      </w:r>
    </w:p>
    <w:p w:rsidR="00653A76" w:rsidRPr="00AD035E" w:rsidRDefault="00653A76" w:rsidP="00AD035E">
      <w:pPr>
        <w:pStyle w:val="21"/>
        <w:spacing w:line="240" w:lineRule="auto"/>
        <w:rPr>
          <w:i/>
          <w:sz w:val="24"/>
        </w:rPr>
      </w:pPr>
      <w:r w:rsidRPr="00AD035E">
        <w:rPr>
          <w:i/>
          <w:sz w:val="24"/>
        </w:rPr>
        <w:t xml:space="preserve">распознавать связующее </w:t>
      </w:r>
      <w:r w:rsidRPr="00AD035E">
        <w:rPr>
          <w:b/>
          <w:bCs/>
          <w:i/>
          <w:sz w:val="24"/>
        </w:rPr>
        <w:t>r</w:t>
      </w:r>
      <w:r w:rsidRPr="00AD035E">
        <w:rPr>
          <w:i/>
          <w:sz w:val="24"/>
        </w:rPr>
        <w:t xml:space="preserve"> в речи и уметь его использовать;</w:t>
      </w:r>
    </w:p>
    <w:p w:rsidR="00653A76" w:rsidRPr="00AD035E" w:rsidRDefault="00653A76" w:rsidP="00AD035E">
      <w:pPr>
        <w:pStyle w:val="21"/>
        <w:spacing w:line="240" w:lineRule="auto"/>
        <w:rPr>
          <w:i/>
          <w:sz w:val="24"/>
        </w:rPr>
      </w:pPr>
      <w:r w:rsidRPr="00AD035E">
        <w:rPr>
          <w:i/>
          <w:sz w:val="24"/>
        </w:rPr>
        <w:t>соблюдать интонацию перечисления;</w:t>
      </w:r>
    </w:p>
    <w:p w:rsidR="00653A76" w:rsidRPr="00AD035E" w:rsidRDefault="00653A76" w:rsidP="00AD035E">
      <w:pPr>
        <w:pStyle w:val="21"/>
        <w:spacing w:line="240" w:lineRule="auto"/>
        <w:rPr>
          <w:i/>
          <w:sz w:val="24"/>
        </w:rPr>
      </w:pPr>
      <w:r w:rsidRPr="00AD035E">
        <w:rPr>
          <w:i/>
          <w:sz w:val="24"/>
        </w:rPr>
        <w:t>соблюдать правило отсутствия ударения на служебных словах (артиклях, союзах, предлогах);</w:t>
      </w:r>
    </w:p>
    <w:p w:rsidR="00653A76" w:rsidRPr="00AD035E" w:rsidRDefault="00653A76" w:rsidP="00AD035E">
      <w:pPr>
        <w:pStyle w:val="21"/>
        <w:spacing w:line="240" w:lineRule="auto"/>
        <w:rPr>
          <w:i/>
          <w:sz w:val="24"/>
        </w:rPr>
      </w:pPr>
      <w:r w:rsidRPr="00AD035E">
        <w:rPr>
          <w:i/>
          <w:sz w:val="24"/>
        </w:rPr>
        <w:t>читать изучаемые слова по транскрипции.</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b/>
          <w:bCs/>
          <w:iCs/>
          <w:color w:val="auto"/>
          <w:sz w:val="24"/>
          <w:szCs w:val="24"/>
        </w:rPr>
        <w:t>Лексическая сторона речи</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color w:val="auto"/>
          <w:sz w:val="24"/>
          <w:szCs w:val="24"/>
        </w:rPr>
        <w:t>Выпускник научится:</w:t>
      </w:r>
    </w:p>
    <w:p w:rsidR="00653A76" w:rsidRPr="00AD035E" w:rsidRDefault="00653A76" w:rsidP="00AD035E">
      <w:pPr>
        <w:pStyle w:val="21"/>
        <w:spacing w:line="240" w:lineRule="auto"/>
        <w:rPr>
          <w:sz w:val="24"/>
        </w:rPr>
      </w:pPr>
      <w:r w:rsidRPr="00AD035E">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AD035E">
        <w:rPr>
          <w:sz w:val="24"/>
        </w:rPr>
        <w:t xml:space="preserve">уровне </w:t>
      </w:r>
      <w:r w:rsidRPr="00AD035E">
        <w:rPr>
          <w:sz w:val="24"/>
        </w:rPr>
        <w:t xml:space="preserve"> начально</w:t>
      </w:r>
      <w:r w:rsidR="00A1453B" w:rsidRPr="00AD035E">
        <w:rPr>
          <w:sz w:val="24"/>
        </w:rPr>
        <w:t>гообразования</w:t>
      </w:r>
      <w:r w:rsidRPr="00AD035E">
        <w:rPr>
          <w:sz w:val="24"/>
        </w:rPr>
        <w:t>;</w:t>
      </w:r>
    </w:p>
    <w:p w:rsidR="00653A76" w:rsidRPr="00AD035E" w:rsidRDefault="00653A76" w:rsidP="00AD035E">
      <w:pPr>
        <w:pStyle w:val="21"/>
        <w:spacing w:line="240" w:lineRule="auto"/>
        <w:rPr>
          <w:sz w:val="24"/>
        </w:rPr>
      </w:pPr>
      <w:r w:rsidRPr="00AD035E">
        <w:rPr>
          <w:spacing w:val="2"/>
          <w:sz w:val="24"/>
        </w:rPr>
        <w:t xml:space="preserve">оперировать в процессе общения активной лексикой в </w:t>
      </w:r>
      <w:r w:rsidRPr="00AD035E">
        <w:rPr>
          <w:sz w:val="24"/>
        </w:rPr>
        <w:t>соответствии с коммуникативной задачей;</w:t>
      </w:r>
    </w:p>
    <w:p w:rsidR="00653A76" w:rsidRPr="00AD035E" w:rsidRDefault="00653A76" w:rsidP="00AD035E">
      <w:pPr>
        <w:pStyle w:val="21"/>
        <w:spacing w:line="240" w:lineRule="auto"/>
        <w:rPr>
          <w:sz w:val="24"/>
        </w:rPr>
      </w:pPr>
      <w:r w:rsidRPr="00AD035E">
        <w:rPr>
          <w:sz w:val="24"/>
        </w:rPr>
        <w:t>восстанавливать текст в соответствии с решаемой учебной задачей.</w:t>
      </w:r>
    </w:p>
    <w:p w:rsidR="00653A76" w:rsidRPr="00AD035E" w:rsidRDefault="00653A76" w:rsidP="00AD035E">
      <w:pPr>
        <w:pStyle w:val="ad"/>
        <w:spacing w:line="240" w:lineRule="auto"/>
        <w:ind w:firstLine="454"/>
        <w:rPr>
          <w:rFonts w:ascii="Times New Roman" w:hAnsi="Times New Roman"/>
          <w:b/>
          <w:i w:val="0"/>
          <w:color w:val="auto"/>
          <w:sz w:val="24"/>
          <w:szCs w:val="24"/>
        </w:rPr>
      </w:pPr>
      <w:r w:rsidRPr="00AD035E">
        <w:rPr>
          <w:rFonts w:ascii="Times New Roman" w:hAnsi="Times New Roman"/>
          <w:b/>
          <w:i w:val="0"/>
          <w:color w:val="auto"/>
          <w:sz w:val="24"/>
          <w:szCs w:val="24"/>
        </w:rPr>
        <w:t>Выпускник получит возможность научиться:</w:t>
      </w:r>
    </w:p>
    <w:p w:rsidR="00653A76" w:rsidRPr="00AD035E" w:rsidRDefault="00653A76" w:rsidP="00AD035E">
      <w:pPr>
        <w:pStyle w:val="21"/>
        <w:spacing w:line="240" w:lineRule="auto"/>
        <w:rPr>
          <w:i/>
          <w:sz w:val="24"/>
        </w:rPr>
      </w:pPr>
      <w:r w:rsidRPr="00AD035E">
        <w:rPr>
          <w:i/>
          <w:sz w:val="24"/>
        </w:rPr>
        <w:t>узнавать простые словообразовательные элементы;</w:t>
      </w:r>
    </w:p>
    <w:p w:rsidR="00653A76" w:rsidRPr="00AD035E" w:rsidRDefault="00653A76" w:rsidP="00AD035E">
      <w:pPr>
        <w:pStyle w:val="21"/>
        <w:spacing w:line="240" w:lineRule="auto"/>
        <w:rPr>
          <w:i/>
          <w:sz w:val="24"/>
        </w:rPr>
      </w:pPr>
      <w:r w:rsidRPr="00AD035E">
        <w:rPr>
          <w:i/>
          <w:sz w:val="24"/>
        </w:rPr>
        <w:t>опираться на языковую догадку в процессе чтения и аудирования (интернациональные и сложные слова).</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b/>
          <w:bCs/>
          <w:iCs/>
          <w:color w:val="auto"/>
          <w:sz w:val="24"/>
          <w:szCs w:val="24"/>
        </w:rPr>
        <w:t>Грамматическая сторона речи</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color w:val="auto"/>
          <w:sz w:val="24"/>
          <w:szCs w:val="24"/>
        </w:rPr>
        <w:t>Выпускник научится:</w:t>
      </w:r>
    </w:p>
    <w:p w:rsidR="00653A76" w:rsidRPr="00AD035E" w:rsidRDefault="00653A76" w:rsidP="00AD035E">
      <w:pPr>
        <w:pStyle w:val="21"/>
        <w:spacing w:line="240" w:lineRule="auto"/>
        <w:rPr>
          <w:sz w:val="24"/>
        </w:rPr>
      </w:pPr>
      <w:r w:rsidRPr="00AD035E">
        <w:rPr>
          <w:sz w:val="24"/>
        </w:rPr>
        <w:t>распознавать и употреблять в речи основные коммуникативные типы предложений;</w:t>
      </w:r>
    </w:p>
    <w:p w:rsidR="00653A76" w:rsidRPr="00AD035E" w:rsidRDefault="00653A76" w:rsidP="00AD035E">
      <w:pPr>
        <w:pStyle w:val="21"/>
        <w:spacing w:line="240" w:lineRule="auto"/>
        <w:rPr>
          <w:sz w:val="24"/>
        </w:rPr>
      </w:pPr>
      <w:r w:rsidRPr="00AD035E">
        <w:rPr>
          <w:sz w:val="24"/>
        </w:rPr>
        <w:t xml:space="preserve">распознавать в тексте и употреблять в речи изученные </w:t>
      </w:r>
      <w:r w:rsidRPr="00AD035E">
        <w:rPr>
          <w:spacing w:val="2"/>
          <w:sz w:val="24"/>
        </w:rPr>
        <w:t>части речи: существительные с определённым/неопределён</w:t>
      </w:r>
      <w:r w:rsidRPr="00AD035E">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AD035E">
        <w:rPr>
          <w:spacing w:val="2"/>
          <w:sz w:val="24"/>
        </w:rPr>
        <w:t>ные, притяжательные и указательные местоимения; прила</w:t>
      </w:r>
      <w:r w:rsidRPr="00AD035E">
        <w:rPr>
          <w:sz w:val="24"/>
        </w:rPr>
        <w:t xml:space="preserve">гательные в положительной, сравнительной и превосходной степени; количественные (до </w:t>
      </w:r>
      <w:r w:rsidRPr="00AD035E">
        <w:rPr>
          <w:sz w:val="24"/>
        </w:rPr>
        <w:lastRenderedPageBreak/>
        <w:t>100) и порядковые (до 30) числительные; наиболее употребительные предлоги для выражения временн</w:t>
      </w:r>
      <w:r w:rsidRPr="00AD035E">
        <w:rPr>
          <w:spacing w:val="-128"/>
          <w:sz w:val="24"/>
        </w:rPr>
        <w:t>ы</w:t>
      </w:r>
      <w:r w:rsidRPr="00AD035E">
        <w:rPr>
          <w:spacing w:val="26"/>
          <w:sz w:val="24"/>
        </w:rPr>
        <w:t>´</w:t>
      </w:r>
      <w:r w:rsidRPr="00AD035E">
        <w:rPr>
          <w:sz w:val="24"/>
        </w:rPr>
        <w:t>х и пространственных отношений.</w:t>
      </w:r>
    </w:p>
    <w:p w:rsidR="00653A76" w:rsidRPr="00AD035E" w:rsidRDefault="00653A76" w:rsidP="00AD035E">
      <w:pPr>
        <w:pStyle w:val="ad"/>
        <w:spacing w:line="240" w:lineRule="auto"/>
        <w:ind w:firstLine="454"/>
        <w:rPr>
          <w:rFonts w:ascii="Times New Roman" w:hAnsi="Times New Roman"/>
          <w:b/>
          <w:i w:val="0"/>
          <w:color w:val="auto"/>
          <w:sz w:val="24"/>
          <w:szCs w:val="24"/>
        </w:rPr>
      </w:pPr>
      <w:r w:rsidRPr="00AD035E">
        <w:rPr>
          <w:rFonts w:ascii="Times New Roman" w:hAnsi="Times New Roman"/>
          <w:b/>
          <w:i w:val="0"/>
          <w:color w:val="auto"/>
          <w:sz w:val="24"/>
          <w:szCs w:val="24"/>
        </w:rPr>
        <w:t>Выпускник получит возможность научиться:</w:t>
      </w:r>
    </w:p>
    <w:p w:rsidR="00653A76" w:rsidRPr="00AD035E" w:rsidRDefault="00653A76" w:rsidP="00AD035E">
      <w:pPr>
        <w:pStyle w:val="21"/>
        <w:spacing w:line="240" w:lineRule="auto"/>
        <w:rPr>
          <w:i/>
          <w:sz w:val="24"/>
        </w:rPr>
      </w:pPr>
      <w:r w:rsidRPr="00AD035E">
        <w:rPr>
          <w:i/>
          <w:sz w:val="24"/>
        </w:rPr>
        <w:t>узнавать сложносочинённые предложения с союзами and и but;</w:t>
      </w:r>
    </w:p>
    <w:p w:rsidR="00653A76" w:rsidRPr="006F35CA" w:rsidRDefault="00653A76" w:rsidP="00AD035E">
      <w:pPr>
        <w:pStyle w:val="21"/>
        <w:spacing w:line="240" w:lineRule="auto"/>
        <w:rPr>
          <w:i/>
          <w:sz w:val="24"/>
        </w:rPr>
      </w:pPr>
      <w:r w:rsidRPr="00AD035E">
        <w:rPr>
          <w:i/>
          <w:sz w:val="24"/>
        </w:rPr>
        <w:t>использовать в речи безличные предложения (It’s cold.</w:t>
      </w:r>
      <w:r w:rsidRPr="00AD035E">
        <w:rPr>
          <w:i/>
          <w:sz w:val="24"/>
          <w:lang w:val="en-US"/>
        </w:rPr>
        <w:t>It</w:t>
      </w:r>
      <w:r w:rsidRPr="00AD035E">
        <w:rPr>
          <w:i/>
          <w:sz w:val="24"/>
        </w:rPr>
        <w:t>’</w:t>
      </w:r>
      <w:r w:rsidRPr="00AD035E">
        <w:rPr>
          <w:i/>
          <w:sz w:val="24"/>
          <w:lang w:val="en-US"/>
        </w:rPr>
        <w:t>s</w:t>
      </w:r>
      <w:r w:rsidRPr="00AD035E">
        <w:rPr>
          <w:i/>
          <w:sz w:val="24"/>
        </w:rPr>
        <w:t xml:space="preserve"> 5 </w:t>
      </w:r>
      <w:r w:rsidRPr="00AD035E">
        <w:rPr>
          <w:i/>
          <w:sz w:val="24"/>
          <w:lang w:val="en-US"/>
        </w:rPr>
        <w:t>o</w:t>
      </w:r>
      <w:r w:rsidRPr="00AD035E">
        <w:rPr>
          <w:i/>
          <w:sz w:val="24"/>
        </w:rPr>
        <w:t>’</w:t>
      </w:r>
      <w:r w:rsidRPr="00AD035E">
        <w:rPr>
          <w:i/>
          <w:sz w:val="24"/>
          <w:lang w:val="en-US"/>
        </w:rPr>
        <w:t>clock</w:t>
      </w:r>
      <w:r w:rsidRPr="00AD035E">
        <w:rPr>
          <w:i/>
          <w:sz w:val="24"/>
        </w:rPr>
        <w:t>.</w:t>
      </w:r>
      <w:r w:rsidRPr="00AD035E">
        <w:rPr>
          <w:i/>
          <w:sz w:val="24"/>
          <w:lang w:val="en-US"/>
        </w:rPr>
        <w:t>It</w:t>
      </w:r>
      <w:r w:rsidRPr="006F35CA">
        <w:rPr>
          <w:i/>
          <w:sz w:val="24"/>
        </w:rPr>
        <w:t>’</w:t>
      </w:r>
      <w:r w:rsidRPr="00AD035E">
        <w:rPr>
          <w:i/>
          <w:sz w:val="24"/>
          <w:lang w:val="en-US"/>
        </w:rPr>
        <w:t>s</w:t>
      </w:r>
      <w:r w:rsidRPr="006F35CA">
        <w:rPr>
          <w:i/>
          <w:sz w:val="24"/>
        </w:rPr>
        <w:t xml:space="preserve"> </w:t>
      </w:r>
      <w:r w:rsidRPr="00AD035E">
        <w:rPr>
          <w:i/>
          <w:sz w:val="24"/>
          <w:lang w:val="en-US"/>
        </w:rPr>
        <w:t>interesting</w:t>
      </w:r>
      <w:r w:rsidRPr="006F35CA">
        <w:rPr>
          <w:i/>
          <w:sz w:val="24"/>
        </w:rPr>
        <w:t xml:space="preserve">), </w:t>
      </w:r>
      <w:r w:rsidRPr="00AD035E">
        <w:rPr>
          <w:i/>
          <w:sz w:val="24"/>
        </w:rPr>
        <w:t>предложениясконструкцией</w:t>
      </w:r>
      <w:r w:rsidRPr="006F35CA">
        <w:rPr>
          <w:i/>
          <w:sz w:val="24"/>
        </w:rPr>
        <w:t xml:space="preserve"> </w:t>
      </w:r>
      <w:r w:rsidRPr="00AD035E">
        <w:rPr>
          <w:i/>
          <w:sz w:val="24"/>
          <w:lang w:val="en-US"/>
        </w:rPr>
        <w:t>there</w:t>
      </w:r>
      <w:r w:rsidRPr="006F35CA">
        <w:rPr>
          <w:i/>
          <w:sz w:val="24"/>
        </w:rPr>
        <w:t xml:space="preserve"> </w:t>
      </w:r>
      <w:r w:rsidRPr="00AD035E">
        <w:rPr>
          <w:i/>
          <w:sz w:val="24"/>
          <w:lang w:val="en-US"/>
        </w:rPr>
        <w:t>is</w:t>
      </w:r>
      <w:r w:rsidRPr="006F35CA">
        <w:rPr>
          <w:i/>
          <w:sz w:val="24"/>
        </w:rPr>
        <w:t>/</w:t>
      </w:r>
      <w:r w:rsidRPr="00AD035E">
        <w:rPr>
          <w:i/>
          <w:sz w:val="24"/>
          <w:lang w:val="en-US"/>
        </w:rPr>
        <w:t>there</w:t>
      </w:r>
      <w:r w:rsidRPr="006F35CA">
        <w:rPr>
          <w:i/>
          <w:sz w:val="24"/>
        </w:rPr>
        <w:t xml:space="preserve"> </w:t>
      </w:r>
      <w:r w:rsidRPr="00AD035E">
        <w:rPr>
          <w:i/>
          <w:sz w:val="24"/>
          <w:lang w:val="en-US"/>
        </w:rPr>
        <w:t>are</w:t>
      </w:r>
      <w:r w:rsidRPr="006F35CA">
        <w:rPr>
          <w:i/>
          <w:sz w:val="24"/>
        </w:rPr>
        <w:t>;</w:t>
      </w:r>
    </w:p>
    <w:p w:rsidR="00653A76" w:rsidRPr="00AD035E" w:rsidRDefault="00653A76" w:rsidP="00AD035E">
      <w:pPr>
        <w:pStyle w:val="21"/>
        <w:spacing w:line="240" w:lineRule="auto"/>
        <w:rPr>
          <w:i/>
          <w:sz w:val="24"/>
          <w:lang w:val="en-US"/>
        </w:rPr>
      </w:pPr>
      <w:r w:rsidRPr="00AD035E">
        <w:rPr>
          <w:i/>
          <w:sz w:val="24"/>
        </w:rPr>
        <w:t xml:space="preserve">оперировать в речи неопределёнными местоимениями some, any (некоторые случаи употребления: Can I have some tea? </w:t>
      </w:r>
      <w:r w:rsidRPr="00AD035E">
        <w:rPr>
          <w:i/>
          <w:sz w:val="24"/>
          <w:lang w:val="en-US"/>
        </w:rPr>
        <w:t>Is there any milk in the fridge? — No, there isn’t any);</w:t>
      </w:r>
    </w:p>
    <w:p w:rsidR="00653A76" w:rsidRPr="00AD035E" w:rsidRDefault="00653A76" w:rsidP="00AD035E">
      <w:pPr>
        <w:pStyle w:val="21"/>
        <w:spacing w:line="240" w:lineRule="auto"/>
        <w:rPr>
          <w:i/>
          <w:sz w:val="24"/>
          <w:lang w:val="en-US"/>
        </w:rPr>
      </w:pPr>
      <w:r w:rsidRPr="00AD035E">
        <w:rPr>
          <w:i/>
          <w:sz w:val="24"/>
        </w:rPr>
        <w:t>оперироватьвречинаречиямивремени</w:t>
      </w:r>
      <w:r w:rsidRPr="00AD035E">
        <w:rPr>
          <w:i/>
          <w:sz w:val="24"/>
          <w:lang w:val="en-US"/>
        </w:rPr>
        <w:t xml:space="preserve"> (yesterday, tomorrow, never, usually, often, sometimes); </w:t>
      </w:r>
      <w:r w:rsidRPr="00AD035E">
        <w:rPr>
          <w:i/>
          <w:sz w:val="24"/>
        </w:rPr>
        <w:t>наречиямистепени</w:t>
      </w:r>
      <w:r w:rsidRPr="00AD035E">
        <w:rPr>
          <w:i/>
          <w:sz w:val="24"/>
          <w:lang w:val="en-US"/>
        </w:rPr>
        <w:t xml:space="preserve"> (much, little, very);</w:t>
      </w:r>
    </w:p>
    <w:p w:rsidR="00653A76" w:rsidRDefault="00653A76" w:rsidP="00AD035E">
      <w:pPr>
        <w:pStyle w:val="21"/>
        <w:spacing w:line="240" w:lineRule="auto"/>
        <w:rPr>
          <w:i/>
          <w:sz w:val="24"/>
        </w:rPr>
      </w:pPr>
      <w:r w:rsidRPr="00AD035E">
        <w:rPr>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AD035E" w:rsidRPr="00AD035E" w:rsidRDefault="00AD035E" w:rsidP="00AD035E">
      <w:pPr>
        <w:pStyle w:val="21"/>
        <w:numPr>
          <w:ilvl w:val="0"/>
          <w:numId w:val="0"/>
        </w:numPr>
        <w:spacing w:line="240" w:lineRule="auto"/>
        <w:ind w:left="680"/>
        <w:rPr>
          <w:i/>
          <w:sz w:val="24"/>
        </w:rPr>
      </w:pPr>
    </w:p>
    <w:p w:rsidR="00653A76" w:rsidRPr="00AD035E" w:rsidRDefault="00653A76" w:rsidP="00AD035E">
      <w:pPr>
        <w:pStyle w:val="afd"/>
        <w:numPr>
          <w:ilvl w:val="2"/>
          <w:numId w:val="2"/>
        </w:numPr>
        <w:spacing w:line="240" w:lineRule="auto"/>
        <w:ind w:left="0" w:firstLine="0"/>
        <w:jc w:val="center"/>
        <w:rPr>
          <w:sz w:val="24"/>
        </w:rPr>
      </w:pPr>
      <w:bookmarkStart w:id="36" w:name="_Toc288394064"/>
      <w:bookmarkStart w:id="37" w:name="_Toc288410531"/>
      <w:bookmarkStart w:id="38" w:name="_Toc288410660"/>
      <w:bookmarkStart w:id="39" w:name="_Toc294246075"/>
      <w:r w:rsidRPr="00AD035E">
        <w:rPr>
          <w:sz w:val="24"/>
        </w:rPr>
        <w:t>Математика</w:t>
      </w:r>
      <w:bookmarkEnd w:id="36"/>
      <w:bookmarkEnd w:id="37"/>
      <w:bookmarkEnd w:id="38"/>
      <w:bookmarkEnd w:id="39"/>
    </w:p>
    <w:p w:rsidR="006D7B6B" w:rsidRPr="00AD035E" w:rsidRDefault="006D7B6B" w:rsidP="00AD035E">
      <w:pPr>
        <w:tabs>
          <w:tab w:val="left" w:pos="142"/>
          <w:tab w:val="left" w:leader="dot" w:pos="624"/>
          <w:tab w:val="left" w:pos="851"/>
        </w:tabs>
        <w:ind w:firstLine="851"/>
        <w:jc w:val="both"/>
        <w:rPr>
          <w:rStyle w:val="Zag11"/>
          <w:rFonts w:eastAsia="@Arial Unicode MS"/>
        </w:rPr>
      </w:pPr>
      <w:r w:rsidRPr="00AD035E">
        <w:rPr>
          <w:rStyle w:val="Zag11"/>
          <w:rFonts w:eastAsia="@Arial Unicode MS"/>
        </w:rPr>
        <w:t>В результате изучения курса математики обучающиеся на уровне начального общего образования:</w:t>
      </w:r>
    </w:p>
    <w:p w:rsidR="006D7B6B" w:rsidRPr="00AD035E" w:rsidRDefault="006D7B6B" w:rsidP="00AD035E">
      <w:pPr>
        <w:tabs>
          <w:tab w:val="left" w:pos="142"/>
          <w:tab w:val="left" w:leader="dot" w:pos="624"/>
        </w:tabs>
        <w:ind w:firstLine="709"/>
        <w:jc w:val="both"/>
        <w:rPr>
          <w:rStyle w:val="Zag11"/>
          <w:rFonts w:eastAsia="@Arial Unicode MS"/>
        </w:rPr>
      </w:pPr>
      <w:r w:rsidRPr="00AD035E">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AD035E" w:rsidRDefault="006D7B6B" w:rsidP="00AD035E">
      <w:pPr>
        <w:tabs>
          <w:tab w:val="left" w:pos="142"/>
          <w:tab w:val="left" w:leader="dot" w:pos="624"/>
        </w:tabs>
        <w:ind w:firstLine="709"/>
        <w:jc w:val="both"/>
        <w:rPr>
          <w:rStyle w:val="Zag11"/>
          <w:rFonts w:eastAsia="@Arial Unicode MS"/>
        </w:rPr>
      </w:pPr>
      <w:r w:rsidRPr="00AD035E">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AD035E" w:rsidRDefault="006D7B6B" w:rsidP="00AD035E">
      <w:pPr>
        <w:tabs>
          <w:tab w:val="left" w:pos="142"/>
          <w:tab w:val="left" w:leader="dot" w:pos="624"/>
        </w:tabs>
        <w:ind w:firstLine="709"/>
        <w:jc w:val="both"/>
        <w:rPr>
          <w:rStyle w:val="Zag11"/>
          <w:rFonts w:eastAsia="@Arial Unicode MS"/>
        </w:rPr>
      </w:pPr>
      <w:r w:rsidRPr="00AD035E">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AD035E" w:rsidRDefault="006D7B6B" w:rsidP="00AD035E">
      <w:pPr>
        <w:tabs>
          <w:tab w:val="left" w:pos="142"/>
          <w:tab w:val="left" w:leader="dot" w:pos="624"/>
        </w:tabs>
        <w:ind w:firstLine="709"/>
        <w:jc w:val="both"/>
        <w:rPr>
          <w:rStyle w:val="Zag11"/>
          <w:rFonts w:eastAsia="@Arial Unicode MS"/>
        </w:rPr>
      </w:pPr>
      <w:r w:rsidRPr="00AD035E">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AD035E" w:rsidRDefault="006D7B6B" w:rsidP="00AD035E">
      <w:pPr>
        <w:tabs>
          <w:tab w:val="left" w:pos="142"/>
          <w:tab w:val="left" w:leader="dot" w:pos="624"/>
        </w:tabs>
        <w:ind w:firstLine="709"/>
        <w:jc w:val="both"/>
        <w:rPr>
          <w:rStyle w:val="Zag11"/>
          <w:rFonts w:eastAsia="@Arial Unicode MS"/>
        </w:rPr>
      </w:pPr>
      <w:r w:rsidRPr="00AD035E">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AD035E" w:rsidRDefault="006D7B6B" w:rsidP="00AD035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D035E">
        <w:rPr>
          <w:rStyle w:val="Zag11"/>
          <w:rFonts w:eastAsia="@Arial Unicode MS"/>
          <w:i w:val="0"/>
          <w:iCs w:val="0"/>
          <w:color w:val="auto"/>
          <w:lang w:val="ru-RU"/>
        </w:rPr>
        <w:t>приобретут в ходе работы с таблицами и диаграммами важные для практико</w:t>
      </w:r>
      <w:r w:rsidRPr="00AD035E">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AD035E" w:rsidRDefault="00653A76" w:rsidP="00AD035E">
      <w:pPr>
        <w:pStyle w:val="4"/>
        <w:spacing w:before="0" w:after="0" w:line="240" w:lineRule="auto"/>
        <w:ind w:firstLine="454"/>
        <w:jc w:val="both"/>
        <w:rPr>
          <w:rFonts w:ascii="Times New Roman" w:hAnsi="Times New Roman" w:cs="Times New Roman"/>
          <w:b/>
          <w:i w:val="0"/>
          <w:color w:val="auto"/>
          <w:sz w:val="24"/>
          <w:szCs w:val="24"/>
        </w:rPr>
      </w:pPr>
      <w:r w:rsidRPr="00AD035E">
        <w:rPr>
          <w:rFonts w:ascii="Times New Roman" w:hAnsi="Times New Roman" w:cs="Times New Roman"/>
          <w:b/>
          <w:i w:val="0"/>
          <w:color w:val="auto"/>
          <w:sz w:val="24"/>
          <w:szCs w:val="24"/>
        </w:rPr>
        <w:t>Числа и величины</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color w:val="auto"/>
          <w:sz w:val="24"/>
          <w:szCs w:val="24"/>
        </w:rPr>
        <w:t>Выпускник научится:</w:t>
      </w:r>
    </w:p>
    <w:p w:rsidR="00653A76" w:rsidRPr="00AD035E" w:rsidRDefault="00653A76" w:rsidP="00AD035E">
      <w:pPr>
        <w:pStyle w:val="21"/>
        <w:spacing w:line="240" w:lineRule="auto"/>
        <w:rPr>
          <w:sz w:val="24"/>
        </w:rPr>
      </w:pPr>
      <w:r w:rsidRPr="00AD035E">
        <w:rPr>
          <w:sz w:val="24"/>
        </w:rPr>
        <w:t>читать, записывать, сравнивать, упорядочивать числа от нуля до миллиона;</w:t>
      </w:r>
    </w:p>
    <w:p w:rsidR="00653A76" w:rsidRPr="00AD035E" w:rsidRDefault="00653A76" w:rsidP="00AD035E">
      <w:pPr>
        <w:pStyle w:val="21"/>
        <w:spacing w:line="240" w:lineRule="auto"/>
        <w:rPr>
          <w:sz w:val="24"/>
        </w:rPr>
      </w:pPr>
      <w:r w:rsidRPr="00AD035E">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AD035E" w:rsidRDefault="00653A76" w:rsidP="00AD035E">
      <w:pPr>
        <w:pStyle w:val="21"/>
        <w:spacing w:line="240" w:lineRule="auto"/>
        <w:rPr>
          <w:sz w:val="24"/>
        </w:rPr>
      </w:pPr>
      <w:r w:rsidRPr="00AD035E">
        <w:rPr>
          <w:spacing w:val="2"/>
          <w:sz w:val="24"/>
        </w:rPr>
        <w:t xml:space="preserve">группировать числа по заданному или самостоятельно </w:t>
      </w:r>
      <w:r w:rsidRPr="00AD035E">
        <w:rPr>
          <w:sz w:val="24"/>
        </w:rPr>
        <w:t>установленному признаку;</w:t>
      </w:r>
    </w:p>
    <w:p w:rsidR="00DF266E" w:rsidRPr="00AD035E" w:rsidRDefault="00DF266E" w:rsidP="00AD035E">
      <w:pPr>
        <w:pStyle w:val="21"/>
        <w:spacing w:line="240" w:lineRule="auto"/>
        <w:rPr>
          <w:sz w:val="24"/>
        </w:rPr>
      </w:pPr>
      <w:r w:rsidRPr="00AD035E">
        <w:rPr>
          <w:sz w:val="24"/>
        </w:rPr>
        <w:t>классифицировать числа по одному или нескольким основаниям, объяснять свои действия;</w:t>
      </w:r>
    </w:p>
    <w:p w:rsidR="00653A76" w:rsidRPr="00AD035E" w:rsidRDefault="00653A76" w:rsidP="00AD035E">
      <w:pPr>
        <w:pStyle w:val="21"/>
        <w:spacing w:line="240" w:lineRule="auto"/>
        <w:rPr>
          <w:iCs/>
          <w:sz w:val="24"/>
        </w:rPr>
      </w:pPr>
      <w:r w:rsidRPr="00AD035E">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AD035E" w:rsidRDefault="00653A76" w:rsidP="00AD035E">
      <w:pPr>
        <w:pStyle w:val="ad"/>
        <w:spacing w:line="240" w:lineRule="auto"/>
        <w:ind w:firstLine="454"/>
        <w:rPr>
          <w:rFonts w:ascii="Times New Roman" w:hAnsi="Times New Roman"/>
          <w:b/>
          <w:i w:val="0"/>
          <w:color w:val="auto"/>
          <w:sz w:val="24"/>
          <w:szCs w:val="24"/>
        </w:rPr>
      </w:pPr>
      <w:r w:rsidRPr="00AD035E">
        <w:rPr>
          <w:rFonts w:ascii="Times New Roman" w:hAnsi="Times New Roman"/>
          <w:b/>
          <w:i w:val="0"/>
          <w:color w:val="auto"/>
          <w:sz w:val="24"/>
          <w:szCs w:val="24"/>
        </w:rPr>
        <w:t>Выпускник получит возможность научиться:</w:t>
      </w:r>
    </w:p>
    <w:p w:rsidR="00653A76" w:rsidRPr="00AD035E" w:rsidRDefault="00653A76" w:rsidP="00AD035E">
      <w:pPr>
        <w:pStyle w:val="21"/>
        <w:spacing w:line="240" w:lineRule="auto"/>
        <w:rPr>
          <w:i/>
          <w:spacing w:val="-2"/>
          <w:sz w:val="24"/>
        </w:rPr>
      </w:pPr>
      <w:r w:rsidRPr="00AD035E">
        <w:rPr>
          <w:i/>
          <w:spacing w:val="-2"/>
          <w:sz w:val="24"/>
        </w:rPr>
        <w:t>выбирать единицу для измерения данной величины (длины, массы, площади, времени), объяснять свои действия.</w:t>
      </w:r>
    </w:p>
    <w:p w:rsidR="00653A76" w:rsidRPr="00AD035E" w:rsidRDefault="00653A76" w:rsidP="00AD035E">
      <w:pPr>
        <w:pStyle w:val="4"/>
        <w:spacing w:before="0" w:after="0" w:line="240" w:lineRule="auto"/>
        <w:ind w:firstLine="454"/>
        <w:jc w:val="both"/>
        <w:rPr>
          <w:rFonts w:ascii="Times New Roman" w:hAnsi="Times New Roman" w:cs="Times New Roman"/>
          <w:b/>
          <w:i w:val="0"/>
          <w:color w:val="auto"/>
          <w:sz w:val="24"/>
          <w:szCs w:val="24"/>
        </w:rPr>
      </w:pPr>
      <w:r w:rsidRPr="00AD035E">
        <w:rPr>
          <w:rFonts w:ascii="Times New Roman" w:hAnsi="Times New Roman" w:cs="Times New Roman"/>
          <w:b/>
          <w:i w:val="0"/>
          <w:color w:val="auto"/>
          <w:sz w:val="24"/>
          <w:szCs w:val="24"/>
        </w:rPr>
        <w:lastRenderedPageBreak/>
        <w:t>Арифметические действия</w:t>
      </w:r>
    </w:p>
    <w:p w:rsidR="00653A76" w:rsidRPr="00AD035E" w:rsidRDefault="00653A76" w:rsidP="00AD035E">
      <w:pPr>
        <w:pStyle w:val="a3"/>
        <w:spacing w:line="240" w:lineRule="auto"/>
        <w:ind w:firstLine="454"/>
        <w:rPr>
          <w:rFonts w:ascii="Times New Roman" w:hAnsi="Times New Roman"/>
          <w:b/>
          <w:iCs/>
          <w:color w:val="auto"/>
          <w:sz w:val="24"/>
          <w:szCs w:val="24"/>
        </w:rPr>
      </w:pPr>
      <w:r w:rsidRPr="00AD035E">
        <w:rPr>
          <w:rFonts w:ascii="Times New Roman" w:hAnsi="Times New Roman"/>
          <w:b/>
          <w:color w:val="auto"/>
          <w:sz w:val="24"/>
          <w:szCs w:val="24"/>
        </w:rPr>
        <w:t>Выпускник научится:</w:t>
      </w:r>
    </w:p>
    <w:p w:rsidR="00653A76" w:rsidRPr="00AD035E" w:rsidRDefault="00653A76" w:rsidP="00AD035E">
      <w:pPr>
        <w:pStyle w:val="21"/>
        <w:spacing w:line="240" w:lineRule="auto"/>
        <w:rPr>
          <w:sz w:val="24"/>
        </w:rPr>
      </w:pPr>
      <w:r w:rsidRPr="00AD035E">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AD035E">
        <w:rPr>
          <w:rFonts w:eastAsia="MS Mincho"/>
          <w:sz w:val="24"/>
        </w:rPr>
        <w:t> </w:t>
      </w:r>
      <w:r w:rsidRPr="00AD035E">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AD035E" w:rsidRDefault="00653A76" w:rsidP="00AD035E">
      <w:pPr>
        <w:pStyle w:val="21"/>
        <w:spacing w:line="240" w:lineRule="auto"/>
        <w:rPr>
          <w:sz w:val="24"/>
        </w:rPr>
      </w:pPr>
      <w:r w:rsidRPr="00AD035E">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AD035E" w:rsidRDefault="00653A76" w:rsidP="00AD035E">
      <w:pPr>
        <w:pStyle w:val="21"/>
        <w:spacing w:line="240" w:lineRule="auto"/>
        <w:rPr>
          <w:sz w:val="24"/>
        </w:rPr>
      </w:pPr>
      <w:r w:rsidRPr="00AD035E">
        <w:rPr>
          <w:sz w:val="24"/>
        </w:rPr>
        <w:t>выделять неизвестный компонент арифметического действия и находить его значение;</w:t>
      </w:r>
    </w:p>
    <w:p w:rsidR="00653A76" w:rsidRPr="00AD035E" w:rsidRDefault="00653A76" w:rsidP="00AD035E">
      <w:pPr>
        <w:pStyle w:val="21"/>
        <w:spacing w:line="240" w:lineRule="auto"/>
        <w:rPr>
          <w:sz w:val="24"/>
        </w:rPr>
      </w:pPr>
      <w:r w:rsidRPr="00AD035E">
        <w:rPr>
          <w:sz w:val="24"/>
        </w:rPr>
        <w:t>вычислять значение числового выражения (содержащего 2—3</w:t>
      </w:r>
      <w:r w:rsidRPr="00AD035E">
        <w:rPr>
          <w:sz w:val="24"/>
        </w:rPr>
        <w:t> </w:t>
      </w:r>
      <w:r w:rsidRPr="00AD035E">
        <w:rPr>
          <w:sz w:val="24"/>
        </w:rPr>
        <w:t>арифметических действия, со скобками и без скобок).</w:t>
      </w:r>
    </w:p>
    <w:p w:rsidR="00653A76" w:rsidRPr="00AD035E" w:rsidRDefault="00653A76" w:rsidP="00AD035E">
      <w:pPr>
        <w:pStyle w:val="ad"/>
        <w:spacing w:line="240" w:lineRule="auto"/>
        <w:ind w:firstLine="454"/>
        <w:rPr>
          <w:rFonts w:ascii="Times New Roman" w:hAnsi="Times New Roman"/>
          <w:b/>
          <w:i w:val="0"/>
          <w:color w:val="auto"/>
          <w:sz w:val="24"/>
          <w:szCs w:val="24"/>
        </w:rPr>
      </w:pPr>
      <w:r w:rsidRPr="00AD035E">
        <w:rPr>
          <w:rFonts w:ascii="Times New Roman" w:hAnsi="Times New Roman"/>
          <w:b/>
          <w:i w:val="0"/>
          <w:color w:val="auto"/>
          <w:sz w:val="24"/>
          <w:szCs w:val="24"/>
        </w:rPr>
        <w:t>Выпускник получит возможность научиться:</w:t>
      </w:r>
    </w:p>
    <w:p w:rsidR="00653A76" w:rsidRPr="00AD035E" w:rsidRDefault="00653A76" w:rsidP="00AD035E">
      <w:pPr>
        <w:pStyle w:val="21"/>
        <w:spacing w:line="240" w:lineRule="auto"/>
        <w:rPr>
          <w:i/>
          <w:sz w:val="24"/>
        </w:rPr>
      </w:pPr>
      <w:r w:rsidRPr="00AD035E">
        <w:rPr>
          <w:i/>
          <w:sz w:val="24"/>
        </w:rPr>
        <w:t>выполнять действия с величинами;</w:t>
      </w:r>
    </w:p>
    <w:p w:rsidR="00653A76" w:rsidRPr="00AD035E" w:rsidRDefault="00653A76" w:rsidP="00AD035E">
      <w:pPr>
        <w:pStyle w:val="21"/>
        <w:spacing w:line="240" w:lineRule="auto"/>
        <w:rPr>
          <w:i/>
          <w:sz w:val="24"/>
        </w:rPr>
      </w:pPr>
      <w:r w:rsidRPr="00AD035E">
        <w:rPr>
          <w:i/>
          <w:sz w:val="24"/>
        </w:rPr>
        <w:t>использовать свойства арифметических действий для удобства вычислений;</w:t>
      </w:r>
    </w:p>
    <w:p w:rsidR="00653A76" w:rsidRPr="00AD035E" w:rsidRDefault="00653A76" w:rsidP="00AD035E">
      <w:pPr>
        <w:pStyle w:val="21"/>
        <w:spacing w:line="240" w:lineRule="auto"/>
        <w:rPr>
          <w:i/>
          <w:sz w:val="24"/>
        </w:rPr>
      </w:pPr>
      <w:r w:rsidRPr="00AD035E">
        <w:rPr>
          <w:i/>
          <w:sz w:val="24"/>
        </w:rPr>
        <w:t>проводить проверку правильности вычислений (с помощью обратного действия, прикидки и оценки результата действия и</w:t>
      </w:r>
      <w:r w:rsidRPr="00AD035E">
        <w:rPr>
          <w:i/>
          <w:sz w:val="24"/>
        </w:rPr>
        <w:t> </w:t>
      </w:r>
      <w:r w:rsidRPr="00AD035E">
        <w:rPr>
          <w:i/>
          <w:sz w:val="24"/>
        </w:rPr>
        <w:t>др.).</w:t>
      </w:r>
    </w:p>
    <w:p w:rsidR="00653A76" w:rsidRPr="00AD035E" w:rsidRDefault="00653A76" w:rsidP="00AD035E">
      <w:pPr>
        <w:pStyle w:val="4"/>
        <w:spacing w:before="0" w:after="0" w:line="240" w:lineRule="auto"/>
        <w:ind w:firstLine="454"/>
        <w:jc w:val="both"/>
        <w:rPr>
          <w:rFonts w:ascii="Times New Roman" w:hAnsi="Times New Roman" w:cs="Times New Roman"/>
          <w:b/>
          <w:i w:val="0"/>
          <w:color w:val="auto"/>
          <w:sz w:val="24"/>
          <w:szCs w:val="24"/>
        </w:rPr>
      </w:pPr>
      <w:r w:rsidRPr="00AD035E">
        <w:rPr>
          <w:rFonts w:ascii="Times New Roman" w:hAnsi="Times New Roman" w:cs="Times New Roman"/>
          <w:b/>
          <w:i w:val="0"/>
          <w:color w:val="auto"/>
          <w:sz w:val="24"/>
          <w:szCs w:val="24"/>
        </w:rPr>
        <w:t>Работа с текстовыми задачами</w:t>
      </w:r>
    </w:p>
    <w:p w:rsidR="00653A76" w:rsidRPr="00AD035E" w:rsidRDefault="00653A76" w:rsidP="00AD035E">
      <w:pPr>
        <w:pStyle w:val="a3"/>
        <w:spacing w:line="240" w:lineRule="auto"/>
        <w:ind w:firstLine="454"/>
        <w:rPr>
          <w:rFonts w:ascii="Times New Roman" w:hAnsi="Times New Roman"/>
          <w:b/>
          <w:iCs/>
          <w:color w:val="auto"/>
          <w:sz w:val="24"/>
          <w:szCs w:val="24"/>
        </w:rPr>
      </w:pPr>
      <w:r w:rsidRPr="00AD035E">
        <w:rPr>
          <w:rFonts w:ascii="Times New Roman" w:hAnsi="Times New Roman"/>
          <w:b/>
          <w:color w:val="auto"/>
          <w:sz w:val="24"/>
          <w:szCs w:val="24"/>
        </w:rPr>
        <w:t>Выпускник научится:</w:t>
      </w:r>
    </w:p>
    <w:p w:rsidR="00653A76" w:rsidRPr="00AD035E" w:rsidRDefault="00653A76" w:rsidP="00AD035E">
      <w:pPr>
        <w:pStyle w:val="21"/>
        <w:spacing w:line="240" w:lineRule="auto"/>
        <w:rPr>
          <w:sz w:val="24"/>
        </w:rPr>
      </w:pPr>
      <w:r w:rsidRPr="00AD035E">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AD035E" w:rsidRDefault="00653A76" w:rsidP="00AD035E">
      <w:pPr>
        <w:pStyle w:val="21"/>
        <w:spacing w:line="240" w:lineRule="auto"/>
        <w:rPr>
          <w:sz w:val="24"/>
        </w:rPr>
      </w:pPr>
      <w:r w:rsidRPr="00AD035E">
        <w:rPr>
          <w:spacing w:val="-2"/>
          <w:sz w:val="24"/>
        </w:rPr>
        <w:t>решать арифметическим способом (в 1—2</w:t>
      </w:r>
      <w:r w:rsidRPr="00AD035E">
        <w:rPr>
          <w:iCs/>
          <w:spacing w:val="-2"/>
          <w:sz w:val="24"/>
        </w:rPr>
        <w:t> </w:t>
      </w:r>
      <w:r w:rsidRPr="00AD035E">
        <w:rPr>
          <w:spacing w:val="-2"/>
          <w:sz w:val="24"/>
        </w:rPr>
        <w:t xml:space="preserve">действия) </w:t>
      </w:r>
      <w:r w:rsidRPr="00AD035E">
        <w:rPr>
          <w:sz w:val="24"/>
        </w:rPr>
        <w:t>учебные задачи и задачи, связанные с повседневной жизнью;</w:t>
      </w:r>
    </w:p>
    <w:p w:rsidR="00DF266E" w:rsidRPr="00AD035E" w:rsidRDefault="00DF266E" w:rsidP="00AD035E">
      <w:pPr>
        <w:pStyle w:val="21"/>
        <w:spacing w:line="240" w:lineRule="auto"/>
        <w:rPr>
          <w:sz w:val="24"/>
        </w:rPr>
      </w:pPr>
      <w:r w:rsidRPr="00AD035E">
        <w:rPr>
          <w:sz w:val="24"/>
        </w:rPr>
        <w:t>решать задачи на нахождение доли величины и вели</w:t>
      </w:r>
      <w:r w:rsidRPr="00AD035E">
        <w:rPr>
          <w:spacing w:val="2"/>
          <w:sz w:val="24"/>
        </w:rPr>
        <w:t xml:space="preserve">чины по значению её доли (половина, треть, четверть, </w:t>
      </w:r>
      <w:r w:rsidRPr="00AD035E">
        <w:rPr>
          <w:sz w:val="24"/>
        </w:rPr>
        <w:t>пятая, десятая часть);</w:t>
      </w:r>
    </w:p>
    <w:p w:rsidR="00653A76" w:rsidRPr="00AD035E" w:rsidRDefault="00653A76" w:rsidP="00AD035E">
      <w:pPr>
        <w:pStyle w:val="21"/>
        <w:spacing w:line="240" w:lineRule="auto"/>
        <w:rPr>
          <w:sz w:val="24"/>
        </w:rPr>
      </w:pPr>
      <w:r w:rsidRPr="00AD035E">
        <w:rPr>
          <w:sz w:val="24"/>
        </w:rPr>
        <w:t>оценивать правильность хода решения и реальность ответа на вопрос задачи.</w:t>
      </w:r>
    </w:p>
    <w:p w:rsidR="00653A76" w:rsidRPr="00AD035E" w:rsidRDefault="00653A76" w:rsidP="00AD035E">
      <w:pPr>
        <w:pStyle w:val="ad"/>
        <w:spacing w:line="240" w:lineRule="auto"/>
        <w:ind w:firstLine="454"/>
        <w:rPr>
          <w:rFonts w:ascii="Times New Roman" w:hAnsi="Times New Roman"/>
          <w:b/>
          <w:i w:val="0"/>
          <w:color w:val="auto"/>
          <w:sz w:val="24"/>
          <w:szCs w:val="24"/>
        </w:rPr>
      </w:pPr>
      <w:r w:rsidRPr="00AD035E">
        <w:rPr>
          <w:rFonts w:ascii="Times New Roman" w:hAnsi="Times New Roman"/>
          <w:b/>
          <w:i w:val="0"/>
          <w:color w:val="auto"/>
          <w:sz w:val="24"/>
          <w:szCs w:val="24"/>
        </w:rPr>
        <w:t>Выпускник получит возможность научиться:</w:t>
      </w:r>
    </w:p>
    <w:p w:rsidR="00653A76" w:rsidRPr="00AD035E" w:rsidRDefault="00653A76" w:rsidP="00AD035E">
      <w:pPr>
        <w:pStyle w:val="21"/>
        <w:spacing w:line="240" w:lineRule="auto"/>
        <w:rPr>
          <w:i/>
          <w:sz w:val="24"/>
        </w:rPr>
      </w:pPr>
      <w:r w:rsidRPr="00AD035E">
        <w:rPr>
          <w:i/>
          <w:sz w:val="24"/>
        </w:rPr>
        <w:t>решать задачи в 3—4 действия;</w:t>
      </w:r>
    </w:p>
    <w:p w:rsidR="00653A76" w:rsidRPr="00AD035E" w:rsidRDefault="00653A76" w:rsidP="00AD035E">
      <w:pPr>
        <w:pStyle w:val="21"/>
        <w:spacing w:line="240" w:lineRule="auto"/>
        <w:rPr>
          <w:i/>
          <w:sz w:val="24"/>
        </w:rPr>
      </w:pPr>
      <w:r w:rsidRPr="00AD035E">
        <w:rPr>
          <w:i/>
          <w:sz w:val="24"/>
        </w:rPr>
        <w:t>находить разные способы решения задачи.</w:t>
      </w:r>
    </w:p>
    <w:p w:rsidR="00A1453B" w:rsidRPr="00AD035E" w:rsidRDefault="00653A76" w:rsidP="00AD035E">
      <w:pPr>
        <w:pStyle w:val="4"/>
        <w:spacing w:before="0" w:after="0" w:line="240" w:lineRule="auto"/>
        <w:ind w:firstLine="454"/>
        <w:jc w:val="both"/>
        <w:rPr>
          <w:rFonts w:ascii="Times New Roman" w:hAnsi="Times New Roman" w:cs="Times New Roman"/>
          <w:b/>
          <w:i w:val="0"/>
          <w:color w:val="auto"/>
          <w:sz w:val="24"/>
          <w:szCs w:val="24"/>
        </w:rPr>
      </w:pPr>
      <w:r w:rsidRPr="00AD035E">
        <w:rPr>
          <w:rFonts w:ascii="Times New Roman" w:hAnsi="Times New Roman" w:cs="Times New Roman"/>
          <w:b/>
          <w:i w:val="0"/>
          <w:color w:val="auto"/>
          <w:sz w:val="24"/>
          <w:szCs w:val="24"/>
        </w:rPr>
        <w:t>Пространственныеотношения</w:t>
      </w:r>
    </w:p>
    <w:p w:rsidR="00653A76" w:rsidRPr="00AD035E" w:rsidRDefault="00653A76" w:rsidP="00AD035E">
      <w:pPr>
        <w:pStyle w:val="4"/>
        <w:spacing w:before="0" w:after="0" w:line="240" w:lineRule="auto"/>
        <w:ind w:firstLine="454"/>
        <w:jc w:val="both"/>
        <w:rPr>
          <w:rFonts w:ascii="Times New Roman" w:hAnsi="Times New Roman" w:cs="Times New Roman"/>
          <w:b/>
          <w:i w:val="0"/>
          <w:color w:val="auto"/>
          <w:sz w:val="24"/>
          <w:szCs w:val="24"/>
        </w:rPr>
      </w:pPr>
      <w:r w:rsidRPr="00AD035E">
        <w:rPr>
          <w:rFonts w:ascii="Times New Roman" w:hAnsi="Times New Roman" w:cs="Times New Roman"/>
          <w:b/>
          <w:i w:val="0"/>
          <w:color w:val="auto"/>
          <w:sz w:val="24"/>
          <w:szCs w:val="24"/>
        </w:rPr>
        <w:t>Геометрические фигуры</w:t>
      </w:r>
    </w:p>
    <w:p w:rsidR="00653A76" w:rsidRPr="00AD035E" w:rsidRDefault="00653A76" w:rsidP="00AD035E">
      <w:pPr>
        <w:pStyle w:val="a3"/>
        <w:spacing w:line="240" w:lineRule="auto"/>
        <w:ind w:firstLine="454"/>
        <w:rPr>
          <w:rFonts w:ascii="Times New Roman" w:hAnsi="Times New Roman"/>
          <w:b/>
          <w:iCs/>
          <w:color w:val="auto"/>
          <w:sz w:val="24"/>
          <w:szCs w:val="24"/>
        </w:rPr>
      </w:pPr>
      <w:r w:rsidRPr="00AD035E">
        <w:rPr>
          <w:rFonts w:ascii="Times New Roman" w:hAnsi="Times New Roman"/>
          <w:b/>
          <w:color w:val="auto"/>
          <w:sz w:val="24"/>
          <w:szCs w:val="24"/>
        </w:rPr>
        <w:t>Выпускник научится:</w:t>
      </w:r>
    </w:p>
    <w:p w:rsidR="00653A76" w:rsidRPr="00AD035E" w:rsidRDefault="00653A76" w:rsidP="00AD035E">
      <w:pPr>
        <w:pStyle w:val="21"/>
        <w:spacing w:line="240" w:lineRule="auto"/>
        <w:rPr>
          <w:sz w:val="24"/>
        </w:rPr>
      </w:pPr>
      <w:r w:rsidRPr="00AD035E">
        <w:rPr>
          <w:sz w:val="24"/>
        </w:rPr>
        <w:t>описывать взаимно</w:t>
      </w:r>
      <w:r w:rsidR="00A1453B" w:rsidRPr="00AD035E">
        <w:rPr>
          <w:sz w:val="24"/>
        </w:rPr>
        <w:t>е расположение предметов в про</w:t>
      </w:r>
      <w:r w:rsidRPr="00AD035E">
        <w:rPr>
          <w:sz w:val="24"/>
        </w:rPr>
        <w:t>странстве и на плоскости;</w:t>
      </w:r>
    </w:p>
    <w:p w:rsidR="00653A76" w:rsidRPr="00AD035E" w:rsidRDefault="00653A76" w:rsidP="00AD035E">
      <w:pPr>
        <w:pStyle w:val="21"/>
        <w:spacing w:line="240" w:lineRule="auto"/>
        <w:rPr>
          <w:sz w:val="24"/>
        </w:rPr>
      </w:pPr>
      <w:r w:rsidRPr="00AD035E">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AD035E" w:rsidRDefault="00653A76" w:rsidP="00AD035E">
      <w:pPr>
        <w:pStyle w:val="21"/>
        <w:spacing w:line="240" w:lineRule="auto"/>
        <w:rPr>
          <w:sz w:val="24"/>
        </w:rPr>
      </w:pPr>
      <w:r w:rsidRPr="00AD035E">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AD035E" w:rsidRDefault="00653A76" w:rsidP="00AD035E">
      <w:pPr>
        <w:pStyle w:val="21"/>
        <w:spacing w:line="240" w:lineRule="auto"/>
        <w:rPr>
          <w:sz w:val="24"/>
        </w:rPr>
      </w:pPr>
      <w:r w:rsidRPr="00AD035E">
        <w:rPr>
          <w:sz w:val="24"/>
        </w:rPr>
        <w:t>использовать свойства прямоугольника и квадрата для решения задач;</w:t>
      </w:r>
    </w:p>
    <w:p w:rsidR="00653A76" w:rsidRPr="00AD035E" w:rsidRDefault="00653A76" w:rsidP="00AD035E">
      <w:pPr>
        <w:pStyle w:val="21"/>
        <w:spacing w:line="240" w:lineRule="auto"/>
        <w:rPr>
          <w:sz w:val="24"/>
        </w:rPr>
      </w:pPr>
      <w:r w:rsidRPr="00AD035E">
        <w:rPr>
          <w:sz w:val="24"/>
        </w:rPr>
        <w:t>распознавать и называть геометрические тела (куб, шар);</w:t>
      </w:r>
    </w:p>
    <w:p w:rsidR="00653A76" w:rsidRPr="00AD035E" w:rsidRDefault="00653A76" w:rsidP="00AD035E">
      <w:pPr>
        <w:pStyle w:val="21"/>
        <w:spacing w:line="240" w:lineRule="auto"/>
        <w:rPr>
          <w:sz w:val="24"/>
        </w:rPr>
      </w:pPr>
      <w:r w:rsidRPr="00AD035E">
        <w:rPr>
          <w:sz w:val="24"/>
        </w:rPr>
        <w:t>соотносить реальные объекты с моделями геометрических фигур.</w:t>
      </w:r>
    </w:p>
    <w:p w:rsidR="00653A76" w:rsidRPr="00AD035E" w:rsidRDefault="00653A76" w:rsidP="00AD035E">
      <w:pPr>
        <w:pStyle w:val="ad"/>
        <w:spacing w:line="240" w:lineRule="auto"/>
        <w:ind w:firstLine="454"/>
        <w:rPr>
          <w:rFonts w:ascii="Times New Roman" w:hAnsi="Times New Roman"/>
          <w:i w:val="0"/>
          <w:color w:val="auto"/>
          <w:sz w:val="24"/>
          <w:szCs w:val="24"/>
        </w:rPr>
      </w:pPr>
      <w:r w:rsidRPr="00AD035E">
        <w:rPr>
          <w:rFonts w:ascii="Times New Roman" w:hAnsi="Times New Roman"/>
          <w:b/>
          <w:i w:val="0"/>
          <w:color w:val="auto"/>
          <w:sz w:val="24"/>
          <w:szCs w:val="24"/>
        </w:rPr>
        <w:t>Выпускник получит возможность научиться</w:t>
      </w:r>
      <w:r w:rsidRPr="00AD035E">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AD035E">
        <w:rPr>
          <w:rFonts w:ascii="Times New Roman" w:hAnsi="Times New Roman"/>
          <w:i w:val="0"/>
          <w:color w:val="auto"/>
          <w:sz w:val="24"/>
          <w:szCs w:val="24"/>
        </w:rPr>
        <w:t>.</w:t>
      </w:r>
    </w:p>
    <w:p w:rsidR="00653A76" w:rsidRPr="00AD035E" w:rsidRDefault="00653A76" w:rsidP="00AD035E">
      <w:pPr>
        <w:pStyle w:val="4"/>
        <w:spacing w:before="0" w:after="0" w:line="240" w:lineRule="auto"/>
        <w:ind w:firstLine="454"/>
        <w:jc w:val="both"/>
        <w:rPr>
          <w:rFonts w:ascii="Times New Roman" w:hAnsi="Times New Roman" w:cs="Times New Roman"/>
          <w:b/>
          <w:i w:val="0"/>
          <w:color w:val="auto"/>
          <w:sz w:val="24"/>
          <w:szCs w:val="24"/>
        </w:rPr>
      </w:pPr>
      <w:r w:rsidRPr="00AD035E">
        <w:rPr>
          <w:rFonts w:ascii="Times New Roman" w:hAnsi="Times New Roman" w:cs="Times New Roman"/>
          <w:b/>
          <w:i w:val="0"/>
          <w:color w:val="auto"/>
          <w:sz w:val="24"/>
          <w:szCs w:val="24"/>
        </w:rPr>
        <w:t>Геометрические величины</w:t>
      </w:r>
    </w:p>
    <w:p w:rsidR="00653A76" w:rsidRPr="00AD035E" w:rsidRDefault="00653A76" w:rsidP="00AD035E">
      <w:pPr>
        <w:pStyle w:val="a3"/>
        <w:spacing w:line="240" w:lineRule="auto"/>
        <w:ind w:firstLine="454"/>
        <w:rPr>
          <w:rFonts w:ascii="Times New Roman" w:hAnsi="Times New Roman"/>
          <w:b/>
          <w:iCs/>
          <w:color w:val="auto"/>
          <w:sz w:val="24"/>
          <w:szCs w:val="24"/>
        </w:rPr>
      </w:pPr>
      <w:r w:rsidRPr="00AD035E">
        <w:rPr>
          <w:rFonts w:ascii="Times New Roman" w:hAnsi="Times New Roman"/>
          <w:b/>
          <w:color w:val="auto"/>
          <w:sz w:val="24"/>
          <w:szCs w:val="24"/>
        </w:rPr>
        <w:t>Выпускник научится:</w:t>
      </w:r>
    </w:p>
    <w:p w:rsidR="00653A76" w:rsidRPr="00AD035E" w:rsidRDefault="00653A76" w:rsidP="00AD035E">
      <w:pPr>
        <w:pStyle w:val="21"/>
        <w:spacing w:line="240" w:lineRule="auto"/>
        <w:rPr>
          <w:sz w:val="24"/>
        </w:rPr>
      </w:pPr>
      <w:r w:rsidRPr="00AD035E">
        <w:rPr>
          <w:sz w:val="24"/>
        </w:rPr>
        <w:t>измерять длину отрезка;</w:t>
      </w:r>
    </w:p>
    <w:p w:rsidR="00653A76" w:rsidRPr="00AD035E" w:rsidRDefault="00653A76" w:rsidP="00AD035E">
      <w:pPr>
        <w:pStyle w:val="21"/>
        <w:spacing w:line="240" w:lineRule="auto"/>
        <w:rPr>
          <w:sz w:val="24"/>
        </w:rPr>
      </w:pPr>
      <w:r w:rsidRPr="00AD035E">
        <w:rPr>
          <w:spacing w:val="-4"/>
          <w:sz w:val="24"/>
        </w:rPr>
        <w:t>вычислять периметр треугольника, прямоугольника и квад</w:t>
      </w:r>
      <w:r w:rsidRPr="00AD035E">
        <w:rPr>
          <w:sz w:val="24"/>
        </w:rPr>
        <w:t>рата, площадь прямоугольника и квадрата;</w:t>
      </w:r>
    </w:p>
    <w:p w:rsidR="00653A76" w:rsidRPr="00AD035E" w:rsidRDefault="00653A76" w:rsidP="00AD035E">
      <w:pPr>
        <w:pStyle w:val="21"/>
        <w:spacing w:line="240" w:lineRule="auto"/>
        <w:rPr>
          <w:sz w:val="24"/>
        </w:rPr>
      </w:pPr>
      <w:r w:rsidRPr="00AD035E">
        <w:rPr>
          <w:sz w:val="24"/>
        </w:rPr>
        <w:t>оценивать размеры геометрических объектов, расстояния приближённо (на глаз).</w:t>
      </w:r>
    </w:p>
    <w:p w:rsidR="00653A76" w:rsidRPr="00AD035E" w:rsidRDefault="00653A76" w:rsidP="00AD035E">
      <w:pPr>
        <w:pStyle w:val="ad"/>
        <w:spacing w:line="240" w:lineRule="auto"/>
        <w:ind w:firstLine="454"/>
        <w:rPr>
          <w:rFonts w:ascii="Times New Roman" w:hAnsi="Times New Roman"/>
          <w:i w:val="0"/>
          <w:color w:val="auto"/>
          <w:sz w:val="24"/>
          <w:szCs w:val="24"/>
        </w:rPr>
      </w:pPr>
      <w:r w:rsidRPr="00AD035E">
        <w:rPr>
          <w:rFonts w:ascii="Times New Roman" w:hAnsi="Times New Roman"/>
          <w:b/>
          <w:i w:val="0"/>
          <w:color w:val="auto"/>
          <w:sz w:val="24"/>
          <w:szCs w:val="24"/>
        </w:rPr>
        <w:t>Выпускник получит возможность научиться</w:t>
      </w:r>
      <w:r w:rsidRPr="00AD035E">
        <w:rPr>
          <w:rFonts w:ascii="Times New Roman" w:hAnsi="Times New Roman"/>
          <w:color w:val="auto"/>
          <w:sz w:val="24"/>
          <w:szCs w:val="24"/>
        </w:rPr>
        <w:t>вычислять периметр многоугольника, площадь фигуры, составленной из прямоугольников</w:t>
      </w:r>
      <w:r w:rsidRPr="00AD035E">
        <w:rPr>
          <w:rFonts w:ascii="Times New Roman" w:hAnsi="Times New Roman"/>
          <w:i w:val="0"/>
          <w:color w:val="auto"/>
          <w:sz w:val="24"/>
          <w:szCs w:val="24"/>
        </w:rPr>
        <w:t>.</w:t>
      </w:r>
    </w:p>
    <w:p w:rsidR="00653A76" w:rsidRPr="00AD035E" w:rsidRDefault="00653A76" w:rsidP="00AD035E">
      <w:pPr>
        <w:pStyle w:val="4"/>
        <w:spacing w:before="0" w:after="0" w:line="240" w:lineRule="auto"/>
        <w:ind w:firstLine="454"/>
        <w:jc w:val="both"/>
        <w:rPr>
          <w:rFonts w:ascii="Times New Roman" w:hAnsi="Times New Roman" w:cs="Times New Roman"/>
          <w:b/>
          <w:i w:val="0"/>
          <w:color w:val="auto"/>
          <w:sz w:val="24"/>
          <w:szCs w:val="24"/>
        </w:rPr>
      </w:pPr>
      <w:r w:rsidRPr="00AD035E">
        <w:rPr>
          <w:rFonts w:ascii="Times New Roman" w:hAnsi="Times New Roman" w:cs="Times New Roman"/>
          <w:b/>
          <w:i w:val="0"/>
          <w:color w:val="auto"/>
          <w:sz w:val="24"/>
          <w:szCs w:val="24"/>
        </w:rPr>
        <w:lastRenderedPageBreak/>
        <w:t>Работа с информацией</w:t>
      </w:r>
    </w:p>
    <w:p w:rsidR="00653A76" w:rsidRPr="00AD035E" w:rsidRDefault="00653A76" w:rsidP="00AD035E">
      <w:pPr>
        <w:pStyle w:val="a3"/>
        <w:spacing w:line="240" w:lineRule="auto"/>
        <w:ind w:firstLine="454"/>
        <w:rPr>
          <w:rFonts w:ascii="Times New Roman" w:hAnsi="Times New Roman"/>
          <w:b/>
          <w:iCs/>
          <w:color w:val="auto"/>
          <w:sz w:val="24"/>
          <w:szCs w:val="24"/>
        </w:rPr>
      </w:pPr>
      <w:r w:rsidRPr="00AD035E">
        <w:rPr>
          <w:rFonts w:ascii="Times New Roman" w:hAnsi="Times New Roman"/>
          <w:b/>
          <w:color w:val="auto"/>
          <w:sz w:val="24"/>
          <w:szCs w:val="24"/>
        </w:rPr>
        <w:t>Выпускник научится:</w:t>
      </w:r>
    </w:p>
    <w:p w:rsidR="00653A76" w:rsidRPr="00AD035E" w:rsidRDefault="00653A76" w:rsidP="00AD035E">
      <w:pPr>
        <w:pStyle w:val="21"/>
        <w:spacing w:line="240" w:lineRule="auto"/>
        <w:rPr>
          <w:sz w:val="24"/>
        </w:rPr>
      </w:pPr>
      <w:r w:rsidRPr="00AD035E">
        <w:rPr>
          <w:sz w:val="24"/>
        </w:rPr>
        <w:t>читать несложные готовые таблицы;</w:t>
      </w:r>
    </w:p>
    <w:p w:rsidR="00653A76" w:rsidRPr="00AD035E" w:rsidRDefault="00653A76" w:rsidP="00AD035E">
      <w:pPr>
        <w:pStyle w:val="21"/>
        <w:spacing w:line="240" w:lineRule="auto"/>
        <w:rPr>
          <w:sz w:val="24"/>
        </w:rPr>
      </w:pPr>
      <w:r w:rsidRPr="00AD035E">
        <w:rPr>
          <w:sz w:val="24"/>
        </w:rPr>
        <w:t>заполнять несложные готовые таблицы;</w:t>
      </w:r>
    </w:p>
    <w:p w:rsidR="00653A76" w:rsidRPr="00AD035E" w:rsidRDefault="00653A76" w:rsidP="00AD035E">
      <w:pPr>
        <w:pStyle w:val="21"/>
        <w:spacing w:line="240" w:lineRule="auto"/>
        <w:rPr>
          <w:sz w:val="24"/>
        </w:rPr>
      </w:pPr>
      <w:r w:rsidRPr="00AD035E">
        <w:rPr>
          <w:sz w:val="24"/>
        </w:rPr>
        <w:t>читать несложные готовые столбчатые диаграммы.</w:t>
      </w:r>
    </w:p>
    <w:p w:rsidR="00653A76" w:rsidRPr="00AD035E" w:rsidRDefault="00653A76" w:rsidP="00AD035E">
      <w:pPr>
        <w:pStyle w:val="ad"/>
        <w:spacing w:line="240" w:lineRule="auto"/>
        <w:ind w:firstLine="454"/>
        <w:rPr>
          <w:rFonts w:ascii="Times New Roman" w:hAnsi="Times New Roman"/>
          <w:b/>
          <w:i w:val="0"/>
          <w:color w:val="auto"/>
          <w:sz w:val="24"/>
          <w:szCs w:val="24"/>
        </w:rPr>
      </w:pPr>
      <w:r w:rsidRPr="00AD035E">
        <w:rPr>
          <w:rFonts w:ascii="Times New Roman" w:hAnsi="Times New Roman"/>
          <w:b/>
          <w:i w:val="0"/>
          <w:color w:val="auto"/>
          <w:sz w:val="24"/>
          <w:szCs w:val="24"/>
        </w:rPr>
        <w:t>Выпускник получит возможность научиться:</w:t>
      </w:r>
    </w:p>
    <w:p w:rsidR="00653A76" w:rsidRPr="00AD035E" w:rsidRDefault="00653A76" w:rsidP="00AD035E">
      <w:pPr>
        <w:pStyle w:val="21"/>
        <w:spacing w:line="240" w:lineRule="auto"/>
        <w:rPr>
          <w:i/>
          <w:sz w:val="24"/>
        </w:rPr>
      </w:pPr>
      <w:r w:rsidRPr="00AD035E">
        <w:rPr>
          <w:i/>
          <w:sz w:val="24"/>
        </w:rPr>
        <w:t>читать несложные готовые круговые диаграммы;</w:t>
      </w:r>
    </w:p>
    <w:p w:rsidR="00653A76" w:rsidRPr="00AD035E" w:rsidRDefault="00653A76" w:rsidP="00AD035E">
      <w:pPr>
        <w:pStyle w:val="21"/>
        <w:spacing w:line="240" w:lineRule="auto"/>
        <w:rPr>
          <w:i/>
          <w:spacing w:val="-4"/>
          <w:sz w:val="24"/>
        </w:rPr>
      </w:pPr>
      <w:r w:rsidRPr="00AD035E">
        <w:rPr>
          <w:i/>
          <w:spacing w:val="-4"/>
          <w:sz w:val="24"/>
        </w:rPr>
        <w:t>достраивать несложную готовую столбчатую диаграмму;</w:t>
      </w:r>
    </w:p>
    <w:p w:rsidR="00653A76" w:rsidRPr="00AD035E" w:rsidRDefault="00653A76" w:rsidP="00AD035E">
      <w:pPr>
        <w:pStyle w:val="21"/>
        <w:spacing w:line="240" w:lineRule="auto"/>
        <w:rPr>
          <w:i/>
          <w:sz w:val="24"/>
        </w:rPr>
      </w:pPr>
      <w:r w:rsidRPr="00AD035E">
        <w:rPr>
          <w:i/>
          <w:sz w:val="24"/>
        </w:rPr>
        <w:t>сравнивать и обобщать информацию, представленную в строках и столбцах несложных таблиц и диаграмм;</w:t>
      </w:r>
    </w:p>
    <w:p w:rsidR="00653A76" w:rsidRPr="00AD035E" w:rsidRDefault="00653A76" w:rsidP="00AD035E">
      <w:pPr>
        <w:pStyle w:val="21"/>
        <w:spacing w:line="240" w:lineRule="auto"/>
        <w:rPr>
          <w:i/>
          <w:sz w:val="24"/>
        </w:rPr>
      </w:pPr>
      <w:r w:rsidRPr="00AD035E">
        <w:rPr>
          <w:i/>
          <w:sz w:val="24"/>
        </w:rPr>
        <w:t>понимать простейшие выражения, содержащие логи</w:t>
      </w:r>
      <w:r w:rsidRPr="00AD035E">
        <w:rPr>
          <w:i/>
          <w:spacing w:val="-2"/>
          <w:sz w:val="24"/>
        </w:rPr>
        <w:t>ческие связки и слова («…и…», «если… то…», «верно/невер</w:t>
      </w:r>
      <w:r w:rsidRPr="00AD035E">
        <w:rPr>
          <w:i/>
          <w:sz w:val="24"/>
        </w:rPr>
        <w:t>но, что…», «каждый», «все», «некоторые», «не»);</w:t>
      </w:r>
    </w:p>
    <w:p w:rsidR="00653A76" w:rsidRPr="00AD035E" w:rsidRDefault="00653A76" w:rsidP="00AD035E">
      <w:pPr>
        <w:pStyle w:val="21"/>
        <w:spacing w:line="240" w:lineRule="auto"/>
        <w:rPr>
          <w:i/>
          <w:sz w:val="24"/>
        </w:rPr>
      </w:pPr>
      <w:r w:rsidRPr="00AD035E">
        <w:rPr>
          <w:i/>
          <w:spacing w:val="2"/>
          <w:sz w:val="24"/>
        </w:rPr>
        <w:t xml:space="preserve">составлять, записывать и выполнять инструкцию </w:t>
      </w:r>
      <w:r w:rsidRPr="00AD035E">
        <w:rPr>
          <w:i/>
          <w:sz w:val="24"/>
        </w:rPr>
        <w:t>(простой алгоритм), план поиска информации;</w:t>
      </w:r>
    </w:p>
    <w:p w:rsidR="00653A76" w:rsidRPr="00AD035E" w:rsidRDefault="00653A76" w:rsidP="00AD035E">
      <w:pPr>
        <w:pStyle w:val="21"/>
        <w:spacing w:line="240" w:lineRule="auto"/>
        <w:rPr>
          <w:i/>
          <w:sz w:val="24"/>
        </w:rPr>
      </w:pPr>
      <w:r w:rsidRPr="00AD035E">
        <w:rPr>
          <w:i/>
          <w:sz w:val="24"/>
        </w:rPr>
        <w:t>распознавать одну и ту же информацию, представленную в разной форме (таблицы и диаграммы);</w:t>
      </w:r>
    </w:p>
    <w:p w:rsidR="00653A76" w:rsidRPr="00AD035E" w:rsidRDefault="00653A76" w:rsidP="00AD035E">
      <w:pPr>
        <w:pStyle w:val="21"/>
        <w:spacing w:line="240" w:lineRule="auto"/>
        <w:rPr>
          <w:i/>
          <w:spacing w:val="-2"/>
          <w:sz w:val="24"/>
        </w:rPr>
      </w:pPr>
      <w:r w:rsidRPr="00AD035E">
        <w:rPr>
          <w:i/>
          <w:spacing w:val="-2"/>
          <w:sz w:val="24"/>
        </w:rPr>
        <w:t>планировать несложные исследования, собирать и пред</w:t>
      </w:r>
      <w:r w:rsidRPr="00AD035E">
        <w:rPr>
          <w:i/>
          <w:sz w:val="24"/>
        </w:rPr>
        <w:t xml:space="preserve">ставлять полученную информацию с помощью таблиц и </w:t>
      </w:r>
      <w:r w:rsidRPr="00AD035E">
        <w:rPr>
          <w:i/>
          <w:spacing w:val="-2"/>
          <w:sz w:val="24"/>
        </w:rPr>
        <w:t>диаграмм;</w:t>
      </w:r>
    </w:p>
    <w:p w:rsidR="00653A76" w:rsidRPr="00AD035E" w:rsidRDefault="00653A76" w:rsidP="00AD035E">
      <w:pPr>
        <w:pStyle w:val="21"/>
        <w:spacing w:line="240" w:lineRule="auto"/>
        <w:rPr>
          <w:sz w:val="24"/>
        </w:rPr>
      </w:pPr>
      <w:r w:rsidRPr="00AD035E">
        <w:rPr>
          <w:i/>
          <w:sz w:val="24"/>
        </w:rPr>
        <w:t>интерпретировать информацию, полученную при про</w:t>
      </w:r>
      <w:r w:rsidRPr="00AD035E">
        <w:rPr>
          <w:i/>
          <w:spacing w:val="2"/>
          <w:sz w:val="24"/>
        </w:rPr>
        <w:t>ведении несложных исследований (объяснять, сравнивать</w:t>
      </w:r>
      <w:r w:rsidRPr="00AD035E">
        <w:rPr>
          <w:i/>
          <w:sz w:val="24"/>
        </w:rPr>
        <w:t>и обобщать данные, делать выводы и прогнозы)</w:t>
      </w:r>
      <w:r w:rsidRPr="00AD035E">
        <w:rPr>
          <w:sz w:val="24"/>
        </w:rPr>
        <w:t>.</w:t>
      </w:r>
    </w:p>
    <w:p w:rsidR="004F3E0E" w:rsidRPr="00AD035E" w:rsidRDefault="004F3E0E" w:rsidP="00AD035E">
      <w:pPr>
        <w:pStyle w:val="21"/>
        <w:numPr>
          <w:ilvl w:val="0"/>
          <w:numId w:val="0"/>
        </w:numPr>
        <w:spacing w:line="240" w:lineRule="auto"/>
        <w:rPr>
          <w:sz w:val="24"/>
        </w:rPr>
      </w:pPr>
    </w:p>
    <w:p w:rsidR="00052A68" w:rsidRPr="00AD035E" w:rsidRDefault="00052A68" w:rsidP="00AD035E">
      <w:pPr>
        <w:pStyle w:val="afd"/>
        <w:numPr>
          <w:ilvl w:val="2"/>
          <w:numId w:val="2"/>
        </w:numPr>
        <w:spacing w:line="240" w:lineRule="auto"/>
        <w:ind w:left="0" w:firstLine="0"/>
        <w:jc w:val="center"/>
        <w:rPr>
          <w:sz w:val="24"/>
        </w:rPr>
      </w:pPr>
      <w:bookmarkStart w:id="40" w:name="_Toc294246076"/>
      <w:r w:rsidRPr="00AD035E">
        <w:rPr>
          <w:sz w:val="24"/>
        </w:rPr>
        <w:t>Основы религиозных культур и светской этики</w:t>
      </w:r>
      <w:bookmarkEnd w:id="40"/>
    </w:p>
    <w:p w:rsidR="00F17F7A" w:rsidRPr="00AD035E" w:rsidRDefault="00F17F7A" w:rsidP="00AD035E">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AD035E">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AD035E" w:rsidRDefault="00F17F7A" w:rsidP="00AD035E">
      <w:pPr>
        <w:tabs>
          <w:tab w:val="left" w:pos="142"/>
          <w:tab w:val="left" w:leader="dot" w:pos="624"/>
        </w:tabs>
        <w:ind w:firstLine="709"/>
        <w:jc w:val="both"/>
      </w:pPr>
      <w:r w:rsidRPr="00AD035E">
        <w:rPr>
          <w:b/>
        </w:rPr>
        <w:t>Общие планируемые результаты</w:t>
      </w:r>
      <w:r w:rsidRPr="00AD035E">
        <w:t xml:space="preserve">. </w:t>
      </w:r>
    </w:p>
    <w:p w:rsidR="00F17F7A" w:rsidRPr="00AD035E" w:rsidRDefault="00F17F7A" w:rsidP="00AD035E">
      <w:pPr>
        <w:tabs>
          <w:tab w:val="left" w:pos="142"/>
          <w:tab w:val="left" w:leader="dot" w:pos="624"/>
        </w:tabs>
        <w:ind w:firstLine="709"/>
        <w:jc w:val="both"/>
        <w:rPr>
          <w:rFonts w:eastAsia="@Arial Unicode MS"/>
        </w:rPr>
      </w:pPr>
      <w:r w:rsidRPr="00AD035E">
        <w:rPr>
          <w:rStyle w:val="Zag11"/>
          <w:rFonts w:eastAsia="@Arial Unicode MS"/>
        </w:rPr>
        <w:t xml:space="preserve">В результате освоения каждого модуля курса </w:t>
      </w:r>
      <w:r w:rsidRPr="00AD035E">
        <w:rPr>
          <w:rStyle w:val="Zag11"/>
          <w:rFonts w:eastAsia="@Arial Unicode MS"/>
          <w:b/>
        </w:rPr>
        <w:t>выпускник научится</w:t>
      </w:r>
      <w:r w:rsidRPr="00AD035E">
        <w:rPr>
          <w:rStyle w:val="Zag11"/>
          <w:rFonts w:eastAsia="@Arial Unicode MS"/>
        </w:rPr>
        <w:t>:</w:t>
      </w:r>
    </w:p>
    <w:p w:rsidR="00F17F7A" w:rsidRPr="00AD035E" w:rsidRDefault="00F17F7A" w:rsidP="00AD035E">
      <w:pPr>
        <w:tabs>
          <w:tab w:val="left" w:pos="1080"/>
        </w:tabs>
        <w:ind w:firstLine="709"/>
        <w:jc w:val="both"/>
      </w:pPr>
      <w:r w:rsidRPr="00AD035E">
        <w:t>– понимать значение нравственных норм и ценностей для достойной жизни личности, семьи, общества;</w:t>
      </w:r>
    </w:p>
    <w:p w:rsidR="00F17F7A" w:rsidRPr="00AD035E" w:rsidRDefault="00F17F7A" w:rsidP="00AD035E">
      <w:pPr>
        <w:tabs>
          <w:tab w:val="left" w:pos="1080"/>
        </w:tabs>
        <w:ind w:firstLine="709"/>
        <w:jc w:val="both"/>
      </w:pPr>
      <w:r w:rsidRPr="00AD035E">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AD035E" w:rsidRDefault="00F17F7A" w:rsidP="00AD035E">
      <w:pPr>
        <w:tabs>
          <w:tab w:val="left" w:pos="1080"/>
        </w:tabs>
        <w:ind w:firstLine="709"/>
        <w:jc w:val="both"/>
      </w:pPr>
      <w:r w:rsidRPr="00AD035E">
        <w:t>– осознавать ценность человеческой жизни, необходимость стремления к нравственному совершенствованию и духовному развитию;</w:t>
      </w:r>
    </w:p>
    <w:p w:rsidR="00F17F7A" w:rsidRPr="00AD035E" w:rsidRDefault="00F17F7A" w:rsidP="00AD035E">
      <w:pPr>
        <w:tabs>
          <w:tab w:val="left" w:pos="1080"/>
        </w:tabs>
        <w:ind w:firstLine="709"/>
        <w:jc w:val="both"/>
      </w:pPr>
      <w:r w:rsidRPr="00AD035E">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AD035E" w:rsidRDefault="00F17F7A" w:rsidP="00AD035E">
      <w:pPr>
        <w:tabs>
          <w:tab w:val="left" w:pos="1080"/>
        </w:tabs>
        <w:ind w:firstLine="709"/>
        <w:jc w:val="both"/>
      </w:pPr>
      <w:r w:rsidRPr="00AD035E">
        <w:t>– ориентироваться в вопросах нравственного выбора на внутреннюю установку личности поступать согласно своей совести;</w:t>
      </w:r>
    </w:p>
    <w:p w:rsidR="00F17F7A" w:rsidRPr="00AD035E" w:rsidRDefault="00F17F7A" w:rsidP="00AD035E">
      <w:pPr>
        <w:ind w:firstLine="709"/>
        <w:jc w:val="both"/>
      </w:pPr>
      <w:r w:rsidRPr="00AD035E">
        <w:rPr>
          <w:b/>
        </w:rPr>
        <w:t>Планируемые результаты по учебным модулям</w:t>
      </w:r>
      <w:r w:rsidRPr="00AD035E">
        <w:t>.</w:t>
      </w:r>
    </w:p>
    <w:p w:rsidR="00F17F7A" w:rsidRPr="00AD035E" w:rsidRDefault="00F17F7A" w:rsidP="00AD035E">
      <w:pPr>
        <w:ind w:firstLine="709"/>
        <w:jc w:val="both"/>
        <w:rPr>
          <w:b/>
        </w:rPr>
      </w:pPr>
      <w:r w:rsidRPr="00AD035E">
        <w:rPr>
          <w:b/>
        </w:rPr>
        <w:t>Основы православной культуры</w:t>
      </w:r>
    </w:p>
    <w:p w:rsidR="00F17F7A" w:rsidRPr="00AD035E" w:rsidRDefault="00F17F7A" w:rsidP="00AD035E">
      <w:pPr>
        <w:tabs>
          <w:tab w:val="left" w:pos="142"/>
          <w:tab w:val="left" w:leader="dot" w:pos="624"/>
        </w:tabs>
        <w:ind w:firstLine="709"/>
        <w:jc w:val="both"/>
        <w:rPr>
          <w:rStyle w:val="Zag11"/>
          <w:rFonts w:eastAsia="@Arial Unicode MS"/>
        </w:rPr>
      </w:pPr>
      <w:r w:rsidRPr="00AD035E">
        <w:rPr>
          <w:rStyle w:val="Zag11"/>
          <w:rFonts w:eastAsia="@Arial Unicode MS"/>
          <w:b/>
        </w:rPr>
        <w:t>Выпускник научится</w:t>
      </w:r>
      <w:r w:rsidRPr="00AD035E">
        <w:rPr>
          <w:rStyle w:val="Zag11"/>
          <w:rFonts w:eastAsia="@Arial Unicode MS"/>
        </w:rPr>
        <w:t>:</w:t>
      </w:r>
    </w:p>
    <w:p w:rsidR="00F17F7A" w:rsidRPr="00AD035E" w:rsidRDefault="00F17F7A" w:rsidP="00AD035E">
      <w:pPr>
        <w:tabs>
          <w:tab w:val="left" w:pos="900"/>
        </w:tabs>
        <w:ind w:firstLine="709"/>
        <w:jc w:val="both"/>
      </w:pPr>
      <w:r w:rsidRPr="00AD035E">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AD035E" w:rsidRDefault="00F17F7A" w:rsidP="00AD035E">
      <w:pPr>
        <w:tabs>
          <w:tab w:val="left" w:pos="900"/>
        </w:tabs>
        <w:ind w:firstLine="709"/>
        <w:jc w:val="both"/>
      </w:pPr>
      <w:r w:rsidRPr="00AD035E">
        <w:t>–</w:t>
      </w:r>
      <w:r w:rsidRPr="00AD035E">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AD035E" w:rsidRDefault="00F17F7A" w:rsidP="00AD035E">
      <w:pPr>
        <w:tabs>
          <w:tab w:val="left" w:pos="900"/>
        </w:tabs>
        <w:ind w:firstLine="709"/>
        <w:jc w:val="both"/>
      </w:pPr>
      <w:r w:rsidRPr="00AD035E">
        <w:lastRenderedPageBreak/>
        <w:t>–</w:t>
      </w:r>
      <w:r w:rsidRPr="00AD035E">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AD035E" w:rsidRDefault="00F17F7A" w:rsidP="00AD035E">
      <w:pPr>
        <w:tabs>
          <w:tab w:val="left" w:pos="900"/>
        </w:tabs>
        <w:ind w:firstLine="709"/>
        <w:jc w:val="both"/>
      </w:pPr>
      <w:r w:rsidRPr="00AD035E">
        <w:t>–</w:t>
      </w:r>
      <w:r w:rsidRPr="00AD035E">
        <w:tab/>
        <w:t>излагать свое мнение по поводу значения религии, религиозной культуры в жизни людей и общества;</w:t>
      </w:r>
    </w:p>
    <w:p w:rsidR="00F17F7A" w:rsidRPr="00AD035E" w:rsidRDefault="00F17F7A" w:rsidP="00AD035E">
      <w:pPr>
        <w:tabs>
          <w:tab w:val="left" w:pos="900"/>
        </w:tabs>
        <w:ind w:firstLine="709"/>
        <w:jc w:val="both"/>
      </w:pPr>
      <w:r w:rsidRPr="00AD035E">
        <w:t>–</w:t>
      </w:r>
      <w:r w:rsidRPr="00AD035E">
        <w:tab/>
        <w:t xml:space="preserve">соотносить нравственные формы поведения с нормами православной христианской религиозной морали; </w:t>
      </w:r>
    </w:p>
    <w:p w:rsidR="00F17F7A" w:rsidRPr="00AD035E" w:rsidRDefault="00F17F7A" w:rsidP="00AD035E">
      <w:pPr>
        <w:tabs>
          <w:tab w:val="left" w:pos="900"/>
        </w:tabs>
        <w:ind w:firstLine="709"/>
        <w:jc w:val="both"/>
      </w:pPr>
      <w:r w:rsidRPr="00AD035E">
        <w:t>–</w:t>
      </w:r>
      <w:r w:rsidRPr="00AD035E">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AD035E" w:rsidRDefault="00F17F7A" w:rsidP="00AD035E">
      <w:pPr>
        <w:tabs>
          <w:tab w:val="left" w:pos="142"/>
          <w:tab w:val="left" w:leader="dot" w:pos="624"/>
        </w:tabs>
        <w:ind w:firstLine="709"/>
        <w:jc w:val="both"/>
        <w:rPr>
          <w:rStyle w:val="Zag11"/>
          <w:rFonts w:eastAsia="@Arial Unicode MS"/>
          <w:b/>
          <w:iCs/>
        </w:rPr>
      </w:pPr>
      <w:r w:rsidRPr="00AD035E">
        <w:rPr>
          <w:rStyle w:val="Zag11"/>
          <w:rFonts w:eastAsia="@Arial Unicode MS"/>
          <w:b/>
          <w:iCs/>
        </w:rPr>
        <w:t>Выпускник получит возможность научиться:</w:t>
      </w:r>
    </w:p>
    <w:p w:rsidR="00F17F7A" w:rsidRPr="00AD035E" w:rsidRDefault="00F17F7A" w:rsidP="00AD035E">
      <w:pPr>
        <w:tabs>
          <w:tab w:val="left" w:pos="900"/>
        </w:tabs>
        <w:ind w:firstLine="709"/>
        <w:jc w:val="both"/>
        <w:rPr>
          <w:i/>
        </w:rPr>
      </w:pPr>
      <w:r w:rsidRPr="00AD035E">
        <w:t>–</w:t>
      </w:r>
      <w:r w:rsidRPr="00AD035E">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AD035E" w:rsidRDefault="00F17F7A" w:rsidP="00AD035E">
      <w:pPr>
        <w:tabs>
          <w:tab w:val="left" w:pos="900"/>
        </w:tabs>
        <w:ind w:firstLine="709"/>
        <w:jc w:val="both"/>
        <w:rPr>
          <w:i/>
        </w:rPr>
      </w:pPr>
      <w:r w:rsidRPr="00AD035E">
        <w:t>–</w:t>
      </w:r>
      <w:r w:rsidRPr="00AD035E">
        <w:rPr>
          <w:i/>
        </w:rPr>
        <w:tab/>
        <w:t>устанавливать взаимосвязь между содержанием православной культуры и поведением людей, общественными явлениями;</w:t>
      </w:r>
    </w:p>
    <w:p w:rsidR="00F17F7A" w:rsidRPr="00AD035E" w:rsidRDefault="00F17F7A" w:rsidP="00AD035E">
      <w:pPr>
        <w:tabs>
          <w:tab w:val="left" w:pos="900"/>
        </w:tabs>
        <w:ind w:firstLine="709"/>
        <w:jc w:val="both"/>
        <w:rPr>
          <w:i/>
        </w:rPr>
      </w:pPr>
      <w:r w:rsidRPr="00AD035E">
        <w:t>–</w:t>
      </w:r>
      <w:r w:rsidRPr="00AD035E">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AD035E" w:rsidRDefault="00F17F7A" w:rsidP="00AD035E">
      <w:pPr>
        <w:tabs>
          <w:tab w:val="left" w:pos="900"/>
        </w:tabs>
        <w:ind w:firstLine="709"/>
        <w:jc w:val="both"/>
        <w:rPr>
          <w:i/>
        </w:rPr>
      </w:pPr>
      <w:r w:rsidRPr="00AD035E">
        <w:t>–</w:t>
      </w:r>
      <w:r w:rsidRPr="00AD035E">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AD035E" w:rsidRDefault="00F17F7A" w:rsidP="00AD035E">
      <w:pPr>
        <w:ind w:firstLine="709"/>
        <w:jc w:val="both"/>
        <w:rPr>
          <w:b/>
        </w:rPr>
      </w:pPr>
      <w:r w:rsidRPr="00AD035E">
        <w:rPr>
          <w:b/>
        </w:rPr>
        <w:t>Основы исламской культуры</w:t>
      </w:r>
    </w:p>
    <w:p w:rsidR="00F17F7A" w:rsidRPr="00AD035E" w:rsidRDefault="00F17F7A" w:rsidP="00AD035E">
      <w:pPr>
        <w:tabs>
          <w:tab w:val="left" w:pos="142"/>
          <w:tab w:val="left" w:leader="dot" w:pos="624"/>
        </w:tabs>
        <w:ind w:firstLine="709"/>
        <w:jc w:val="both"/>
        <w:rPr>
          <w:rStyle w:val="Zag11"/>
          <w:rFonts w:eastAsia="@Arial Unicode MS"/>
        </w:rPr>
      </w:pPr>
      <w:r w:rsidRPr="00AD035E">
        <w:rPr>
          <w:rStyle w:val="Zag11"/>
          <w:rFonts w:eastAsia="@Arial Unicode MS"/>
          <w:b/>
        </w:rPr>
        <w:t>Выпускник научится</w:t>
      </w:r>
      <w:r w:rsidRPr="00AD035E">
        <w:rPr>
          <w:rStyle w:val="Zag11"/>
          <w:rFonts w:eastAsia="@Arial Unicode MS"/>
        </w:rPr>
        <w:t>:</w:t>
      </w:r>
    </w:p>
    <w:p w:rsidR="00F17F7A" w:rsidRPr="00AD035E" w:rsidRDefault="00F17F7A" w:rsidP="00AD035E">
      <w:pPr>
        <w:tabs>
          <w:tab w:val="left" w:pos="900"/>
        </w:tabs>
        <w:ind w:firstLine="709"/>
        <w:jc w:val="both"/>
      </w:pPr>
      <w:r w:rsidRPr="00AD035E">
        <w:t>–</w:t>
      </w:r>
      <w:r w:rsidRPr="00AD035E">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AD035E" w:rsidRDefault="00F17F7A" w:rsidP="00AD035E">
      <w:pPr>
        <w:tabs>
          <w:tab w:val="left" w:pos="900"/>
        </w:tabs>
        <w:ind w:firstLine="709"/>
        <w:jc w:val="both"/>
      </w:pPr>
      <w:r w:rsidRPr="00AD035E">
        <w:t>–</w:t>
      </w:r>
      <w:r w:rsidRPr="00AD035E">
        <w:tab/>
        <w:t xml:space="preserve">ориентироваться в истории возникновения исламской религиозной традиции, истории её формирования в России; </w:t>
      </w:r>
    </w:p>
    <w:p w:rsidR="00F17F7A" w:rsidRPr="00AD035E" w:rsidRDefault="00F17F7A" w:rsidP="00AD035E">
      <w:pPr>
        <w:tabs>
          <w:tab w:val="left" w:pos="900"/>
        </w:tabs>
        <w:ind w:firstLine="709"/>
        <w:jc w:val="both"/>
      </w:pPr>
      <w:r w:rsidRPr="00AD035E">
        <w:t>–</w:t>
      </w:r>
      <w:r w:rsidRPr="00AD035E">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AD035E" w:rsidRDefault="00F17F7A" w:rsidP="00AD035E">
      <w:pPr>
        <w:tabs>
          <w:tab w:val="left" w:pos="900"/>
        </w:tabs>
        <w:ind w:firstLine="709"/>
        <w:jc w:val="both"/>
      </w:pPr>
      <w:r w:rsidRPr="00AD035E">
        <w:t>–</w:t>
      </w:r>
      <w:r w:rsidRPr="00AD035E">
        <w:tab/>
        <w:t>излагать свое мнение по поводу значения религии, религиозной культуры в жизни людей и общества;</w:t>
      </w:r>
    </w:p>
    <w:p w:rsidR="00F17F7A" w:rsidRPr="00AD035E" w:rsidRDefault="00F17F7A" w:rsidP="00AD035E">
      <w:pPr>
        <w:tabs>
          <w:tab w:val="left" w:pos="900"/>
        </w:tabs>
        <w:ind w:firstLine="709"/>
        <w:jc w:val="both"/>
      </w:pPr>
      <w:r w:rsidRPr="00AD035E">
        <w:t>–</w:t>
      </w:r>
      <w:r w:rsidRPr="00AD035E">
        <w:tab/>
        <w:t xml:space="preserve">соотносить нравственные формы поведения с нормами исламской религиозной морали; </w:t>
      </w:r>
    </w:p>
    <w:p w:rsidR="00F17F7A" w:rsidRPr="00AD035E" w:rsidRDefault="00F17F7A" w:rsidP="00AD035E">
      <w:pPr>
        <w:tabs>
          <w:tab w:val="left" w:pos="900"/>
        </w:tabs>
        <w:ind w:firstLine="709"/>
        <w:jc w:val="both"/>
      </w:pPr>
      <w:r w:rsidRPr="00AD035E">
        <w:t>–</w:t>
      </w:r>
      <w:r w:rsidRPr="00AD035E">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AD035E" w:rsidRDefault="00F17F7A" w:rsidP="00AD035E">
      <w:pPr>
        <w:tabs>
          <w:tab w:val="left" w:pos="142"/>
          <w:tab w:val="left" w:leader="dot" w:pos="624"/>
        </w:tabs>
        <w:ind w:firstLine="709"/>
        <w:jc w:val="both"/>
        <w:rPr>
          <w:rStyle w:val="Zag11"/>
          <w:rFonts w:eastAsia="@Arial Unicode MS"/>
          <w:b/>
          <w:iCs/>
        </w:rPr>
      </w:pPr>
      <w:r w:rsidRPr="00AD035E">
        <w:rPr>
          <w:rStyle w:val="Zag11"/>
          <w:rFonts w:eastAsia="@Arial Unicode MS"/>
          <w:b/>
          <w:iCs/>
        </w:rPr>
        <w:t>Выпускник получит возможность научиться:</w:t>
      </w:r>
    </w:p>
    <w:p w:rsidR="00F17F7A" w:rsidRPr="00AD035E" w:rsidRDefault="00F17F7A" w:rsidP="00AD035E">
      <w:pPr>
        <w:tabs>
          <w:tab w:val="left" w:pos="900"/>
        </w:tabs>
        <w:ind w:firstLine="709"/>
        <w:jc w:val="both"/>
        <w:rPr>
          <w:i/>
        </w:rPr>
      </w:pPr>
      <w:r w:rsidRPr="00AD035E">
        <w:rPr>
          <w:i/>
        </w:rPr>
        <w:t>–</w:t>
      </w:r>
      <w:r w:rsidRPr="00AD035E">
        <w:tab/>
      </w:r>
      <w:r w:rsidRPr="00AD035E">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AD035E" w:rsidRDefault="00F17F7A" w:rsidP="00AD035E">
      <w:pPr>
        <w:tabs>
          <w:tab w:val="left" w:pos="900"/>
        </w:tabs>
        <w:ind w:firstLine="709"/>
        <w:jc w:val="both"/>
        <w:rPr>
          <w:i/>
        </w:rPr>
      </w:pPr>
      <w:r w:rsidRPr="00AD035E">
        <w:rPr>
          <w:i/>
        </w:rPr>
        <w:t>–</w:t>
      </w:r>
      <w:r w:rsidRPr="00AD035E">
        <w:tab/>
      </w:r>
      <w:r w:rsidRPr="00AD035E">
        <w:rPr>
          <w:i/>
        </w:rPr>
        <w:t>устанавливать взаимосвязь между содержанием исламской культуры и поведением людей, общественными явлениями;</w:t>
      </w:r>
    </w:p>
    <w:p w:rsidR="00F17F7A" w:rsidRPr="00AD035E" w:rsidRDefault="00F17F7A" w:rsidP="00AD035E">
      <w:pPr>
        <w:tabs>
          <w:tab w:val="left" w:pos="900"/>
        </w:tabs>
        <w:ind w:firstLine="709"/>
        <w:jc w:val="both"/>
        <w:rPr>
          <w:i/>
        </w:rPr>
      </w:pPr>
      <w:r w:rsidRPr="00AD035E">
        <w:rPr>
          <w:i/>
        </w:rPr>
        <w:t>–</w:t>
      </w:r>
      <w:r w:rsidRPr="00AD035E">
        <w:tab/>
      </w:r>
      <w:r w:rsidRPr="00AD035E">
        <w:rPr>
          <w:i/>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AD035E" w:rsidRDefault="00F17F7A" w:rsidP="00AD035E">
      <w:pPr>
        <w:tabs>
          <w:tab w:val="left" w:pos="900"/>
        </w:tabs>
        <w:ind w:firstLine="709"/>
        <w:jc w:val="both"/>
        <w:rPr>
          <w:i/>
        </w:rPr>
      </w:pPr>
      <w:r w:rsidRPr="00AD035E">
        <w:rPr>
          <w:i/>
        </w:rPr>
        <w:t>–</w:t>
      </w:r>
      <w:r w:rsidRPr="00AD035E">
        <w:tab/>
      </w:r>
      <w:r w:rsidRPr="00AD035E">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AD035E" w:rsidRDefault="00F17F7A" w:rsidP="00AD035E">
      <w:pPr>
        <w:ind w:firstLine="709"/>
        <w:jc w:val="both"/>
        <w:rPr>
          <w:b/>
        </w:rPr>
      </w:pPr>
      <w:r w:rsidRPr="00AD035E">
        <w:rPr>
          <w:b/>
        </w:rPr>
        <w:t>Основы буддийской культуры</w:t>
      </w:r>
    </w:p>
    <w:p w:rsidR="00F17F7A" w:rsidRPr="00AD035E" w:rsidRDefault="00F17F7A" w:rsidP="00AD035E">
      <w:pPr>
        <w:tabs>
          <w:tab w:val="left" w:pos="142"/>
          <w:tab w:val="left" w:leader="dot" w:pos="624"/>
        </w:tabs>
        <w:ind w:firstLine="709"/>
        <w:jc w:val="both"/>
        <w:rPr>
          <w:rStyle w:val="Zag11"/>
          <w:rFonts w:eastAsia="@Arial Unicode MS"/>
        </w:rPr>
      </w:pPr>
      <w:r w:rsidRPr="00AD035E">
        <w:rPr>
          <w:rStyle w:val="Zag11"/>
          <w:rFonts w:eastAsia="@Arial Unicode MS"/>
          <w:b/>
        </w:rPr>
        <w:t>Выпускник научится</w:t>
      </w:r>
      <w:r w:rsidRPr="00AD035E">
        <w:rPr>
          <w:rStyle w:val="Zag11"/>
          <w:rFonts w:eastAsia="@Arial Unicode MS"/>
        </w:rPr>
        <w:t>:</w:t>
      </w:r>
    </w:p>
    <w:p w:rsidR="00F17F7A" w:rsidRPr="00AD035E" w:rsidRDefault="00F17F7A" w:rsidP="00AD035E">
      <w:pPr>
        <w:tabs>
          <w:tab w:val="left" w:pos="900"/>
        </w:tabs>
        <w:ind w:firstLine="709"/>
        <w:jc w:val="both"/>
      </w:pPr>
      <w:r w:rsidRPr="00AD035E">
        <w:rPr>
          <w:i/>
        </w:rPr>
        <w:lastRenderedPageBreak/>
        <w:t>–</w:t>
      </w:r>
      <w:r w:rsidRPr="00AD035E">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AD035E" w:rsidRDefault="00F17F7A" w:rsidP="00AD035E">
      <w:pPr>
        <w:tabs>
          <w:tab w:val="left" w:pos="900"/>
        </w:tabs>
        <w:ind w:firstLine="709"/>
        <w:jc w:val="both"/>
      </w:pPr>
      <w:r w:rsidRPr="00AD035E">
        <w:rPr>
          <w:i/>
        </w:rPr>
        <w:t>–</w:t>
      </w:r>
      <w:r w:rsidRPr="00AD035E">
        <w:tab/>
        <w:t xml:space="preserve">ориентироваться в истории возникновения буддийской религиозной традиции, истории её формирования в России; </w:t>
      </w:r>
    </w:p>
    <w:p w:rsidR="00F17F7A" w:rsidRPr="00AD035E" w:rsidRDefault="00F17F7A" w:rsidP="00AD035E">
      <w:pPr>
        <w:tabs>
          <w:tab w:val="left" w:pos="900"/>
        </w:tabs>
        <w:ind w:firstLine="709"/>
        <w:jc w:val="both"/>
      </w:pPr>
      <w:r w:rsidRPr="00AD035E">
        <w:rPr>
          <w:i/>
        </w:rPr>
        <w:t>–</w:t>
      </w:r>
      <w:r w:rsidRPr="00AD035E">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AD035E" w:rsidRDefault="00F17F7A" w:rsidP="00AD035E">
      <w:pPr>
        <w:tabs>
          <w:tab w:val="left" w:pos="900"/>
        </w:tabs>
        <w:ind w:firstLine="709"/>
        <w:jc w:val="both"/>
      </w:pPr>
      <w:r w:rsidRPr="00AD035E">
        <w:rPr>
          <w:i/>
        </w:rPr>
        <w:t>–</w:t>
      </w:r>
      <w:r w:rsidRPr="00AD035E">
        <w:tab/>
        <w:t>излагать свое мнение по поводу значения религии, религиозной культуры в жизни людей и общества;</w:t>
      </w:r>
    </w:p>
    <w:p w:rsidR="00F17F7A" w:rsidRPr="00AD035E" w:rsidRDefault="00F17F7A" w:rsidP="00AD035E">
      <w:pPr>
        <w:tabs>
          <w:tab w:val="left" w:pos="900"/>
        </w:tabs>
        <w:ind w:firstLine="709"/>
        <w:jc w:val="both"/>
      </w:pPr>
      <w:r w:rsidRPr="00AD035E">
        <w:rPr>
          <w:i/>
        </w:rPr>
        <w:t>–</w:t>
      </w:r>
      <w:r w:rsidRPr="00AD035E">
        <w:tab/>
        <w:t xml:space="preserve">соотносить нравственные формы поведения с нормами буддийской религиозной морали; </w:t>
      </w:r>
    </w:p>
    <w:p w:rsidR="00F17F7A" w:rsidRPr="00AD035E" w:rsidRDefault="00F17F7A" w:rsidP="00AD035E">
      <w:pPr>
        <w:tabs>
          <w:tab w:val="left" w:pos="900"/>
        </w:tabs>
        <w:ind w:firstLine="709"/>
        <w:jc w:val="both"/>
      </w:pPr>
      <w:r w:rsidRPr="00AD035E">
        <w:rPr>
          <w:i/>
        </w:rPr>
        <w:t>–</w:t>
      </w:r>
      <w:r w:rsidRPr="00AD035E">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75254" w:rsidRDefault="00C75254" w:rsidP="00AD035E">
      <w:pPr>
        <w:tabs>
          <w:tab w:val="left" w:pos="142"/>
          <w:tab w:val="left" w:leader="dot" w:pos="624"/>
        </w:tabs>
        <w:ind w:firstLine="709"/>
        <w:jc w:val="both"/>
        <w:rPr>
          <w:rStyle w:val="Zag11"/>
          <w:rFonts w:eastAsia="@Arial Unicode MS"/>
          <w:b/>
          <w:iCs/>
        </w:rPr>
      </w:pPr>
    </w:p>
    <w:p w:rsidR="00F17F7A" w:rsidRPr="00AD035E" w:rsidRDefault="00F17F7A" w:rsidP="00AD035E">
      <w:pPr>
        <w:tabs>
          <w:tab w:val="left" w:pos="142"/>
          <w:tab w:val="left" w:leader="dot" w:pos="624"/>
        </w:tabs>
        <w:ind w:firstLine="709"/>
        <w:jc w:val="both"/>
        <w:rPr>
          <w:rStyle w:val="Zag11"/>
          <w:rFonts w:eastAsia="@Arial Unicode MS"/>
          <w:b/>
          <w:iCs/>
        </w:rPr>
      </w:pPr>
      <w:r w:rsidRPr="00AD035E">
        <w:rPr>
          <w:rStyle w:val="Zag11"/>
          <w:rFonts w:eastAsia="@Arial Unicode MS"/>
          <w:b/>
          <w:iCs/>
        </w:rPr>
        <w:t>Выпускник получит возможность научиться:</w:t>
      </w:r>
    </w:p>
    <w:p w:rsidR="00F17F7A" w:rsidRPr="00AD035E" w:rsidRDefault="00F17F7A" w:rsidP="00AD035E">
      <w:pPr>
        <w:tabs>
          <w:tab w:val="left" w:pos="900"/>
        </w:tabs>
        <w:ind w:firstLine="709"/>
        <w:jc w:val="both"/>
        <w:rPr>
          <w:i/>
        </w:rPr>
      </w:pPr>
      <w:r w:rsidRPr="00AD035E">
        <w:rPr>
          <w:i/>
        </w:rPr>
        <w:t>–</w:t>
      </w:r>
      <w:r w:rsidRPr="00AD035E">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AD035E" w:rsidRDefault="00F17F7A" w:rsidP="00AD035E">
      <w:pPr>
        <w:tabs>
          <w:tab w:val="left" w:pos="900"/>
        </w:tabs>
        <w:ind w:firstLine="709"/>
        <w:jc w:val="both"/>
        <w:rPr>
          <w:i/>
        </w:rPr>
      </w:pPr>
      <w:r w:rsidRPr="00AD035E">
        <w:rPr>
          <w:i/>
        </w:rPr>
        <w:t>–</w:t>
      </w:r>
      <w:r w:rsidRPr="00AD035E">
        <w:rPr>
          <w:i/>
        </w:rPr>
        <w:tab/>
        <w:t>устанавливать взаимосвязь между содержанием буддийской культуры и поведением людей, общественными явлениями;</w:t>
      </w:r>
    </w:p>
    <w:p w:rsidR="00F17F7A" w:rsidRPr="00AD035E" w:rsidRDefault="00F17F7A" w:rsidP="00AD035E">
      <w:pPr>
        <w:tabs>
          <w:tab w:val="left" w:pos="900"/>
        </w:tabs>
        <w:ind w:firstLine="709"/>
        <w:jc w:val="both"/>
        <w:rPr>
          <w:i/>
        </w:rPr>
      </w:pPr>
      <w:r w:rsidRPr="00AD035E">
        <w:rPr>
          <w:i/>
        </w:rPr>
        <w:t>–</w:t>
      </w:r>
      <w:r w:rsidRPr="00AD035E">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AD035E" w:rsidRDefault="00F17F7A" w:rsidP="00AD035E">
      <w:pPr>
        <w:tabs>
          <w:tab w:val="left" w:pos="900"/>
        </w:tabs>
        <w:ind w:firstLine="709"/>
        <w:jc w:val="both"/>
        <w:rPr>
          <w:i/>
        </w:rPr>
      </w:pPr>
      <w:r w:rsidRPr="00AD035E">
        <w:rPr>
          <w:i/>
        </w:rPr>
        <w:t>–</w:t>
      </w:r>
      <w:r w:rsidRPr="00AD035E">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AD035E" w:rsidRDefault="00F17F7A" w:rsidP="00AD035E">
      <w:pPr>
        <w:ind w:firstLine="709"/>
        <w:jc w:val="both"/>
        <w:rPr>
          <w:b/>
        </w:rPr>
      </w:pPr>
      <w:r w:rsidRPr="00AD035E">
        <w:rPr>
          <w:b/>
        </w:rPr>
        <w:t>Основы иудейской культуры</w:t>
      </w:r>
    </w:p>
    <w:p w:rsidR="00F17F7A" w:rsidRPr="00AD035E" w:rsidRDefault="00F17F7A" w:rsidP="00AD035E">
      <w:pPr>
        <w:tabs>
          <w:tab w:val="left" w:pos="142"/>
          <w:tab w:val="left" w:leader="dot" w:pos="624"/>
        </w:tabs>
        <w:ind w:firstLine="709"/>
        <w:jc w:val="both"/>
        <w:rPr>
          <w:rStyle w:val="Zag11"/>
          <w:rFonts w:eastAsia="@Arial Unicode MS"/>
          <w:b/>
        </w:rPr>
      </w:pPr>
      <w:r w:rsidRPr="00AD035E">
        <w:rPr>
          <w:rStyle w:val="Zag11"/>
          <w:rFonts w:eastAsia="@Arial Unicode MS"/>
          <w:b/>
        </w:rPr>
        <w:t>Выпускник научится:</w:t>
      </w:r>
    </w:p>
    <w:p w:rsidR="00F17F7A" w:rsidRPr="00AD035E" w:rsidRDefault="00F17F7A" w:rsidP="00AD035E">
      <w:pPr>
        <w:tabs>
          <w:tab w:val="left" w:pos="900"/>
        </w:tabs>
        <w:ind w:firstLine="709"/>
        <w:jc w:val="both"/>
      </w:pPr>
      <w:r w:rsidRPr="00AD035E">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AD035E" w:rsidRDefault="00F17F7A" w:rsidP="00AD035E">
      <w:pPr>
        <w:tabs>
          <w:tab w:val="left" w:pos="900"/>
        </w:tabs>
        <w:ind w:firstLine="709"/>
        <w:jc w:val="both"/>
      </w:pPr>
      <w:r w:rsidRPr="00AD035E">
        <w:t>–</w:t>
      </w:r>
      <w:r w:rsidRPr="00AD035E">
        <w:tab/>
        <w:t xml:space="preserve">ориентироваться в истории возникновения иудейской религиозной традиции, истории её формирования в России; </w:t>
      </w:r>
    </w:p>
    <w:p w:rsidR="00F17F7A" w:rsidRPr="00AD035E" w:rsidRDefault="00F17F7A" w:rsidP="00AD035E">
      <w:pPr>
        <w:tabs>
          <w:tab w:val="left" w:pos="900"/>
        </w:tabs>
        <w:ind w:firstLine="709"/>
        <w:jc w:val="both"/>
      </w:pPr>
      <w:r w:rsidRPr="00AD035E">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AD035E" w:rsidRDefault="00F17F7A" w:rsidP="00AD035E">
      <w:pPr>
        <w:tabs>
          <w:tab w:val="left" w:pos="900"/>
        </w:tabs>
        <w:ind w:firstLine="709"/>
        <w:jc w:val="both"/>
      </w:pPr>
      <w:r w:rsidRPr="00AD035E">
        <w:t>– излагать свое мнение по поводу значения религии, религиозной культуры в жизни людей и общества;</w:t>
      </w:r>
    </w:p>
    <w:p w:rsidR="00F17F7A" w:rsidRPr="00AD035E" w:rsidRDefault="00F17F7A" w:rsidP="00AD035E">
      <w:pPr>
        <w:tabs>
          <w:tab w:val="left" w:pos="900"/>
        </w:tabs>
        <w:ind w:firstLine="709"/>
        <w:jc w:val="both"/>
      </w:pPr>
      <w:r w:rsidRPr="00AD035E">
        <w:t>–</w:t>
      </w:r>
      <w:r w:rsidRPr="00AD035E">
        <w:tab/>
        <w:t xml:space="preserve">соотносить нравственные формы поведения с нормами иудейской религиозной морали; </w:t>
      </w:r>
    </w:p>
    <w:p w:rsidR="00F17F7A" w:rsidRPr="00AD035E" w:rsidRDefault="00F17F7A" w:rsidP="00AD035E">
      <w:pPr>
        <w:tabs>
          <w:tab w:val="left" w:pos="900"/>
        </w:tabs>
        <w:ind w:firstLine="709"/>
        <w:jc w:val="both"/>
      </w:pPr>
      <w:r w:rsidRPr="00AD035E">
        <w:t>–</w:t>
      </w:r>
      <w:r w:rsidRPr="00AD035E">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AD035E" w:rsidRDefault="00F17F7A" w:rsidP="00AD035E">
      <w:pPr>
        <w:tabs>
          <w:tab w:val="left" w:pos="142"/>
          <w:tab w:val="left" w:leader="dot" w:pos="624"/>
        </w:tabs>
        <w:ind w:firstLine="709"/>
        <w:jc w:val="both"/>
        <w:rPr>
          <w:rStyle w:val="Zag11"/>
          <w:rFonts w:eastAsia="@Arial Unicode MS"/>
          <w:b/>
          <w:iCs/>
        </w:rPr>
      </w:pPr>
      <w:r w:rsidRPr="00AD035E">
        <w:rPr>
          <w:rStyle w:val="Zag11"/>
          <w:rFonts w:eastAsia="@Arial Unicode MS"/>
          <w:b/>
          <w:iCs/>
        </w:rPr>
        <w:t>Выпускник получит возможность научиться:</w:t>
      </w:r>
    </w:p>
    <w:p w:rsidR="00F17F7A" w:rsidRPr="00AD035E" w:rsidRDefault="00F17F7A" w:rsidP="00AD035E">
      <w:pPr>
        <w:tabs>
          <w:tab w:val="left" w:pos="900"/>
        </w:tabs>
        <w:ind w:firstLine="709"/>
        <w:jc w:val="both"/>
        <w:rPr>
          <w:i/>
        </w:rPr>
      </w:pPr>
      <w:r w:rsidRPr="00AD035E">
        <w:rPr>
          <w:i/>
        </w:rPr>
        <w:t>–</w:t>
      </w:r>
      <w:r w:rsidRPr="00AD035E">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AD035E" w:rsidRDefault="00F17F7A" w:rsidP="00AD035E">
      <w:pPr>
        <w:tabs>
          <w:tab w:val="left" w:pos="900"/>
        </w:tabs>
        <w:ind w:firstLine="709"/>
        <w:jc w:val="both"/>
        <w:rPr>
          <w:i/>
        </w:rPr>
      </w:pPr>
      <w:r w:rsidRPr="00AD035E">
        <w:rPr>
          <w:i/>
        </w:rPr>
        <w:t>–</w:t>
      </w:r>
      <w:r w:rsidRPr="00AD035E">
        <w:rPr>
          <w:i/>
        </w:rPr>
        <w:tab/>
        <w:t>устанавливать взаимосвязь между содержанием иудейской культуры и поведением людей, общественными явлениями;</w:t>
      </w:r>
    </w:p>
    <w:p w:rsidR="00F17F7A" w:rsidRPr="00AD035E" w:rsidRDefault="00F17F7A" w:rsidP="00AD035E">
      <w:pPr>
        <w:tabs>
          <w:tab w:val="left" w:pos="900"/>
        </w:tabs>
        <w:ind w:firstLine="709"/>
        <w:jc w:val="both"/>
        <w:rPr>
          <w:i/>
        </w:rPr>
      </w:pPr>
      <w:r w:rsidRPr="00AD035E">
        <w:rPr>
          <w:i/>
        </w:rPr>
        <w:t>–</w:t>
      </w:r>
      <w:r w:rsidRPr="00AD035E">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AD035E" w:rsidRDefault="00F17F7A" w:rsidP="00AD035E">
      <w:pPr>
        <w:tabs>
          <w:tab w:val="left" w:pos="900"/>
        </w:tabs>
        <w:ind w:firstLine="709"/>
        <w:jc w:val="both"/>
        <w:rPr>
          <w:i/>
        </w:rPr>
      </w:pPr>
      <w:r w:rsidRPr="00AD035E">
        <w:rPr>
          <w:i/>
        </w:rPr>
        <w:lastRenderedPageBreak/>
        <w:t>–</w:t>
      </w:r>
      <w:r w:rsidRPr="00AD035E">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AD035E" w:rsidRDefault="00F17F7A" w:rsidP="00AD035E">
      <w:pPr>
        <w:ind w:firstLine="709"/>
        <w:jc w:val="both"/>
        <w:rPr>
          <w:b/>
        </w:rPr>
      </w:pPr>
      <w:r w:rsidRPr="00AD035E">
        <w:rPr>
          <w:b/>
        </w:rPr>
        <w:t>Основы мировых религиозных культур</w:t>
      </w:r>
    </w:p>
    <w:p w:rsidR="00F17F7A" w:rsidRPr="00AD035E" w:rsidRDefault="00F17F7A" w:rsidP="00AD035E">
      <w:pPr>
        <w:tabs>
          <w:tab w:val="left" w:pos="142"/>
          <w:tab w:val="left" w:leader="dot" w:pos="624"/>
        </w:tabs>
        <w:ind w:firstLine="709"/>
        <w:jc w:val="both"/>
        <w:rPr>
          <w:rStyle w:val="Zag11"/>
          <w:rFonts w:eastAsia="@Arial Unicode MS"/>
          <w:b/>
        </w:rPr>
      </w:pPr>
      <w:r w:rsidRPr="00AD035E">
        <w:rPr>
          <w:rStyle w:val="Zag11"/>
          <w:rFonts w:eastAsia="@Arial Unicode MS"/>
          <w:b/>
        </w:rPr>
        <w:t>Выпускник научится:</w:t>
      </w:r>
    </w:p>
    <w:p w:rsidR="00F17F7A" w:rsidRPr="00AD035E" w:rsidRDefault="00F17F7A" w:rsidP="00AD035E">
      <w:pPr>
        <w:tabs>
          <w:tab w:val="left" w:pos="900"/>
        </w:tabs>
        <w:ind w:firstLine="709"/>
        <w:jc w:val="both"/>
      </w:pPr>
      <w:r w:rsidRPr="00AD035E">
        <w:rPr>
          <w:i/>
        </w:rPr>
        <w:t>–</w:t>
      </w:r>
      <w:r w:rsidRPr="00AD035E">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AD035E" w:rsidRDefault="00F17F7A" w:rsidP="00AD035E">
      <w:pPr>
        <w:tabs>
          <w:tab w:val="left" w:pos="900"/>
        </w:tabs>
        <w:ind w:firstLine="709"/>
        <w:jc w:val="both"/>
      </w:pPr>
      <w:r w:rsidRPr="00AD035E">
        <w:rPr>
          <w:i/>
        </w:rPr>
        <w:t>–</w:t>
      </w:r>
      <w:r w:rsidRPr="00AD035E">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AD035E" w:rsidRDefault="00F17F7A" w:rsidP="00AD035E">
      <w:pPr>
        <w:tabs>
          <w:tab w:val="left" w:pos="900"/>
        </w:tabs>
        <w:ind w:firstLine="709"/>
        <w:jc w:val="both"/>
      </w:pPr>
      <w:r w:rsidRPr="00AD035E">
        <w:rPr>
          <w:i/>
        </w:rPr>
        <w:t>–</w:t>
      </w:r>
      <w:r w:rsidRPr="00AD035E">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AD035E" w:rsidRDefault="00F17F7A" w:rsidP="00AD035E">
      <w:pPr>
        <w:tabs>
          <w:tab w:val="left" w:pos="900"/>
        </w:tabs>
        <w:ind w:firstLine="709"/>
        <w:jc w:val="both"/>
      </w:pPr>
      <w:r w:rsidRPr="00AD035E">
        <w:rPr>
          <w:i/>
        </w:rPr>
        <w:t>–</w:t>
      </w:r>
      <w:r w:rsidRPr="00AD035E">
        <w:tab/>
        <w:t>излагать свое мнение по поводу значения религии, религиозной культуры в жизни людей и общества;</w:t>
      </w:r>
    </w:p>
    <w:p w:rsidR="00F17F7A" w:rsidRPr="00AD035E" w:rsidRDefault="00F17F7A" w:rsidP="00AD035E">
      <w:pPr>
        <w:tabs>
          <w:tab w:val="left" w:pos="900"/>
        </w:tabs>
        <w:ind w:firstLine="709"/>
        <w:jc w:val="both"/>
      </w:pPr>
      <w:r w:rsidRPr="00AD035E">
        <w:rPr>
          <w:i/>
        </w:rPr>
        <w:t>–</w:t>
      </w:r>
      <w:r w:rsidRPr="00AD035E">
        <w:tab/>
        <w:t xml:space="preserve">соотносить нравственные формы поведения с нормами религиозной морали; </w:t>
      </w:r>
    </w:p>
    <w:p w:rsidR="00F17F7A" w:rsidRPr="00AD035E" w:rsidRDefault="00F17F7A" w:rsidP="00AD035E">
      <w:pPr>
        <w:tabs>
          <w:tab w:val="left" w:pos="900"/>
        </w:tabs>
        <w:ind w:firstLine="709"/>
        <w:jc w:val="both"/>
      </w:pPr>
      <w:r w:rsidRPr="00AD035E">
        <w:rPr>
          <w:i/>
        </w:rPr>
        <w:t>–</w:t>
      </w:r>
      <w:r w:rsidRPr="00AD035E">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AD035E" w:rsidRDefault="00F17F7A" w:rsidP="00AD035E">
      <w:pPr>
        <w:tabs>
          <w:tab w:val="left" w:pos="142"/>
          <w:tab w:val="left" w:leader="dot" w:pos="624"/>
        </w:tabs>
        <w:ind w:firstLine="709"/>
        <w:jc w:val="both"/>
        <w:rPr>
          <w:rStyle w:val="Zag11"/>
          <w:rFonts w:eastAsia="@Arial Unicode MS"/>
          <w:b/>
          <w:iCs/>
        </w:rPr>
      </w:pPr>
      <w:r w:rsidRPr="00AD035E">
        <w:rPr>
          <w:rStyle w:val="Zag11"/>
          <w:rFonts w:eastAsia="@Arial Unicode MS"/>
          <w:b/>
          <w:iCs/>
        </w:rPr>
        <w:t>Выпускник получит возможность научиться:</w:t>
      </w:r>
    </w:p>
    <w:p w:rsidR="00F17F7A" w:rsidRPr="00AD035E" w:rsidRDefault="00F17F7A" w:rsidP="00AD035E">
      <w:pPr>
        <w:tabs>
          <w:tab w:val="left" w:pos="900"/>
        </w:tabs>
        <w:ind w:firstLine="709"/>
        <w:jc w:val="both"/>
        <w:rPr>
          <w:i/>
        </w:rPr>
      </w:pPr>
      <w:r w:rsidRPr="00AD035E">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AD035E" w:rsidRDefault="00F17F7A" w:rsidP="00AD035E">
      <w:pPr>
        <w:tabs>
          <w:tab w:val="left" w:pos="900"/>
        </w:tabs>
        <w:ind w:firstLine="709"/>
        <w:jc w:val="both"/>
        <w:rPr>
          <w:i/>
        </w:rPr>
      </w:pPr>
      <w:r w:rsidRPr="00AD035E">
        <w:rPr>
          <w:i/>
        </w:rPr>
        <w:t>–</w:t>
      </w:r>
      <w:r w:rsidRPr="00AD035E">
        <w:rPr>
          <w:i/>
        </w:rPr>
        <w:tab/>
        <w:t>устанавливать взаимосвязь между содержанием религиозной культуры и поведением людей, общественными явлениями;</w:t>
      </w:r>
    </w:p>
    <w:p w:rsidR="00F17F7A" w:rsidRPr="00AD035E" w:rsidRDefault="00F17F7A" w:rsidP="00AD035E">
      <w:pPr>
        <w:tabs>
          <w:tab w:val="left" w:pos="900"/>
        </w:tabs>
        <w:ind w:firstLine="709"/>
        <w:jc w:val="both"/>
        <w:rPr>
          <w:i/>
        </w:rPr>
      </w:pPr>
      <w:r w:rsidRPr="00AD035E">
        <w:rPr>
          <w:i/>
        </w:rPr>
        <w:t>–</w:t>
      </w:r>
      <w:r w:rsidRPr="00AD035E">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AD035E" w:rsidRDefault="00F17F7A" w:rsidP="00AD035E">
      <w:pPr>
        <w:tabs>
          <w:tab w:val="left" w:pos="900"/>
        </w:tabs>
        <w:ind w:firstLine="709"/>
        <w:jc w:val="both"/>
        <w:rPr>
          <w:i/>
        </w:rPr>
      </w:pPr>
      <w:r w:rsidRPr="00AD035E">
        <w:rPr>
          <w:i/>
        </w:rPr>
        <w:t>–</w:t>
      </w:r>
      <w:r w:rsidRPr="00AD035E">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AD035E" w:rsidRDefault="00F17F7A" w:rsidP="00AD035E">
      <w:pPr>
        <w:ind w:firstLine="709"/>
        <w:jc w:val="both"/>
        <w:rPr>
          <w:b/>
        </w:rPr>
      </w:pPr>
      <w:r w:rsidRPr="00AD035E">
        <w:rPr>
          <w:b/>
        </w:rPr>
        <w:t>Основы светской этики</w:t>
      </w:r>
    </w:p>
    <w:p w:rsidR="00F17F7A" w:rsidRPr="00AD035E" w:rsidRDefault="00F17F7A" w:rsidP="00AD035E">
      <w:pPr>
        <w:tabs>
          <w:tab w:val="left" w:pos="142"/>
          <w:tab w:val="left" w:leader="dot" w:pos="624"/>
        </w:tabs>
        <w:ind w:firstLine="709"/>
        <w:jc w:val="both"/>
        <w:rPr>
          <w:rStyle w:val="Zag11"/>
          <w:rFonts w:eastAsia="@Arial Unicode MS"/>
          <w:b/>
        </w:rPr>
      </w:pPr>
      <w:r w:rsidRPr="00AD035E">
        <w:rPr>
          <w:rStyle w:val="Zag11"/>
          <w:rFonts w:eastAsia="@Arial Unicode MS"/>
          <w:b/>
        </w:rPr>
        <w:t>Выпускник научится:</w:t>
      </w:r>
    </w:p>
    <w:p w:rsidR="00F17F7A" w:rsidRPr="00AD035E" w:rsidRDefault="00F17F7A" w:rsidP="00AD035E">
      <w:pPr>
        <w:tabs>
          <w:tab w:val="left" w:pos="900"/>
        </w:tabs>
        <w:ind w:firstLine="709"/>
        <w:jc w:val="both"/>
      </w:pPr>
      <w:r w:rsidRPr="00AD035E">
        <w:rPr>
          <w:i/>
        </w:rPr>
        <w:t>–</w:t>
      </w:r>
      <w:r w:rsidRPr="00AD035E">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AD035E" w:rsidRDefault="00F17F7A" w:rsidP="00AD035E">
      <w:pPr>
        <w:tabs>
          <w:tab w:val="left" w:pos="900"/>
        </w:tabs>
        <w:ind w:firstLine="709"/>
        <w:jc w:val="both"/>
      </w:pPr>
      <w:r w:rsidRPr="00AD035E">
        <w:rPr>
          <w:i/>
        </w:rPr>
        <w:t>–</w:t>
      </w:r>
      <w:r w:rsidRPr="00AD035E">
        <w:tab/>
        <w:t xml:space="preserve">на примере российской светской этики понимать значение нравственных ценностей, идеалов в жизни людей, общества; </w:t>
      </w:r>
    </w:p>
    <w:p w:rsidR="00F17F7A" w:rsidRPr="00AD035E" w:rsidRDefault="00F17F7A" w:rsidP="00AD035E">
      <w:pPr>
        <w:tabs>
          <w:tab w:val="left" w:pos="900"/>
        </w:tabs>
        <w:ind w:firstLine="709"/>
        <w:jc w:val="both"/>
      </w:pPr>
      <w:r w:rsidRPr="00AD035E">
        <w:rPr>
          <w:i/>
        </w:rPr>
        <w:t>–</w:t>
      </w:r>
      <w:r w:rsidRPr="00AD035E">
        <w:tab/>
        <w:t>излагать свое мнение по поводу значения российской светской этики в жизни людей и общества;</w:t>
      </w:r>
    </w:p>
    <w:p w:rsidR="00F17F7A" w:rsidRPr="00AD035E" w:rsidRDefault="00F17F7A" w:rsidP="00AD035E">
      <w:pPr>
        <w:tabs>
          <w:tab w:val="left" w:pos="900"/>
        </w:tabs>
        <w:ind w:firstLine="709"/>
        <w:jc w:val="both"/>
      </w:pPr>
      <w:r w:rsidRPr="00AD035E">
        <w:rPr>
          <w:i/>
        </w:rPr>
        <w:t>–</w:t>
      </w:r>
      <w:r w:rsidRPr="00AD035E">
        <w:tab/>
        <w:t xml:space="preserve">соотносить нравственные формы поведения с нормами российской светской (гражданской) этики; </w:t>
      </w:r>
    </w:p>
    <w:p w:rsidR="00F17F7A" w:rsidRPr="00AD035E" w:rsidRDefault="00F17F7A" w:rsidP="00AD035E">
      <w:pPr>
        <w:tabs>
          <w:tab w:val="left" w:pos="900"/>
        </w:tabs>
        <w:ind w:firstLine="709"/>
        <w:jc w:val="both"/>
      </w:pPr>
      <w:r w:rsidRPr="00AD035E">
        <w:rPr>
          <w:i/>
        </w:rPr>
        <w:t>–</w:t>
      </w:r>
      <w:r w:rsidRPr="00AD035E">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AD035E" w:rsidRDefault="00F17F7A" w:rsidP="00AD035E">
      <w:pPr>
        <w:tabs>
          <w:tab w:val="left" w:pos="142"/>
          <w:tab w:val="left" w:leader="dot" w:pos="624"/>
        </w:tabs>
        <w:ind w:firstLine="709"/>
        <w:jc w:val="both"/>
        <w:rPr>
          <w:rStyle w:val="Zag11"/>
          <w:rFonts w:eastAsia="@Arial Unicode MS"/>
          <w:b/>
          <w:iCs/>
        </w:rPr>
      </w:pPr>
      <w:r w:rsidRPr="00AD035E">
        <w:rPr>
          <w:rStyle w:val="Zag11"/>
          <w:rFonts w:eastAsia="@Arial Unicode MS"/>
          <w:b/>
          <w:iCs/>
        </w:rPr>
        <w:t>Выпускник получит возможность научиться:</w:t>
      </w:r>
    </w:p>
    <w:p w:rsidR="00F17F7A" w:rsidRPr="00AD035E" w:rsidRDefault="00F17F7A" w:rsidP="00AD035E">
      <w:pPr>
        <w:tabs>
          <w:tab w:val="left" w:pos="900"/>
        </w:tabs>
        <w:ind w:firstLine="709"/>
        <w:jc w:val="both"/>
        <w:rPr>
          <w:i/>
        </w:rPr>
      </w:pPr>
      <w:r w:rsidRPr="00AD035E">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AD035E" w:rsidRDefault="00F17F7A" w:rsidP="00AD035E">
      <w:pPr>
        <w:tabs>
          <w:tab w:val="left" w:pos="900"/>
        </w:tabs>
        <w:ind w:firstLine="709"/>
        <w:jc w:val="both"/>
        <w:rPr>
          <w:i/>
        </w:rPr>
      </w:pPr>
      <w:r w:rsidRPr="00AD035E">
        <w:rPr>
          <w:i/>
        </w:rPr>
        <w:t>–</w:t>
      </w:r>
      <w:r w:rsidRPr="00AD035E">
        <w:rPr>
          <w:i/>
        </w:rPr>
        <w:tab/>
        <w:t>устанавливать взаимосвязь между содержанием российской светской этики и поведением людей, общественными явлениями;</w:t>
      </w:r>
    </w:p>
    <w:p w:rsidR="00F17F7A" w:rsidRPr="00AD035E" w:rsidRDefault="00F17F7A" w:rsidP="00AD035E">
      <w:pPr>
        <w:tabs>
          <w:tab w:val="left" w:pos="900"/>
        </w:tabs>
        <w:ind w:firstLine="709"/>
        <w:jc w:val="both"/>
        <w:rPr>
          <w:i/>
        </w:rPr>
      </w:pPr>
      <w:r w:rsidRPr="00AD035E">
        <w:rPr>
          <w:i/>
        </w:rPr>
        <w:lastRenderedPageBreak/>
        <w:t>–</w:t>
      </w:r>
      <w:r w:rsidRPr="00AD035E">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AD035E" w:rsidRDefault="00F17F7A" w:rsidP="00AD035E">
      <w:pPr>
        <w:tabs>
          <w:tab w:val="left" w:pos="900"/>
        </w:tabs>
        <w:ind w:firstLine="709"/>
        <w:jc w:val="both"/>
        <w:rPr>
          <w:i/>
        </w:rPr>
      </w:pPr>
      <w:r w:rsidRPr="00AD035E">
        <w:rPr>
          <w:i/>
        </w:rPr>
        <w:t>–</w:t>
      </w:r>
      <w:r w:rsidRPr="00AD035E">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AD035E" w:rsidRDefault="00AD035E" w:rsidP="00AD035E"/>
    <w:p w:rsidR="00B158C6" w:rsidRDefault="00B158C6" w:rsidP="00AD035E"/>
    <w:p w:rsidR="00B158C6" w:rsidRDefault="00B158C6" w:rsidP="00AD035E"/>
    <w:p w:rsidR="00B158C6" w:rsidRDefault="00B158C6" w:rsidP="00AD035E"/>
    <w:p w:rsidR="00B158C6" w:rsidRDefault="00B158C6" w:rsidP="00AD035E"/>
    <w:p w:rsidR="00B158C6" w:rsidRDefault="00B158C6" w:rsidP="00AD035E"/>
    <w:p w:rsidR="00B158C6" w:rsidRPr="00AD035E" w:rsidRDefault="00B158C6" w:rsidP="00AD035E"/>
    <w:p w:rsidR="00653A76" w:rsidRPr="00AD035E" w:rsidRDefault="00653A76" w:rsidP="00AD035E">
      <w:pPr>
        <w:pStyle w:val="afd"/>
        <w:numPr>
          <w:ilvl w:val="2"/>
          <w:numId w:val="2"/>
        </w:numPr>
        <w:spacing w:line="240" w:lineRule="auto"/>
        <w:ind w:left="0" w:firstLine="0"/>
        <w:jc w:val="center"/>
        <w:rPr>
          <w:sz w:val="24"/>
        </w:rPr>
      </w:pPr>
      <w:bookmarkStart w:id="41" w:name="_Toc288394065"/>
      <w:bookmarkStart w:id="42" w:name="_Toc288410532"/>
      <w:bookmarkStart w:id="43" w:name="_Toc288410661"/>
      <w:bookmarkStart w:id="44" w:name="_Toc294246077"/>
      <w:r w:rsidRPr="00AD035E">
        <w:rPr>
          <w:sz w:val="24"/>
        </w:rPr>
        <w:t>Окружающий мир</w:t>
      </w:r>
      <w:bookmarkEnd w:id="41"/>
      <w:bookmarkEnd w:id="42"/>
      <w:bookmarkEnd w:id="43"/>
      <w:bookmarkEnd w:id="44"/>
    </w:p>
    <w:p w:rsidR="00D604C2" w:rsidRPr="00AD035E" w:rsidRDefault="00D604C2" w:rsidP="00AD035E">
      <w:pPr>
        <w:tabs>
          <w:tab w:val="left" w:pos="142"/>
          <w:tab w:val="left" w:leader="dot" w:pos="624"/>
          <w:tab w:val="left" w:pos="709"/>
        </w:tabs>
        <w:ind w:firstLine="709"/>
        <w:jc w:val="both"/>
        <w:rPr>
          <w:rStyle w:val="Zag11"/>
          <w:rFonts w:eastAsia="@Arial Unicode MS"/>
        </w:rPr>
      </w:pPr>
      <w:r w:rsidRPr="00AD035E">
        <w:rPr>
          <w:rStyle w:val="Zag11"/>
          <w:rFonts w:eastAsia="@Arial Unicode MS"/>
        </w:rPr>
        <w:t>В результате изучения курса «Окружающий мир» обучающиеся на уровне начального общего образования:</w:t>
      </w:r>
    </w:p>
    <w:p w:rsidR="00D604C2" w:rsidRPr="00AD035E" w:rsidRDefault="00D604C2" w:rsidP="00AD035E">
      <w:pPr>
        <w:tabs>
          <w:tab w:val="left" w:pos="142"/>
          <w:tab w:val="left" w:leader="dot" w:pos="624"/>
          <w:tab w:val="left" w:pos="709"/>
        </w:tabs>
        <w:ind w:firstLine="709"/>
        <w:jc w:val="both"/>
        <w:rPr>
          <w:rStyle w:val="Zag11"/>
          <w:rFonts w:eastAsia="@Arial Unicode MS"/>
        </w:rPr>
      </w:pPr>
      <w:r w:rsidRPr="00AD035E">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AD035E" w:rsidRDefault="00D604C2" w:rsidP="00AD035E">
      <w:pPr>
        <w:tabs>
          <w:tab w:val="left" w:pos="142"/>
          <w:tab w:val="left" w:leader="dot" w:pos="624"/>
          <w:tab w:val="left" w:pos="709"/>
        </w:tabs>
        <w:ind w:firstLine="709"/>
        <w:jc w:val="both"/>
        <w:rPr>
          <w:rStyle w:val="Zag11"/>
          <w:rFonts w:eastAsia="@Arial Unicode MS"/>
        </w:rPr>
      </w:pPr>
      <w:r w:rsidRPr="00AD035E">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AD035E" w:rsidRDefault="00D604C2" w:rsidP="00AD035E">
      <w:pPr>
        <w:tabs>
          <w:tab w:val="left" w:pos="142"/>
          <w:tab w:val="left" w:leader="dot" w:pos="624"/>
          <w:tab w:val="left" w:pos="709"/>
        </w:tabs>
        <w:ind w:firstLine="709"/>
        <w:jc w:val="both"/>
        <w:rPr>
          <w:rStyle w:val="Zag11"/>
          <w:rFonts w:eastAsia="@Arial Unicode MS"/>
        </w:rPr>
      </w:pPr>
      <w:r w:rsidRPr="00AD035E">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AD035E" w:rsidRDefault="00D604C2" w:rsidP="00AD035E">
      <w:pPr>
        <w:tabs>
          <w:tab w:val="left" w:pos="142"/>
          <w:tab w:val="left" w:leader="dot" w:pos="624"/>
          <w:tab w:val="left" w:pos="709"/>
        </w:tabs>
        <w:ind w:firstLine="709"/>
        <w:jc w:val="both"/>
        <w:rPr>
          <w:rStyle w:val="Zag11"/>
          <w:rFonts w:eastAsia="@Arial Unicode MS"/>
        </w:rPr>
      </w:pPr>
      <w:r w:rsidRPr="00AD035E">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AD035E">
        <w:rPr>
          <w:rStyle w:val="Zag11"/>
          <w:rFonts w:eastAsia="@Arial Unicode MS"/>
        </w:rPr>
        <w:t>;</w:t>
      </w:r>
    </w:p>
    <w:p w:rsidR="00D604C2" w:rsidRPr="00AD035E" w:rsidRDefault="00D604C2" w:rsidP="00AD035E">
      <w:pPr>
        <w:tabs>
          <w:tab w:val="left" w:pos="142"/>
          <w:tab w:val="left" w:leader="dot" w:pos="624"/>
          <w:tab w:val="left" w:pos="709"/>
        </w:tabs>
        <w:ind w:firstLine="709"/>
        <w:jc w:val="both"/>
        <w:rPr>
          <w:rStyle w:val="Zag11"/>
          <w:rFonts w:eastAsia="@Arial Unicode MS"/>
        </w:rPr>
      </w:pPr>
      <w:r w:rsidRPr="00AD035E">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AD035E" w:rsidRDefault="00D604C2" w:rsidP="00AD035E">
      <w:pPr>
        <w:tabs>
          <w:tab w:val="left" w:pos="142"/>
          <w:tab w:val="left" w:leader="dot" w:pos="624"/>
          <w:tab w:val="left" w:pos="709"/>
        </w:tabs>
        <w:ind w:firstLine="709"/>
        <w:jc w:val="both"/>
        <w:rPr>
          <w:rStyle w:val="Zag11"/>
          <w:rFonts w:eastAsia="@Arial Unicode MS"/>
        </w:rPr>
      </w:pPr>
      <w:r w:rsidRPr="00AD035E">
        <w:rPr>
          <w:rStyle w:val="Zag11"/>
          <w:rFonts w:eastAsia="@Arial Unicode MS"/>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AD035E">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604C2" w:rsidRPr="00AD035E" w:rsidRDefault="00D604C2" w:rsidP="00AD035E">
      <w:pPr>
        <w:tabs>
          <w:tab w:val="left" w:pos="142"/>
          <w:tab w:val="left" w:leader="dot" w:pos="624"/>
          <w:tab w:val="left" w:pos="709"/>
        </w:tabs>
        <w:ind w:firstLine="709"/>
        <w:jc w:val="both"/>
        <w:rPr>
          <w:rStyle w:val="Zag11"/>
          <w:rFonts w:eastAsia="@Arial Unicode MS"/>
        </w:rPr>
      </w:pPr>
      <w:r w:rsidRPr="00AD035E">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AD035E" w:rsidRDefault="00D604C2" w:rsidP="00AD035E">
      <w:pPr>
        <w:pStyle w:val="a3"/>
        <w:tabs>
          <w:tab w:val="left" w:pos="709"/>
        </w:tabs>
        <w:spacing w:line="240" w:lineRule="auto"/>
        <w:ind w:firstLine="709"/>
        <w:rPr>
          <w:rFonts w:ascii="Times New Roman" w:hAnsi="Times New Roman"/>
          <w:color w:val="auto"/>
          <w:sz w:val="24"/>
          <w:szCs w:val="24"/>
        </w:rPr>
      </w:pPr>
      <w:r w:rsidRPr="00AD035E">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AD035E" w:rsidRDefault="00653A76" w:rsidP="00AD035E">
      <w:pPr>
        <w:pStyle w:val="4"/>
        <w:spacing w:before="0" w:after="0" w:line="240" w:lineRule="auto"/>
        <w:ind w:firstLine="454"/>
        <w:jc w:val="both"/>
        <w:rPr>
          <w:rFonts w:ascii="Times New Roman" w:hAnsi="Times New Roman" w:cs="Times New Roman"/>
          <w:b/>
          <w:i w:val="0"/>
          <w:color w:val="auto"/>
          <w:sz w:val="24"/>
          <w:szCs w:val="24"/>
        </w:rPr>
      </w:pPr>
      <w:r w:rsidRPr="00AD035E">
        <w:rPr>
          <w:rFonts w:ascii="Times New Roman" w:hAnsi="Times New Roman" w:cs="Times New Roman"/>
          <w:b/>
          <w:i w:val="0"/>
          <w:color w:val="auto"/>
          <w:sz w:val="24"/>
          <w:szCs w:val="24"/>
        </w:rPr>
        <w:lastRenderedPageBreak/>
        <w:t>Человек и природа</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color w:val="auto"/>
          <w:sz w:val="24"/>
          <w:szCs w:val="24"/>
        </w:rPr>
        <w:t>Выпускник научится:</w:t>
      </w:r>
    </w:p>
    <w:p w:rsidR="00653A76" w:rsidRPr="00AD035E" w:rsidRDefault="00653A76" w:rsidP="00AD035E">
      <w:pPr>
        <w:pStyle w:val="21"/>
        <w:spacing w:line="240" w:lineRule="auto"/>
        <w:rPr>
          <w:sz w:val="24"/>
        </w:rPr>
      </w:pPr>
      <w:r w:rsidRPr="00AD035E">
        <w:rPr>
          <w:sz w:val="24"/>
        </w:rPr>
        <w:t>узнавать изученные объекты и явления живой и неживой природы;</w:t>
      </w:r>
    </w:p>
    <w:p w:rsidR="00653A76" w:rsidRPr="00AD035E" w:rsidRDefault="00653A76" w:rsidP="00AD035E">
      <w:pPr>
        <w:pStyle w:val="21"/>
        <w:spacing w:line="240" w:lineRule="auto"/>
        <w:rPr>
          <w:sz w:val="24"/>
        </w:rPr>
      </w:pPr>
      <w:r w:rsidRPr="00AD035E">
        <w:rPr>
          <w:spacing w:val="2"/>
          <w:sz w:val="24"/>
        </w:rPr>
        <w:t xml:space="preserve">описывать на основе предложенного плана изученные </w:t>
      </w:r>
      <w:r w:rsidRPr="00AD035E">
        <w:rPr>
          <w:sz w:val="24"/>
        </w:rPr>
        <w:t>объекты и явления живой и неживой природы, выделять их существенные признаки;</w:t>
      </w:r>
    </w:p>
    <w:p w:rsidR="00653A76" w:rsidRPr="00AD035E" w:rsidRDefault="00653A76" w:rsidP="00AD035E">
      <w:pPr>
        <w:pStyle w:val="21"/>
        <w:spacing w:line="240" w:lineRule="auto"/>
        <w:rPr>
          <w:sz w:val="24"/>
        </w:rPr>
      </w:pPr>
      <w:r w:rsidRPr="00AD035E">
        <w:rPr>
          <w:sz w:val="24"/>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4F3E0E" w:rsidRPr="00AD035E" w:rsidRDefault="00653A76" w:rsidP="00AD035E">
      <w:pPr>
        <w:pStyle w:val="21"/>
        <w:spacing w:line="240" w:lineRule="auto"/>
        <w:rPr>
          <w:sz w:val="24"/>
        </w:rPr>
      </w:pPr>
      <w:r w:rsidRPr="00AD035E">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AD035E" w:rsidRDefault="00653A76" w:rsidP="00AD035E">
      <w:pPr>
        <w:pStyle w:val="21"/>
        <w:spacing w:line="240" w:lineRule="auto"/>
        <w:rPr>
          <w:sz w:val="24"/>
        </w:rPr>
      </w:pPr>
      <w:r w:rsidRPr="00AD035E">
        <w:rPr>
          <w:sz w:val="24"/>
        </w:rPr>
        <w:t>и правилам техники безопасности при проведении наблюдений и опытов;</w:t>
      </w:r>
    </w:p>
    <w:p w:rsidR="00653A76" w:rsidRPr="00AD035E" w:rsidRDefault="00653A76" w:rsidP="00AD035E">
      <w:pPr>
        <w:pStyle w:val="21"/>
        <w:spacing w:line="240" w:lineRule="auto"/>
        <w:rPr>
          <w:sz w:val="24"/>
        </w:rPr>
      </w:pPr>
      <w:r w:rsidRPr="00AD035E">
        <w:rPr>
          <w:sz w:val="24"/>
        </w:rPr>
        <w:t xml:space="preserve">использовать естественно­научные тексты (на бумажных </w:t>
      </w:r>
      <w:r w:rsidRPr="00AD035E">
        <w:rPr>
          <w:spacing w:val="2"/>
          <w:sz w:val="24"/>
        </w:rPr>
        <w:t xml:space="preserve">и электронных носителях, в том числе в контролируемом </w:t>
      </w:r>
      <w:r w:rsidRPr="00AD035E">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AD035E" w:rsidRDefault="00653A76" w:rsidP="00AD035E">
      <w:pPr>
        <w:pStyle w:val="21"/>
        <w:spacing w:line="240" w:lineRule="auto"/>
        <w:rPr>
          <w:sz w:val="24"/>
        </w:rPr>
      </w:pPr>
      <w:r w:rsidRPr="00AD035E">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AD035E" w:rsidRDefault="00653A76" w:rsidP="00AD035E">
      <w:pPr>
        <w:pStyle w:val="21"/>
        <w:spacing w:line="240" w:lineRule="auto"/>
        <w:rPr>
          <w:sz w:val="24"/>
        </w:rPr>
      </w:pPr>
      <w:r w:rsidRPr="00AD035E">
        <w:rPr>
          <w:spacing w:val="2"/>
          <w:sz w:val="24"/>
        </w:rPr>
        <w:t xml:space="preserve">использовать готовые модели (глобус, карту, план) для </w:t>
      </w:r>
      <w:r w:rsidRPr="00AD035E">
        <w:rPr>
          <w:sz w:val="24"/>
        </w:rPr>
        <w:t>объяснения явлений или описания свойств объектов;</w:t>
      </w:r>
    </w:p>
    <w:p w:rsidR="00653A76" w:rsidRPr="00AD035E" w:rsidRDefault="00653A76" w:rsidP="00AD035E">
      <w:pPr>
        <w:pStyle w:val="21"/>
        <w:spacing w:line="240" w:lineRule="auto"/>
        <w:rPr>
          <w:sz w:val="24"/>
        </w:rPr>
      </w:pPr>
      <w:r w:rsidRPr="00AD035E">
        <w:rPr>
          <w:spacing w:val="2"/>
          <w:sz w:val="24"/>
        </w:rPr>
        <w:t xml:space="preserve">обнаруживать простейшие взаимосвязи между живой и </w:t>
      </w:r>
      <w:r w:rsidRPr="00AD035E">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AD035E" w:rsidRDefault="00653A76" w:rsidP="00AD035E">
      <w:pPr>
        <w:pStyle w:val="21"/>
        <w:spacing w:line="240" w:lineRule="auto"/>
        <w:rPr>
          <w:sz w:val="24"/>
        </w:rPr>
      </w:pPr>
      <w:r w:rsidRPr="00AD035E">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D035E" w:rsidRDefault="00653A76" w:rsidP="00AD035E">
      <w:pPr>
        <w:pStyle w:val="21"/>
        <w:spacing w:line="240" w:lineRule="auto"/>
        <w:rPr>
          <w:sz w:val="24"/>
        </w:rPr>
      </w:pPr>
      <w:r w:rsidRPr="00AD035E">
        <w:rPr>
          <w:spacing w:val="-2"/>
          <w:sz w:val="24"/>
        </w:rPr>
        <w:t>понимать необходимость здорового образа жизни, со</w:t>
      </w:r>
      <w:r w:rsidRPr="00AD035E">
        <w:rPr>
          <w:sz w:val="24"/>
        </w:rPr>
        <w:t>блю</w:t>
      </w:r>
      <w:r w:rsidRPr="00AD035E">
        <w:rPr>
          <w:spacing w:val="2"/>
          <w:sz w:val="24"/>
        </w:rPr>
        <w:t>дения правил безопасного поведения; использовать знанияо строении и функционировании организма человека для</w:t>
      </w:r>
      <w:r w:rsidRPr="00AD035E">
        <w:rPr>
          <w:sz w:val="24"/>
        </w:rPr>
        <w:t>сохранения и укрепления своего здоровья.</w:t>
      </w:r>
    </w:p>
    <w:p w:rsidR="00653A76" w:rsidRPr="00AD035E" w:rsidRDefault="00653A76" w:rsidP="00AD035E">
      <w:pPr>
        <w:pStyle w:val="ad"/>
        <w:spacing w:line="240" w:lineRule="auto"/>
        <w:ind w:firstLine="454"/>
        <w:rPr>
          <w:rFonts w:ascii="Times New Roman" w:hAnsi="Times New Roman"/>
          <w:b/>
          <w:i w:val="0"/>
          <w:color w:val="auto"/>
          <w:sz w:val="24"/>
          <w:szCs w:val="24"/>
        </w:rPr>
      </w:pPr>
      <w:r w:rsidRPr="00AD035E">
        <w:rPr>
          <w:rFonts w:ascii="Times New Roman" w:hAnsi="Times New Roman"/>
          <w:b/>
          <w:i w:val="0"/>
          <w:color w:val="auto"/>
          <w:sz w:val="24"/>
          <w:szCs w:val="24"/>
        </w:rPr>
        <w:t>Выпускник получит возможность научиться:</w:t>
      </w:r>
    </w:p>
    <w:p w:rsidR="00653A76" w:rsidRPr="00AD035E" w:rsidRDefault="00653A76" w:rsidP="00AD035E">
      <w:pPr>
        <w:pStyle w:val="21"/>
        <w:spacing w:line="240" w:lineRule="auto"/>
        <w:rPr>
          <w:i/>
          <w:sz w:val="24"/>
        </w:rPr>
      </w:pPr>
      <w:r w:rsidRPr="00AD035E">
        <w:rPr>
          <w:i/>
          <w:sz w:val="24"/>
        </w:rPr>
        <w:t>использовать при проведении практических работ инструменты ИКТ (фото</w:t>
      </w:r>
      <w:r w:rsidRPr="00AD035E">
        <w:rPr>
          <w:i/>
          <w:sz w:val="24"/>
        </w:rPr>
        <w:noBreakHyphen/>
        <w:t xml:space="preserve"> и видеокамеру, микрофон и</w:t>
      </w:r>
      <w:r w:rsidRPr="00AD035E">
        <w:rPr>
          <w:i/>
          <w:sz w:val="24"/>
        </w:rPr>
        <w:t> </w:t>
      </w:r>
      <w:r w:rsidRPr="00AD035E">
        <w:rPr>
          <w:i/>
          <w:sz w:val="24"/>
        </w:rPr>
        <w:t>др.) для записи и обработки информации, готовить небольшие презентации по результатам наблюдений и опытов;</w:t>
      </w:r>
    </w:p>
    <w:p w:rsidR="00653A76" w:rsidRPr="00AD035E" w:rsidRDefault="00653A76" w:rsidP="00AD035E">
      <w:pPr>
        <w:pStyle w:val="21"/>
        <w:spacing w:line="240" w:lineRule="auto"/>
        <w:rPr>
          <w:i/>
          <w:sz w:val="24"/>
        </w:rPr>
      </w:pPr>
      <w:r w:rsidRPr="00AD035E">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AD035E" w:rsidRDefault="00653A76" w:rsidP="00AD035E">
      <w:pPr>
        <w:pStyle w:val="21"/>
        <w:spacing w:line="240" w:lineRule="auto"/>
        <w:rPr>
          <w:i/>
          <w:spacing w:val="-4"/>
          <w:sz w:val="24"/>
        </w:rPr>
      </w:pPr>
      <w:r w:rsidRPr="00AD035E">
        <w:rPr>
          <w:i/>
          <w:sz w:val="24"/>
        </w:rPr>
        <w:t xml:space="preserve">осознавать ценность природы и необходимость нести </w:t>
      </w:r>
      <w:r w:rsidRPr="00AD035E">
        <w:rPr>
          <w:i/>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AD035E" w:rsidRDefault="00653A76" w:rsidP="00AD035E">
      <w:pPr>
        <w:pStyle w:val="21"/>
        <w:spacing w:line="240" w:lineRule="auto"/>
        <w:rPr>
          <w:i/>
          <w:sz w:val="24"/>
        </w:rPr>
      </w:pPr>
      <w:r w:rsidRPr="00AD035E">
        <w:rPr>
          <w:i/>
          <w:spacing w:val="2"/>
          <w:sz w:val="24"/>
        </w:rPr>
        <w:t>пользоваться простыми навыками самоконтроля са</w:t>
      </w:r>
      <w:r w:rsidRPr="00AD035E">
        <w:rPr>
          <w:i/>
          <w:sz w:val="24"/>
        </w:rPr>
        <w:t>мочувствия для сохранения здоровья; осознанно соблюдать режим дня, правила рационального питания и личной гигиены;</w:t>
      </w:r>
    </w:p>
    <w:p w:rsidR="00653A76" w:rsidRPr="00AD035E" w:rsidRDefault="00653A76" w:rsidP="00AD035E">
      <w:pPr>
        <w:pStyle w:val="21"/>
        <w:spacing w:line="240" w:lineRule="auto"/>
        <w:rPr>
          <w:i/>
          <w:sz w:val="24"/>
        </w:rPr>
      </w:pPr>
      <w:r w:rsidRPr="00AD035E">
        <w:rPr>
          <w:i/>
          <w:sz w:val="24"/>
        </w:rPr>
        <w:t xml:space="preserve">выполнять правила безопасного поведения в доме, на </w:t>
      </w:r>
      <w:r w:rsidRPr="00AD035E">
        <w:rPr>
          <w:i/>
          <w:spacing w:val="2"/>
          <w:sz w:val="24"/>
        </w:rPr>
        <w:t>улице, природной среде, оказывать первую помощь при</w:t>
      </w:r>
      <w:r w:rsidRPr="00AD035E">
        <w:rPr>
          <w:i/>
          <w:sz w:val="24"/>
        </w:rPr>
        <w:t>несложных несчастных случаях;</w:t>
      </w:r>
    </w:p>
    <w:p w:rsidR="00653A76" w:rsidRPr="00AD035E" w:rsidRDefault="00653A76" w:rsidP="00AD035E">
      <w:pPr>
        <w:pStyle w:val="21"/>
        <w:spacing w:line="240" w:lineRule="auto"/>
        <w:rPr>
          <w:i/>
          <w:sz w:val="24"/>
        </w:rPr>
      </w:pPr>
      <w:r w:rsidRPr="00AD035E">
        <w:rPr>
          <w:i/>
          <w:spacing w:val="2"/>
          <w:sz w:val="24"/>
        </w:rPr>
        <w:t xml:space="preserve">планировать, контролировать и оценивать учебные </w:t>
      </w:r>
      <w:r w:rsidRPr="00AD035E">
        <w:rPr>
          <w:i/>
          <w:sz w:val="24"/>
        </w:rPr>
        <w:t>действия в процессе познания окружающего мира в соответствии с поставленной задачей и условиями её реализации.</w:t>
      </w:r>
    </w:p>
    <w:p w:rsidR="00653A76" w:rsidRPr="00AD035E" w:rsidRDefault="00653A76" w:rsidP="00AD035E">
      <w:pPr>
        <w:pStyle w:val="4"/>
        <w:spacing w:before="0" w:after="0" w:line="240" w:lineRule="auto"/>
        <w:ind w:firstLine="454"/>
        <w:jc w:val="both"/>
        <w:rPr>
          <w:rFonts w:ascii="Times New Roman" w:hAnsi="Times New Roman" w:cs="Times New Roman"/>
          <w:b/>
          <w:i w:val="0"/>
          <w:color w:val="auto"/>
          <w:sz w:val="24"/>
          <w:szCs w:val="24"/>
        </w:rPr>
      </w:pPr>
      <w:r w:rsidRPr="00AD035E">
        <w:rPr>
          <w:rFonts w:ascii="Times New Roman" w:hAnsi="Times New Roman" w:cs="Times New Roman"/>
          <w:b/>
          <w:i w:val="0"/>
          <w:color w:val="auto"/>
          <w:sz w:val="24"/>
          <w:szCs w:val="24"/>
        </w:rPr>
        <w:t>Человек и общество</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color w:val="auto"/>
          <w:sz w:val="24"/>
          <w:szCs w:val="24"/>
        </w:rPr>
        <w:t>Выпускник научится:</w:t>
      </w:r>
    </w:p>
    <w:p w:rsidR="00653A76" w:rsidRPr="00AD035E" w:rsidRDefault="00653A76" w:rsidP="00AD035E">
      <w:pPr>
        <w:pStyle w:val="21"/>
        <w:spacing w:line="240" w:lineRule="auto"/>
        <w:rPr>
          <w:sz w:val="24"/>
        </w:rPr>
      </w:pPr>
      <w:r w:rsidRPr="00AD035E">
        <w:rPr>
          <w:sz w:val="24"/>
        </w:rPr>
        <w:t>узнавать государственную символику Российской Феде</w:t>
      </w:r>
      <w:r w:rsidRPr="00AD035E">
        <w:rPr>
          <w:spacing w:val="2"/>
          <w:sz w:val="24"/>
        </w:rPr>
        <w:t>рации и своего региона; описывать достопримечательности столицы и родного края; находить на карте мира Россий</w:t>
      </w:r>
      <w:r w:rsidRPr="00AD035E">
        <w:rPr>
          <w:sz w:val="24"/>
        </w:rPr>
        <w:t>скую Федерацию, на карте России Москву, свой регион и его главный город;</w:t>
      </w:r>
    </w:p>
    <w:p w:rsidR="00653A76" w:rsidRPr="00AD035E" w:rsidRDefault="00653A76" w:rsidP="00AD035E">
      <w:pPr>
        <w:pStyle w:val="21"/>
        <w:spacing w:line="240" w:lineRule="auto"/>
        <w:rPr>
          <w:spacing w:val="-2"/>
          <w:sz w:val="24"/>
        </w:rPr>
      </w:pPr>
      <w:r w:rsidRPr="00AD035E">
        <w:rPr>
          <w:sz w:val="24"/>
        </w:rPr>
        <w:lastRenderedPageBreak/>
        <w:t>различать прошлое, настоящее, будущее; соотносить из</w:t>
      </w:r>
      <w:r w:rsidRPr="00AD035E">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AD035E" w:rsidRDefault="00653A76" w:rsidP="00AD035E">
      <w:pPr>
        <w:pStyle w:val="21"/>
        <w:spacing w:line="240" w:lineRule="auto"/>
        <w:rPr>
          <w:sz w:val="24"/>
        </w:rPr>
      </w:pPr>
      <w:r w:rsidRPr="00AD035E">
        <w:rPr>
          <w:spacing w:val="2"/>
          <w:sz w:val="24"/>
        </w:rPr>
        <w:t xml:space="preserve">используя дополнительные источники информации (на </w:t>
      </w:r>
      <w:r w:rsidRPr="00AD035E">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D035E" w:rsidRDefault="00653A76" w:rsidP="00AD035E">
      <w:pPr>
        <w:pStyle w:val="21"/>
        <w:spacing w:line="240" w:lineRule="auto"/>
        <w:rPr>
          <w:sz w:val="24"/>
        </w:rPr>
      </w:pPr>
      <w:r w:rsidRPr="00AD035E">
        <w:rPr>
          <w:spacing w:val="2"/>
          <w:sz w:val="24"/>
        </w:rPr>
        <w:t>оценивать характер взаимоотношений людей в различ</w:t>
      </w:r>
      <w:r w:rsidRPr="00AD035E">
        <w:rPr>
          <w:sz w:val="24"/>
        </w:rPr>
        <w:t xml:space="preserve">ных социальных группах (семья, группа сверстников, этнос), </w:t>
      </w:r>
      <w:r w:rsidRPr="00AD035E">
        <w:rPr>
          <w:spacing w:val="2"/>
          <w:sz w:val="24"/>
        </w:rPr>
        <w:t>в том числе с позиции развития этических чувств, добро</w:t>
      </w:r>
      <w:r w:rsidRPr="00AD035E">
        <w:rPr>
          <w:sz w:val="24"/>
        </w:rPr>
        <w:t>желательности и эмоционально­нравственной отзывчивости, понимания чувств других людей и сопереживания им;</w:t>
      </w:r>
    </w:p>
    <w:p w:rsidR="00653A76" w:rsidRPr="00AD035E" w:rsidRDefault="00653A76" w:rsidP="00AD035E">
      <w:pPr>
        <w:pStyle w:val="21"/>
        <w:spacing w:line="240" w:lineRule="auto"/>
        <w:rPr>
          <w:sz w:val="24"/>
        </w:rPr>
      </w:pPr>
      <w:r w:rsidRPr="00AD035E">
        <w:rPr>
          <w:spacing w:val="2"/>
          <w:sz w:val="24"/>
        </w:rPr>
        <w:t xml:space="preserve">использовать различные справочные издания (словари, </w:t>
      </w:r>
      <w:r w:rsidRPr="00AD035E">
        <w:rPr>
          <w:sz w:val="24"/>
        </w:rPr>
        <w:t xml:space="preserve">энциклопедии) и детскую литературу о человеке и обществе </w:t>
      </w:r>
      <w:r w:rsidRPr="00AD035E">
        <w:rPr>
          <w:spacing w:val="2"/>
          <w:sz w:val="24"/>
        </w:rPr>
        <w:t>с целью поиска информации, ответов на вопросы, объяснений, для создания собственных устных или письменных</w:t>
      </w:r>
      <w:r w:rsidRPr="00AD035E">
        <w:rPr>
          <w:sz w:val="24"/>
        </w:rPr>
        <w:t>высказываний.</w:t>
      </w:r>
    </w:p>
    <w:p w:rsidR="00653A76" w:rsidRPr="00AD035E" w:rsidRDefault="00653A76" w:rsidP="00AD035E">
      <w:pPr>
        <w:pStyle w:val="ad"/>
        <w:spacing w:line="240" w:lineRule="auto"/>
        <w:ind w:firstLine="454"/>
        <w:rPr>
          <w:rFonts w:ascii="Times New Roman" w:hAnsi="Times New Roman"/>
          <w:b/>
          <w:i w:val="0"/>
          <w:color w:val="auto"/>
          <w:sz w:val="24"/>
          <w:szCs w:val="24"/>
        </w:rPr>
      </w:pPr>
      <w:r w:rsidRPr="00AD035E">
        <w:rPr>
          <w:rFonts w:ascii="Times New Roman" w:hAnsi="Times New Roman"/>
          <w:b/>
          <w:i w:val="0"/>
          <w:color w:val="auto"/>
          <w:sz w:val="24"/>
          <w:szCs w:val="24"/>
        </w:rPr>
        <w:t>Выпускник получит возможность научиться:</w:t>
      </w:r>
    </w:p>
    <w:p w:rsidR="00653A76" w:rsidRPr="00AD035E" w:rsidRDefault="00653A76" w:rsidP="00AD035E">
      <w:pPr>
        <w:pStyle w:val="21"/>
        <w:spacing w:line="240" w:lineRule="auto"/>
        <w:rPr>
          <w:i/>
          <w:sz w:val="24"/>
        </w:rPr>
      </w:pPr>
      <w:r w:rsidRPr="00AD035E">
        <w:rPr>
          <w:i/>
          <w:sz w:val="24"/>
        </w:rPr>
        <w:t>осознавать свою неразрывную связь с разнообразными окружающими социальными группами;</w:t>
      </w:r>
    </w:p>
    <w:p w:rsidR="00653A76" w:rsidRPr="00AD035E" w:rsidRDefault="00653A76" w:rsidP="00AD035E">
      <w:pPr>
        <w:pStyle w:val="21"/>
        <w:spacing w:line="240" w:lineRule="auto"/>
        <w:rPr>
          <w:i/>
          <w:sz w:val="24"/>
        </w:rPr>
      </w:pPr>
      <w:r w:rsidRPr="00AD035E">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AD035E" w:rsidRDefault="00653A76" w:rsidP="00AD035E">
      <w:pPr>
        <w:pStyle w:val="21"/>
        <w:spacing w:line="240" w:lineRule="auto"/>
        <w:rPr>
          <w:i/>
          <w:sz w:val="24"/>
        </w:rPr>
      </w:pPr>
      <w:r w:rsidRPr="00AD035E">
        <w:rPr>
          <w:i/>
          <w:spacing w:val="2"/>
          <w:sz w:val="24"/>
        </w:rPr>
        <w:t>наблюдать и описывать проявления богатства вну</w:t>
      </w:r>
      <w:r w:rsidRPr="00AD035E">
        <w:rPr>
          <w:i/>
          <w:sz w:val="24"/>
        </w:rPr>
        <w:t xml:space="preserve">треннего мира человека в его созидательной деятельности на благо семьи, в интересах </w:t>
      </w:r>
      <w:r w:rsidR="00AA36C0" w:rsidRPr="00AD035E">
        <w:rPr>
          <w:i/>
          <w:sz w:val="24"/>
        </w:rPr>
        <w:t xml:space="preserve"> образовательной </w:t>
      </w:r>
      <w:r w:rsidR="005C5F90" w:rsidRPr="00AD035E">
        <w:rPr>
          <w:i/>
          <w:sz w:val="24"/>
        </w:rPr>
        <w:t xml:space="preserve">организации, </w:t>
      </w:r>
      <w:r w:rsidRPr="00AD035E">
        <w:rPr>
          <w:i/>
          <w:sz w:val="24"/>
        </w:rPr>
        <w:t>социума, этноса, страны;</w:t>
      </w:r>
    </w:p>
    <w:p w:rsidR="00653A76" w:rsidRPr="00AD035E" w:rsidRDefault="00653A76" w:rsidP="00AD035E">
      <w:pPr>
        <w:pStyle w:val="21"/>
        <w:spacing w:line="240" w:lineRule="auto"/>
        <w:rPr>
          <w:i/>
          <w:spacing w:val="-2"/>
          <w:sz w:val="24"/>
        </w:rPr>
      </w:pPr>
      <w:r w:rsidRPr="00AD035E">
        <w:rPr>
          <w:i/>
          <w:spacing w:val="-2"/>
          <w:sz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AD035E">
        <w:rPr>
          <w:i/>
          <w:sz w:val="24"/>
        </w:rPr>
        <w:t xml:space="preserve">тивной деятельности в информационной образовательной </w:t>
      </w:r>
      <w:r w:rsidRPr="00AD035E">
        <w:rPr>
          <w:i/>
          <w:spacing w:val="-2"/>
          <w:sz w:val="24"/>
        </w:rPr>
        <w:t>среде;</w:t>
      </w:r>
    </w:p>
    <w:p w:rsidR="00D604C2" w:rsidRPr="00AD035E" w:rsidRDefault="00653A76" w:rsidP="00AD035E">
      <w:pPr>
        <w:pStyle w:val="21"/>
        <w:spacing w:line="240" w:lineRule="auto"/>
        <w:rPr>
          <w:sz w:val="24"/>
        </w:rPr>
      </w:pPr>
      <w:r w:rsidRPr="00AD035E">
        <w:rPr>
          <w:i/>
          <w:spacing w:val="2"/>
          <w:sz w:val="24"/>
        </w:rPr>
        <w:t xml:space="preserve">определять общую цель в совместной деятельности </w:t>
      </w:r>
      <w:r w:rsidRPr="00AD035E">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041BC3" w:rsidRPr="00AD035E" w:rsidRDefault="00041BC3" w:rsidP="00AD035E">
      <w:pPr>
        <w:pStyle w:val="21"/>
        <w:numPr>
          <w:ilvl w:val="0"/>
          <w:numId w:val="0"/>
        </w:numPr>
        <w:spacing w:line="240" w:lineRule="auto"/>
        <w:ind w:left="680"/>
        <w:rPr>
          <w:sz w:val="24"/>
        </w:rPr>
      </w:pPr>
    </w:p>
    <w:p w:rsidR="00AD035E" w:rsidRDefault="00D604C2" w:rsidP="00AD035E">
      <w:pPr>
        <w:pStyle w:val="21"/>
        <w:numPr>
          <w:ilvl w:val="0"/>
          <w:numId w:val="0"/>
        </w:numPr>
        <w:spacing w:line="240" w:lineRule="auto"/>
        <w:jc w:val="center"/>
        <w:rPr>
          <w:rStyle w:val="Zag11"/>
          <w:rFonts w:eastAsia="@Arial Unicode MS"/>
          <w:b/>
          <w:sz w:val="24"/>
        </w:rPr>
      </w:pPr>
      <w:r w:rsidRPr="00AD035E">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C75254" w:rsidRPr="00AD035E" w:rsidRDefault="00C75254" w:rsidP="00AD035E">
      <w:pPr>
        <w:pStyle w:val="21"/>
        <w:numPr>
          <w:ilvl w:val="0"/>
          <w:numId w:val="0"/>
        </w:numPr>
        <w:spacing w:line="240" w:lineRule="auto"/>
        <w:jc w:val="center"/>
        <w:rPr>
          <w:rFonts w:eastAsia="@Arial Unicode MS"/>
          <w:b/>
          <w:color w:val="000000"/>
          <w:sz w:val="24"/>
        </w:rPr>
      </w:pPr>
    </w:p>
    <w:p w:rsidR="00653A76" w:rsidRPr="00AD035E" w:rsidRDefault="00653A76" w:rsidP="00AD035E">
      <w:pPr>
        <w:pStyle w:val="afd"/>
        <w:numPr>
          <w:ilvl w:val="2"/>
          <w:numId w:val="2"/>
        </w:numPr>
        <w:spacing w:line="240" w:lineRule="auto"/>
        <w:jc w:val="center"/>
        <w:rPr>
          <w:sz w:val="24"/>
        </w:rPr>
      </w:pPr>
      <w:bookmarkStart w:id="45" w:name="_Toc288394066"/>
      <w:bookmarkStart w:id="46" w:name="_Toc288410533"/>
      <w:bookmarkStart w:id="47" w:name="_Toc288410662"/>
      <w:bookmarkStart w:id="48" w:name="_Toc294246078"/>
      <w:r w:rsidRPr="00AD035E">
        <w:rPr>
          <w:sz w:val="24"/>
        </w:rPr>
        <w:t>Изобразительное искусство</w:t>
      </w:r>
      <w:bookmarkEnd w:id="45"/>
      <w:bookmarkEnd w:id="46"/>
      <w:bookmarkEnd w:id="47"/>
      <w:bookmarkEnd w:id="48"/>
    </w:p>
    <w:p w:rsidR="00D604C2" w:rsidRPr="00AD035E" w:rsidRDefault="00D604C2" w:rsidP="00AD035E">
      <w:pPr>
        <w:tabs>
          <w:tab w:val="left" w:pos="142"/>
          <w:tab w:val="left" w:leader="dot" w:pos="624"/>
          <w:tab w:val="left" w:pos="709"/>
        </w:tabs>
        <w:ind w:firstLine="709"/>
        <w:jc w:val="both"/>
        <w:rPr>
          <w:rStyle w:val="Zag11"/>
          <w:rFonts w:eastAsia="@Arial Unicode MS"/>
        </w:rPr>
      </w:pPr>
      <w:r w:rsidRPr="00AD035E">
        <w:rPr>
          <w:rStyle w:val="Zag11"/>
          <w:rFonts w:eastAsia="@Arial Unicode MS"/>
        </w:rPr>
        <w:t>В результате изучения изобразительного искусства на уровне начального общего образования у обучающихся:</w:t>
      </w:r>
    </w:p>
    <w:p w:rsidR="00D604C2" w:rsidRPr="00AD035E" w:rsidRDefault="00220F5A" w:rsidP="00AD035E">
      <w:pPr>
        <w:tabs>
          <w:tab w:val="left" w:pos="142"/>
          <w:tab w:val="left" w:leader="dot" w:pos="624"/>
          <w:tab w:val="left" w:pos="709"/>
        </w:tabs>
        <w:ind w:firstLine="709"/>
        <w:jc w:val="both"/>
        <w:rPr>
          <w:rStyle w:val="Zag11"/>
          <w:rFonts w:eastAsia="@Arial Unicode MS"/>
        </w:rPr>
      </w:pPr>
      <w:r w:rsidRPr="00AD035E">
        <w:rPr>
          <w:rStyle w:val="Zag11"/>
          <w:rFonts w:eastAsia="@Arial Unicode MS"/>
        </w:rPr>
        <w:t xml:space="preserve">- </w:t>
      </w:r>
      <w:r w:rsidR="00D604C2" w:rsidRPr="00AD035E">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AD035E" w:rsidRDefault="00220F5A" w:rsidP="00AD035E">
      <w:pPr>
        <w:tabs>
          <w:tab w:val="left" w:pos="142"/>
          <w:tab w:val="left" w:leader="dot" w:pos="624"/>
          <w:tab w:val="left" w:pos="709"/>
        </w:tabs>
        <w:ind w:firstLine="709"/>
        <w:jc w:val="both"/>
        <w:rPr>
          <w:rStyle w:val="Zag11"/>
          <w:rFonts w:eastAsia="@Arial Unicode MS"/>
        </w:rPr>
      </w:pPr>
      <w:r w:rsidRPr="00AD035E">
        <w:rPr>
          <w:rStyle w:val="Zag11"/>
          <w:rFonts w:eastAsia="@Arial Unicode MS"/>
        </w:rPr>
        <w:t xml:space="preserve">- </w:t>
      </w:r>
      <w:r w:rsidR="00D604C2" w:rsidRPr="00AD035E">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AD035E" w:rsidRDefault="00220F5A" w:rsidP="00AD035E">
      <w:pPr>
        <w:tabs>
          <w:tab w:val="left" w:pos="142"/>
          <w:tab w:val="left" w:leader="dot" w:pos="624"/>
          <w:tab w:val="left" w:pos="709"/>
        </w:tabs>
        <w:ind w:firstLine="709"/>
        <w:jc w:val="both"/>
        <w:rPr>
          <w:rStyle w:val="Zag11"/>
          <w:rFonts w:eastAsia="@Arial Unicode MS"/>
        </w:rPr>
      </w:pPr>
      <w:r w:rsidRPr="00AD035E">
        <w:rPr>
          <w:rStyle w:val="Zag11"/>
          <w:rFonts w:eastAsia="@Arial Unicode MS"/>
        </w:rPr>
        <w:t xml:space="preserve">- </w:t>
      </w:r>
      <w:r w:rsidR="00D604C2" w:rsidRPr="00AD035E">
        <w:rPr>
          <w:rStyle w:val="Zag11"/>
          <w:rFonts w:eastAsia="@Arial Unicode MS"/>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w:t>
      </w:r>
      <w:r w:rsidR="00D604C2" w:rsidRPr="00AD035E">
        <w:rPr>
          <w:rStyle w:val="Zag11"/>
          <w:rFonts w:eastAsia="@Arial Unicode MS"/>
        </w:rPr>
        <w:lastRenderedPageBreak/>
        <w:t>взаимопомощи, уважении к родителям, заботе о младших и старших, ответственности за другого человека;</w:t>
      </w:r>
    </w:p>
    <w:p w:rsidR="00D604C2" w:rsidRPr="00AD035E" w:rsidRDefault="00220F5A" w:rsidP="00AD035E">
      <w:pPr>
        <w:tabs>
          <w:tab w:val="left" w:pos="142"/>
          <w:tab w:val="left" w:leader="dot" w:pos="624"/>
          <w:tab w:val="left" w:pos="709"/>
        </w:tabs>
        <w:ind w:firstLine="709"/>
        <w:jc w:val="both"/>
        <w:rPr>
          <w:rStyle w:val="Zag11"/>
          <w:rFonts w:eastAsia="@Arial Unicode MS"/>
        </w:rPr>
      </w:pPr>
      <w:r w:rsidRPr="00AD035E">
        <w:rPr>
          <w:rStyle w:val="Zag11"/>
          <w:rFonts w:eastAsia="@Arial Unicode MS"/>
        </w:rPr>
        <w:t xml:space="preserve">- </w:t>
      </w:r>
      <w:r w:rsidR="00D604C2" w:rsidRPr="00AD035E">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AD035E" w:rsidRDefault="00220F5A" w:rsidP="00AD035E">
      <w:pPr>
        <w:tabs>
          <w:tab w:val="left" w:pos="142"/>
          <w:tab w:val="left" w:leader="dot" w:pos="624"/>
          <w:tab w:val="left" w:pos="709"/>
        </w:tabs>
        <w:ind w:firstLine="709"/>
        <w:jc w:val="both"/>
        <w:rPr>
          <w:rStyle w:val="Zag11"/>
          <w:rFonts w:eastAsia="@Arial Unicode MS"/>
        </w:rPr>
      </w:pPr>
      <w:r w:rsidRPr="00AD035E">
        <w:rPr>
          <w:rStyle w:val="Zag11"/>
          <w:rFonts w:eastAsia="@Arial Unicode MS"/>
          <w:spacing w:val="-4"/>
        </w:rPr>
        <w:t xml:space="preserve">- </w:t>
      </w:r>
      <w:r w:rsidR="00D604C2" w:rsidRPr="00AD035E">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00D604C2" w:rsidRPr="00AD035E">
        <w:rPr>
          <w:rStyle w:val="Zag11"/>
          <w:rFonts w:eastAsia="@Arial Unicode MS"/>
        </w:rPr>
        <w:t>;</w:t>
      </w:r>
    </w:p>
    <w:p w:rsidR="00D604C2" w:rsidRPr="00AD035E" w:rsidRDefault="00220F5A" w:rsidP="00AD035E">
      <w:pPr>
        <w:tabs>
          <w:tab w:val="left" w:pos="142"/>
          <w:tab w:val="left" w:leader="dot" w:pos="624"/>
          <w:tab w:val="left" w:pos="709"/>
        </w:tabs>
        <w:ind w:firstLine="709"/>
        <w:jc w:val="both"/>
        <w:rPr>
          <w:rStyle w:val="Zag11"/>
          <w:rFonts w:eastAsia="@Arial Unicode MS"/>
        </w:rPr>
      </w:pPr>
      <w:r w:rsidRPr="00AD035E">
        <w:rPr>
          <w:rStyle w:val="Zag11"/>
          <w:rFonts w:eastAsia="@Arial Unicode MS"/>
        </w:rPr>
        <w:t xml:space="preserve">- </w:t>
      </w:r>
      <w:r w:rsidR="00D604C2" w:rsidRPr="00AD035E">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AD035E" w:rsidRDefault="00D604C2" w:rsidP="00AD035E">
      <w:pPr>
        <w:tabs>
          <w:tab w:val="left" w:pos="142"/>
          <w:tab w:val="left" w:leader="dot" w:pos="624"/>
          <w:tab w:val="left" w:pos="709"/>
        </w:tabs>
        <w:ind w:firstLine="709"/>
        <w:jc w:val="both"/>
        <w:rPr>
          <w:rStyle w:val="Zag11"/>
          <w:rFonts w:eastAsia="@Arial Unicode MS"/>
        </w:rPr>
      </w:pPr>
      <w:r w:rsidRPr="00AD035E">
        <w:rPr>
          <w:rStyle w:val="Zag11"/>
          <w:rFonts w:eastAsia="@Arial Unicode MS"/>
        </w:rPr>
        <w:t>Обучающиеся:</w:t>
      </w:r>
    </w:p>
    <w:p w:rsidR="00D604C2" w:rsidRPr="00AD035E" w:rsidRDefault="00220F5A" w:rsidP="00AD035E">
      <w:pPr>
        <w:tabs>
          <w:tab w:val="left" w:pos="142"/>
          <w:tab w:val="left" w:leader="dot" w:pos="624"/>
          <w:tab w:val="left" w:pos="709"/>
        </w:tabs>
        <w:ind w:firstLine="709"/>
        <w:jc w:val="both"/>
        <w:rPr>
          <w:rStyle w:val="Zag11"/>
          <w:rFonts w:eastAsia="@Arial Unicode MS"/>
        </w:rPr>
      </w:pPr>
      <w:r w:rsidRPr="00AD035E">
        <w:rPr>
          <w:rStyle w:val="Zag11"/>
          <w:rFonts w:eastAsia="@Arial Unicode MS"/>
        </w:rPr>
        <w:t xml:space="preserve">- </w:t>
      </w:r>
      <w:r w:rsidR="00D604C2" w:rsidRPr="00AD035E">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AD035E" w:rsidRDefault="00220F5A" w:rsidP="00AD035E">
      <w:pPr>
        <w:tabs>
          <w:tab w:val="left" w:pos="142"/>
          <w:tab w:val="left" w:leader="dot" w:pos="624"/>
          <w:tab w:val="left" w:pos="709"/>
        </w:tabs>
        <w:ind w:firstLine="709"/>
        <w:jc w:val="both"/>
        <w:rPr>
          <w:rStyle w:val="Zag11"/>
          <w:rFonts w:eastAsia="@Arial Unicode MS"/>
        </w:rPr>
      </w:pPr>
      <w:r w:rsidRPr="00AD035E">
        <w:rPr>
          <w:rStyle w:val="Zag11"/>
          <w:rFonts w:eastAsia="@Arial Unicode MS"/>
        </w:rPr>
        <w:t xml:space="preserve">- </w:t>
      </w:r>
      <w:r w:rsidR="00D604C2" w:rsidRPr="00AD035E">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AD035E" w:rsidRDefault="00220F5A" w:rsidP="00AD035E">
      <w:pPr>
        <w:widowControl w:val="0"/>
        <w:tabs>
          <w:tab w:val="left" w:pos="142"/>
          <w:tab w:val="left" w:leader="dot" w:pos="624"/>
          <w:tab w:val="left" w:pos="709"/>
        </w:tabs>
        <w:ind w:firstLine="709"/>
        <w:jc w:val="both"/>
        <w:rPr>
          <w:rStyle w:val="Zag11"/>
          <w:rFonts w:eastAsia="@Arial Unicode MS"/>
        </w:rPr>
      </w:pPr>
      <w:r w:rsidRPr="00AD035E">
        <w:rPr>
          <w:rStyle w:val="Zag11"/>
          <w:rFonts w:eastAsia="@Arial Unicode MS"/>
        </w:rPr>
        <w:t xml:space="preserve">- </w:t>
      </w:r>
      <w:r w:rsidR="00D604C2" w:rsidRPr="00AD035E">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AD035E" w:rsidRDefault="00220F5A" w:rsidP="00AD035E">
      <w:pPr>
        <w:widowControl w:val="0"/>
        <w:tabs>
          <w:tab w:val="left" w:pos="142"/>
          <w:tab w:val="left" w:leader="dot" w:pos="624"/>
          <w:tab w:val="left" w:pos="709"/>
        </w:tabs>
        <w:ind w:firstLine="709"/>
        <w:jc w:val="both"/>
        <w:rPr>
          <w:rStyle w:val="Zag11"/>
          <w:rFonts w:eastAsia="@Arial Unicode MS"/>
        </w:rPr>
      </w:pPr>
      <w:r w:rsidRPr="00AD035E">
        <w:rPr>
          <w:rStyle w:val="Zag11"/>
          <w:rFonts w:eastAsia="@Arial Unicode MS"/>
        </w:rPr>
        <w:t xml:space="preserve">- </w:t>
      </w:r>
      <w:r w:rsidR="00D604C2" w:rsidRPr="00AD035E">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AD035E" w:rsidRDefault="00220F5A" w:rsidP="00AD035E">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AD035E">
        <w:rPr>
          <w:rStyle w:val="Zag11"/>
          <w:rFonts w:eastAsia="@Arial Unicode MS"/>
          <w:i w:val="0"/>
          <w:iCs w:val="0"/>
          <w:color w:val="auto"/>
          <w:lang w:val="ru-RU"/>
        </w:rPr>
        <w:t xml:space="preserve">- </w:t>
      </w:r>
      <w:r w:rsidR="00D604C2" w:rsidRPr="00AD035E">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AD035E" w:rsidRDefault="00653A76" w:rsidP="00AD035E">
      <w:pPr>
        <w:pStyle w:val="4"/>
        <w:spacing w:before="0" w:after="0" w:line="240" w:lineRule="auto"/>
        <w:ind w:firstLine="454"/>
        <w:jc w:val="both"/>
        <w:rPr>
          <w:rFonts w:ascii="Times New Roman" w:hAnsi="Times New Roman" w:cs="Times New Roman"/>
          <w:b/>
          <w:i w:val="0"/>
          <w:color w:val="auto"/>
          <w:sz w:val="24"/>
          <w:szCs w:val="24"/>
        </w:rPr>
      </w:pPr>
      <w:r w:rsidRPr="00AD035E">
        <w:rPr>
          <w:rFonts w:ascii="Times New Roman" w:hAnsi="Times New Roman" w:cs="Times New Roman"/>
          <w:b/>
          <w:i w:val="0"/>
          <w:color w:val="auto"/>
          <w:sz w:val="24"/>
          <w:szCs w:val="24"/>
        </w:rPr>
        <w:t>Восприятие искусства и виды художественной деятельности</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color w:val="auto"/>
          <w:sz w:val="24"/>
          <w:szCs w:val="24"/>
        </w:rPr>
        <w:t>Выпускник научится:</w:t>
      </w:r>
    </w:p>
    <w:p w:rsidR="00653A76" w:rsidRPr="00AD035E" w:rsidRDefault="00653A76" w:rsidP="00AD035E">
      <w:pPr>
        <w:pStyle w:val="21"/>
        <w:spacing w:line="240" w:lineRule="auto"/>
        <w:rPr>
          <w:sz w:val="24"/>
        </w:rPr>
      </w:pPr>
      <w:r w:rsidRPr="00AD035E">
        <w:rPr>
          <w:spacing w:val="2"/>
          <w:sz w:val="24"/>
        </w:rPr>
        <w:t xml:space="preserve">различать основные виды художественной деятельности </w:t>
      </w:r>
      <w:r w:rsidRPr="00AD035E">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53A76" w:rsidRPr="00AD035E" w:rsidRDefault="00653A76" w:rsidP="00AD035E">
      <w:pPr>
        <w:pStyle w:val="21"/>
        <w:spacing w:line="240" w:lineRule="auto"/>
        <w:rPr>
          <w:sz w:val="24"/>
        </w:rPr>
      </w:pPr>
      <w:r w:rsidRPr="00AD035E">
        <w:rPr>
          <w:spacing w:val="2"/>
          <w:sz w:val="24"/>
        </w:rPr>
        <w:t>различать основные виды и жанры пластических ис</w:t>
      </w:r>
      <w:r w:rsidRPr="00AD035E">
        <w:rPr>
          <w:sz w:val="24"/>
        </w:rPr>
        <w:t>кусств, понимать их специфику;</w:t>
      </w:r>
    </w:p>
    <w:p w:rsidR="00653A76" w:rsidRPr="00AD035E" w:rsidRDefault="00653A76" w:rsidP="00AD035E">
      <w:pPr>
        <w:pStyle w:val="21"/>
        <w:spacing w:line="240" w:lineRule="auto"/>
        <w:rPr>
          <w:spacing w:val="-2"/>
          <w:sz w:val="24"/>
        </w:rPr>
      </w:pPr>
      <w:r w:rsidRPr="00AD035E">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653A76" w:rsidRPr="00AD035E" w:rsidRDefault="00653A76" w:rsidP="00AD035E">
      <w:pPr>
        <w:pStyle w:val="21"/>
        <w:spacing w:line="240" w:lineRule="auto"/>
        <w:rPr>
          <w:sz w:val="24"/>
        </w:rPr>
      </w:pPr>
      <w:r w:rsidRPr="00AD035E">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AD035E">
        <w:rPr>
          <w:sz w:val="24"/>
        </w:rPr>
        <w:t> </w:t>
      </w:r>
      <w:r w:rsidRPr="00AD035E">
        <w:rPr>
          <w:sz w:val="24"/>
        </w:rPr>
        <w:t>т.</w:t>
      </w:r>
      <w:r w:rsidRPr="00AD035E">
        <w:rPr>
          <w:sz w:val="24"/>
        </w:rPr>
        <w:t> </w:t>
      </w:r>
      <w:r w:rsidRPr="00AD035E">
        <w:rPr>
          <w:sz w:val="24"/>
        </w:rPr>
        <w:t>д.) окружающего мира и жизненных явлений;</w:t>
      </w:r>
    </w:p>
    <w:p w:rsidR="00653A76" w:rsidRPr="00AD035E" w:rsidRDefault="00653A76" w:rsidP="00AD035E">
      <w:pPr>
        <w:pStyle w:val="21"/>
        <w:spacing w:line="240" w:lineRule="auto"/>
        <w:rPr>
          <w:sz w:val="24"/>
        </w:rPr>
      </w:pPr>
      <w:r w:rsidRPr="00AD035E">
        <w:rPr>
          <w:spacing w:val="-2"/>
          <w:sz w:val="24"/>
        </w:rPr>
        <w:t>приводить примеры ведущих художественных музеев Рос</w:t>
      </w:r>
      <w:r w:rsidRPr="00AD035E">
        <w:rPr>
          <w:sz w:val="24"/>
        </w:rPr>
        <w:t>сии и художественных музеев своего региона, показывать на примерах их роль и назначение.</w:t>
      </w:r>
    </w:p>
    <w:p w:rsidR="00653A76" w:rsidRPr="00AD035E" w:rsidRDefault="00653A76" w:rsidP="00AD035E">
      <w:pPr>
        <w:pStyle w:val="ad"/>
        <w:spacing w:line="240" w:lineRule="auto"/>
        <w:ind w:firstLine="454"/>
        <w:rPr>
          <w:rFonts w:ascii="Times New Roman" w:hAnsi="Times New Roman"/>
          <w:b/>
          <w:i w:val="0"/>
          <w:color w:val="auto"/>
          <w:sz w:val="24"/>
          <w:szCs w:val="24"/>
        </w:rPr>
      </w:pPr>
      <w:r w:rsidRPr="00AD035E">
        <w:rPr>
          <w:rFonts w:ascii="Times New Roman" w:hAnsi="Times New Roman"/>
          <w:b/>
          <w:i w:val="0"/>
          <w:color w:val="auto"/>
          <w:sz w:val="24"/>
          <w:szCs w:val="24"/>
        </w:rPr>
        <w:t>Выпускник получит возможность научиться:</w:t>
      </w:r>
    </w:p>
    <w:p w:rsidR="00653A76" w:rsidRPr="00AD035E" w:rsidRDefault="00653A76" w:rsidP="00AD035E">
      <w:pPr>
        <w:pStyle w:val="21"/>
        <w:spacing w:line="240" w:lineRule="auto"/>
        <w:rPr>
          <w:i/>
          <w:sz w:val="24"/>
        </w:rPr>
      </w:pPr>
      <w:r w:rsidRPr="00AD035E">
        <w:rPr>
          <w:i/>
          <w:spacing w:val="-4"/>
          <w:sz w:val="24"/>
        </w:rPr>
        <w:lastRenderedPageBreak/>
        <w:t>воспринимать произведения изобразительного искусства;</w:t>
      </w:r>
      <w:r w:rsidRPr="00AD035E">
        <w:rPr>
          <w:i/>
          <w:sz w:val="24"/>
        </w:rPr>
        <w:t>участвовать в обсуждении их содержания и выразительных средств; различать сюжет и содержание в знакомых произведениях;</w:t>
      </w:r>
    </w:p>
    <w:p w:rsidR="00653A76" w:rsidRPr="00AD035E" w:rsidRDefault="00653A76" w:rsidP="00AD035E">
      <w:pPr>
        <w:pStyle w:val="21"/>
        <w:spacing w:line="240" w:lineRule="auto"/>
        <w:rPr>
          <w:i/>
          <w:sz w:val="24"/>
        </w:rPr>
      </w:pPr>
      <w:r w:rsidRPr="00AD035E">
        <w:rPr>
          <w:i/>
          <w:sz w:val="24"/>
        </w:rPr>
        <w:t>видеть проявления пре</w:t>
      </w:r>
      <w:r w:rsidR="00A1453B" w:rsidRPr="00AD035E">
        <w:rPr>
          <w:i/>
          <w:sz w:val="24"/>
        </w:rPr>
        <w:t>красного в произведениях искус</w:t>
      </w:r>
      <w:r w:rsidRPr="00AD035E">
        <w:rPr>
          <w:i/>
          <w:sz w:val="24"/>
        </w:rPr>
        <w:t>ства (картины, архитектура, скульптура и</w:t>
      </w:r>
      <w:r w:rsidRPr="00AD035E">
        <w:rPr>
          <w:i/>
          <w:iCs/>
          <w:sz w:val="24"/>
        </w:rPr>
        <w:t> </w:t>
      </w:r>
      <w:r w:rsidRPr="00AD035E">
        <w:rPr>
          <w:i/>
          <w:sz w:val="24"/>
        </w:rPr>
        <w:t>т.</w:t>
      </w:r>
      <w:r w:rsidRPr="00AD035E">
        <w:rPr>
          <w:i/>
          <w:iCs/>
          <w:sz w:val="24"/>
        </w:rPr>
        <w:t> </w:t>
      </w:r>
      <w:r w:rsidRPr="00AD035E">
        <w:rPr>
          <w:i/>
          <w:sz w:val="24"/>
        </w:rPr>
        <w:t>д.), в природе, на улице, в быту;</w:t>
      </w:r>
    </w:p>
    <w:p w:rsidR="00653A76" w:rsidRPr="00AD035E" w:rsidRDefault="00653A76" w:rsidP="00AD035E">
      <w:pPr>
        <w:pStyle w:val="21"/>
        <w:spacing w:line="240" w:lineRule="auto"/>
        <w:rPr>
          <w:i/>
          <w:sz w:val="24"/>
        </w:rPr>
      </w:pPr>
      <w:r w:rsidRPr="00AD035E">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AD035E" w:rsidRDefault="00653A76" w:rsidP="00AD035E">
      <w:pPr>
        <w:pStyle w:val="4"/>
        <w:spacing w:before="0" w:after="0" w:line="240" w:lineRule="auto"/>
        <w:ind w:firstLine="454"/>
        <w:jc w:val="both"/>
        <w:rPr>
          <w:rFonts w:ascii="Times New Roman" w:hAnsi="Times New Roman" w:cs="Times New Roman"/>
          <w:b/>
          <w:i w:val="0"/>
          <w:color w:val="auto"/>
          <w:sz w:val="24"/>
          <w:szCs w:val="24"/>
        </w:rPr>
      </w:pPr>
      <w:r w:rsidRPr="00AD035E">
        <w:rPr>
          <w:rFonts w:ascii="Times New Roman" w:hAnsi="Times New Roman" w:cs="Times New Roman"/>
          <w:b/>
          <w:i w:val="0"/>
          <w:color w:val="auto"/>
          <w:sz w:val="24"/>
          <w:szCs w:val="24"/>
        </w:rPr>
        <w:t>Азбука искусства. Как говорит искусство?</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color w:val="auto"/>
          <w:sz w:val="24"/>
          <w:szCs w:val="24"/>
        </w:rPr>
        <w:t>Выпускник научится:</w:t>
      </w:r>
    </w:p>
    <w:p w:rsidR="00653A76" w:rsidRPr="00AD035E" w:rsidRDefault="00653A76" w:rsidP="00AD035E">
      <w:pPr>
        <w:pStyle w:val="21"/>
        <w:spacing w:line="240" w:lineRule="auto"/>
        <w:rPr>
          <w:sz w:val="24"/>
        </w:rPr>
      </w:pPr>
      <w:r w:rsidRPr="00AD035E">
        <w:rPr>
          <w:sz w:val="24"/>
        </w:rPr>
        <w:t>создавать простые композиции на заданную тему на плоскости и в пространстве;</w:t>
      </w:r>
    </w:p>
    <w:p w:rsidR="00653A76" w:rsidRPr="00AD035E" w:rsidRDefault="00653A76" w:rsidP="00AD035E">
      <w:pPr>
        <w:pStyle w:val="21"/>
        <w:spacing w:line="240" w:lineRule="auto"/>
        <w:rPr>
          <w:sz w:val="24"/>
        </w:rPr>
      </w:pPr>
      <w:r w:rsidRPr="00AD035E">
        <w:rPr>
          <w:spacing w:val="2"/>
          <w:sz w:val="24"/>
        </w:rPr>
        <w:t xml:space="preserve">использовать выразительные средства изобразительного искусства: композицию, форму, ритм, линию, цвет, объём, </w:t>
      </w:r>
      <w:r w:rsidRPr="00AD035E">
        <w:rPr>
          <w:sz w:val="24"/>
        </w:rPr>
        <w:t>фактуру; различные художественные материалы для воплощения собственного художественно­творческого замысла;</w:t>
      </w:r>
    </w:p>
    <w:p w:rsidR="00653A76" w:rsidRPr="00AD035E" w:rsidRDefault="00653A76" w:rsidP="00AD035E">
      <w:pPr>
        <w:pStyle w:val="21"/>
        <w:spacing w:line="240" w:lineRule="auto"/>
        <w:rPr>
          <w:sz w:val="24"/>
        </w:rPr>
      </w:pPr>
      <w:r w:rsidRPr="00AD035E">
        <w:rPr>
          <w:spacing w:val="2"/>
          <w:sz w:val="24"/>
        </w:rPr>
        <w:t xml:space="preserve">различать основные и составные, тёплые и холодные </w:t>
      </w:r>
      <w:r w:rsidRPr="00AD035E">
        <w:rPr>
          <w:sz w:val="24"/>
        </w:rPr>
        <w:t xml:space="preserve">цвета; изменять их эмоциональную напряжённость с помощью смешивания с белой и чёрной красками; использовать </w:t>
      </w:r>
      <w:r w:rsidRPr="00AD035E">
        <w:rPr>
          <w:spacing w:val="2"/>
          <w:sz w:val="24"/>
        </w:rPr>
        <w:t xml:space="preserve">их для передачи художественного замысла в собственной </w:t>
      </w:r>
      <w:r w:rsidRPr="00AD035E">
        <w:rPr>
          <w:sz w:val="24"/>
        </w:rPr>
        <w:t>учебно­творческой деятельности;</w:t>
      </w:r>
    </w:p>
    <w:p w:rsidR="00653A76" w:rsidRPr="00AD035E" w:rsidRDefault="00653A76" w:rsidP="00AD035E">
      <w:pPr>
        <w:pStyle w:val="21"/>
        <w:spacing w:line="240" w:lineRule="auto"/>
        <w:rPr>
          <w:spacing w:val="-2"/>
          <w:sz w:val="24"/>
        </w:rPr>
      </w:pPr>
      <w:r w:rsidRPr="00AD035E">
        <w:rPr>
          <w:spacing w:val="2"/>
          <w:sz w:val="24"/>
        </w:rPr>
        <w:t>создавать средствами живописи, графики, скульптуры,</w:t>
      </w:r>
      <w:r w:rsidRPr="00AD035E">
        <w:rPr>
          <w:sz w:val="24"/>
        </w:rPr>
        <w:t>декоративно­прикладного искусства образ человека: переда</w:t>
      </w:r>
      <w:r w:rsidRPr="00AD035E">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653A76" w:rsidRPr="00AD035E" w:rsidRDefault="00653A76" w:rsidP="00AD035E">
      <w:pPr>
        <w:pStyle w:val="21"/>
        <w:spacing w:line="240" w:lineRule="auto"/>
        <w:rPr>
          <w:sz w:val="24"/>
        </w:rPr>
      </w:pPr>
      <w:r w:rsidRPr="00AD035E">
        <w:rPr>
          <w:spacing w:val="-4"/>
          <w:sz w:val="24"/>
        </w:rPr>
        <w:t>наблюдать, сравнивать, сопоставлять и анализировать про</w:t>
      </w:r>
      <w:r w:rsidRPr="00AD035E">
        <w:rPr>
          <w:spacing w:val="2"/>
          <w:sz w:val="24"/>
        </w:rPr>
        <w:t>странственную форму предмета; изображать предметы раз</w:t>
      </w:r>
      <w:r w:rsidRPr="00AD035E">
        <w:rPr>
          <w:sz w:val="24"/>
        </w:rPr>
        <w:t xml:space="preserve">личной формы; использовать простые формы для создания </w:t>
      </w:r>
      <w:r w:rsidRPr="00AD035E">
        <w:rPr>
          <w:spacing w:val="2"/>
          <w:sz w:val="24"/>
        </w:rPr>
        <w:t xml:space="preserve">выразительных образов в живописи, скульптуре, графике, </w:t>
      </w:r>
      <w:r w:rsidRPr="00AD035E">
        <w:rPr>
          <w:sz w:val="24"/>
        </w:rPr>
        <w:t>художественном конструировании;</w:t>
      </w:r>
    </w:p>
    <w:p w:rsidR="00653A76" w:rsidRPr="00AD035E" w:rsidRDefault="00653A76" w:rsidP="00AD035E">
      <w:pPr>
        <w:pStyle w:val="21"/>
        <w:spacing w:line="240" w:lineRule="auto"/>
        <w:rPr>
          <w:sz w:val="24"/>
        </w:rPr>
      </w:pPr>
      <w:r w:rsidRPr="00AD035E">
        <w:rPr>
          <w:spacing w:val="-4"/>
          <w:sz w:val="24"/>
        </w:rPr>
        <w:t>использовать декоративные элементы, геометрические, рас</w:t>
      </w:r>
      <w:r w:rsidRPr="00AD035E">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AD035E" w:rsidRDefault="00653A76" w:rsidP="00AD035E">
      <w:pPr>
        <w:pStyle w:val="ad"/>
        <w:spacing w:line="240" w:lineRule="auto"/>
        <w:ind w:firstLine="454"/>
        <w:rPr>
          <w:rFonts w:ascii="Times New Roman" w:hAnsi="Times New Roman"/>
          <w:b/>
          <w:i w:val="0"/>
          <w:color w:val="auto"/>
          <w:sz w:val="24"/>
          <w:szCs w:val="24"/>
        </w:rPr>
      </w:pPr>
      <w:r w:rsidRPr="00AD035E">
        <w:rPr>
          <w:rFonts w:ascii="Times New Roman" w:hAnsi="Times New Roman"/>
          <w:b/>
          <w:i w:val="0"/>
          <w:color w:val="auto"/>
          <w:sz w:val="24"/>
          <w:szCs w:val="24"/>
        </w:rPr>
        <w:t>Выпускник получит возможность научиться:</w:t>
      </w:r>
    </w:p>
    <w:p w:rsidR="00653A76" w:rsidRPr="00AD035E" w:rsidRDefault="00653A76" w:rsidP="00AD035E">
      <w:pPr>
        <w:pStyle w:val="21"/>
        <w:spacing w:line="240" w:lineRule="auto"/>
        <w:rPr>
          <w:i/>
          <w:sz w:val="24"/>
        </w:rPr>
      </w:pPr>
      <w:r w:rsidRPr="00AD035E">
        <w:rPr>
          <w:i/>
          <w:sz w:val="24"/>
        </w:rPr>
        <w:t>пользоваться средствами выразительности языка жи</w:t>
      </w:r>
      <w:r w:rsidRPr="00AD035E">
        <w:rPr>
          <w:i/>
          <w:spacing w:val="-2"/>
          <w:sz w:val="24"/>
        </w:rPr>
        <w:t xml:space="preserve">вописи, графики, скульптуры, декоративно­прикладного </w:t>
      </w:r>
      <w:r w:rsidRPr="00AD035E">
        <w:rPr>
          <w:i/>
          <w:sz w:val="24"/>
        </w:rPr>
        <w:t xml:space="preserve">искусства, художественного конструирования в собственной </w:t>
      </w:r>
      <w:r w:rsidRPr="00AD035E">
        <w:rPr>
          <w:i/>
          <w:spacing w:val="-2"/>
          <w:sz w:val="24"/>
        </w:rPr>
        <w:t>художественно­творческой деятельности; передавать раз</w:t>
      </w:r>
      <w:r w:rsidRPr="00AD035E">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AD035E" w:rsidRDefault="00653A76" w:rsidP="00AD035E">
      <w:pPr>
        <w:pStyle w:val="21"/>
        <w:spacing w:line="240" w:lineRule="auto"/>
        <w:rPr>
          <w:i/>
          <w:sz w:val="24"/>
        </w:rPr>
      </w:pPr>
      <w:r w:rsidRPr="00AD035E">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AD035E" w:rsidRDefault="00653A76" w:rsidP="00AD035E">
      <w:pPr>
        <w:pStyle w:val="21"/>
        <w:spacing w:line="240" w:lineRule="auto"/>
        <w:rPr>
          <w:i/>
          <w:sz w:val="24"/>
        </w:rPr>
      </w:pPr>
      <w:r w:rsidRPr="00AD035E">
        <w:rPr>
          <w:i/>
          <w:sz w:val="24"/>
        </w:rPr>
        <w:t>выполнять простые рисунки и орнаментальные композиции, используя язык компьютерной графики в программе Paint.</w:t>
      </w:r>
    </w:p>
    <w:p w:rsidR="00653A76" w:rsidRPr="00AD035E" w:rsidRDefault="00A1453B" w:rsidP="00AD035E">
      <w:pPr>
        <w:pStyle w:val="4"/>
        <w:spacing w:before="0" w:after="0" w:line="240" w:lineRule="auto"/>
        <w:ind w:left="454"/>
        <w:jc w:val="both"/>
        <w:rPr>
          <w:rFonts w:ascii="Times New Roman" w:hAnsi="Times New Roman" w:cs="Times New Roman"/>
          <w:b/>
          <w:i w:val="0"/>
          <w:color w:val="auto"/>
          <w:sz w:val="24"/>
          <w:szCs w:val="24"/>
        </w:rPr>
      </w:pPr>
      <w:r w:rsidRPr="00AD035E">
        <w:rPr>
          <w:rFonts w:ascii="Times New Roman" w:hAnsi="Times New Roman" w:cs="Times New Roman"/>
          <w:b/>
          <w:i w:val="0"/>
          <w:color w:val="auto"/>
          <w:sz w:val="24"/>
          <w:szCs w:val="24"/>
        </w:rPr>
        <w:t>Значимые темы </w:t>
      </w:r>
      <w:r w:rsidR="00653A76" w:rsidRPr="00AD035E">
        <w:rPr>
          <w:rFonts w:ascii="Times New Roman" w:hAnsi="Times New Roman" w:cs="Times New Roman"/>
          <w:b/>
          <w:i w:val="0"/>
          <w:color w:val="auto"/>
          <w:sz w:val="24"/>
          <w:szCs w:val="24"/>
        </w:rPr>
        <w:t>искусства.</w:t>
      </w:r>
      <w:r w:rsidR="00653A76" w:rsidRPr="00AD035E">
        <w:rPr>
          <w:rFonts w:ascii="Times New Roman" w:hAnsi="Times New Roman" w:cs="Times New Roman"/>
          <w:b/>
          <w:i w:val="0"/>
          <w:color w:val="auto"/>
          <w:sz w:val="24"/>
          <w:szCs w:val="24"/>
        </w:rPr>
        <w:br/>
        <w:t>О чём говорит искусство?</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color w:val="auto"/>
          <w:sz w:val="24"/>
          <w:szCs w:val="24"/>
        </w:rPr>
        <w:t>Выпускник научится:</w:t>
      </w:r>
    </w:p>
    <w:p w:rsidR="00653A76" w:rsidRPr="00AD035E" w:rsidRDefault="00653A76" w:rsidP="00AD035E">
      <w:pPr>
        <w:pStyle w:val="21"/>
        <w:spacing w:line="240" w:lineRule="auto"/>
        <w:rPr>
          <w:sz w:val="24"/>
        </w:rPr>
      </w:pPr>
      <w:r w:rsidRPr="00AD035E">
        <w:rPr>
          <w:sz w:val="24"/>
        </w:rPr>
        <w:t>осознавать значимые темы искусства и отражать их в собственной художественно­творческой деятельности;</w:t>
      </w:r>
    </w:p>
    <w:p w:rsidR="00653A76" w:rsidRPr="00AD035E" w:rsidRDefault="00653A76" w:rsidP="00AD035E">
      <w:pPr>
        <w:pStyle w:val="21"/>
        <w:spacing w:line="240" w:lineRule="auto"/>
        <w:rPr>
          <w:sz w:val="24"/>
        </w:rPr>
      </w:pPr>
      <w:r w:rsidRPr="00AD035E">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AD035E">
        <w:rPr>
          <w:sz w:val="24"/>
        </w:rPr>
        <w:t> </w:t>
      </w:r>
      <w:r w:rsidRPr="00AD035E">
        <w:rPr>
          <w:sz w:val="24"/>
        </w:rPr>
        <w:t>т.</w:t>
      </w:r>
      <w:r w:rsidRPr="00AD035E">
        <w:rPr>
          <w:sz w:val="24"/>
        </w:rPr>
        <w:t> </w:t>
      </w:r>
      <w:r w:rsidRPr="00AD035E">
        <w:rPr>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53A76" w:rsidRPr="00AD035E" w:rsidRDefault="00653A76" w:rsidP="00AD035E">
      <w:pPr>
        <w:pStyle w:val="ad"/>
        <w:spacing w:line="240" w:lineRule="auto"/>
        <w:ind w:firstLine="454"/>
        <w:rPr>
          <w:rFonts w:ascii="Times New Roman" w:hAnsi="Times New Roman"/>
          <w:b/>
          <w:i w:val="0"/>
          <w:color w:val="auto"/>
          <w:sz w:val="24"/>
          <w:szCs w:val="24"/>
        </w:rPr>
      </w:pPr>
      <w:r w:rsidRPr="00AD035E">
        <w:rPr>
          <w:rFonts w:ascii="Times New Roman" w:hAnsi="Times New Roman"/>
          <w:b/>
          <w:i w:val="0"/>
          <w:color w:val="auto"/>
          <w:sz w:val="24"/>
          <w:szCs w:val="24"/>
        </w:rPr>
        <w:t>Выпускник получит возможность научиться:</w:t>
      </w:r>
    </w:p>
    <w:p w:rsidR="00653A76" w:rsidRPr="00AD035E" w:rsidRDefault="00653A76" w:rsidP="00AD035E">
      <w:pPr>
        <w:pStyle w:val="21"/>
        <w:spacing w:line="240" w:lineRule="auto"/>
        <w:rPr>
          <w:i/>
          <w:sz w:val="24"/>
        </w:rPr>
      </w:pPr>
      <w:r w:rsidRPr="00AD035E">
        <w:rPr>
          <w:i/>
          <w:spacing w:val="-2"/>
          <w:sz w:val="24"/>
        </w:rPr>
        <w:lastRenderedPageBreak/>
        <w:t>видеть, чувствовать и изображать красоту и раз</w:t>
      </w:r>
      <w:r w:rsidR="00A1453B" w:rsidRPr="00AD035E">
        <w:rPr>
          <w:i/>
          <w:sz w:val="24"/>
        </w:rPr>
        <w:t>но</w:t>
      </w:r>
      <w:r w:rsidRPr="00AD035E">
        <w:rPr>
          <w:i/>
          <w:sz w:val="24"/>
        </w:rPr>
        <w:t>образие природы, человека, зданий, предметов;</w:t>
      </w:r>
    </w:p>
    <w:p w:rsidR="00653A76" w:rsidRPr="00AD035E" w:rsidRDefault="00653A76" w:rsidP="00AD035E">
      <w:pPr>
        <w:pStyle w:val="21"/>
        <w:spacing w:line="240" w:lineRule="auto"/>
        <w:rPr>
          <w:i/>
          <w:spacing w:val="2"/>
          <w:sz w:val="24"/>
        </w:rPr>
      </w:pPr>
      <w:r w:rsidRPr="00AD035E">
        <w:rPr>
          <w:i/>
          <w:spacing w:val="4"/>
          <w:sz w:val="24"/>
        </w:rPr>
        <w:t xml:space="preserve">понимать и передавать в художественной работе </w:t>
      </w:r>
      <w:r w:rsidRPr="00AD035E">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AD035E" w:rsidRDefault="00653A76" w:rsidP="00AD035E">
      <w:pPr>
        <w:pStyle w:val="21"/>
        <w:spacing w:line="240" w:lineRule="auto"/>
        <w:rPr>
          <w:i/>
          <w:sz w:val="24"/>
        </w:rPr>
      </w:pPr>
      <w:r w:rsidRPr="00AD035E">
        <w:rPr>
          <w:i/>
          <w:spacing w:val="2"/>
          <w:sz w:val="24"/>
        </w:rPr>
        <w:t>изображать пейзажи, натюрморты, портреты, вы</w:t>
      </w:r>
      <w:r w:rsidRPr="00AD035E">
        <w:rPr>
          <w:i/>
          <w:sz w:val="24"/>
        </w:rPr>
        <w:t>ражая своё отношение к ним;</w:t>
      </w:r>
    </w:p>
    <w:p w:rsidR="00EF381F" w:rsidRPr="00AD035E" w:rsidRDefault="00653A76" w:rsidP="00AD035E">
      <w:pPr>
        <w:pStyle w:val="21"/>
        <w:spacing w:line="240" w:lineRule="auto"/>
        <w:rPr>
          <w:i/>
          <w:sz w:val="24"/>
        </w:rPr>
      </w:pPr>
      <w:r w:rsidRPr="00AD035E">
        <w:rPr>
          <w:i/>
          <w:sz w:val="24"/>
        </w:rPr>
        <w:t>изображать многофигурные композиции на значимые жизненные темы и участвовать в коллективных работах на эти темы.</w:t>
      </w:r>
    </w:p>
    <w:p w:rsidR="003F7807" w:rsidRPr="00AD035E" w:rsidRDefault="003F7807" w:rsidP="00AD035E">
      <w:pPr>
        <w:pStyle w:val="21"/>
        <w:numPr>
          <w:ilvl w:val="0"/>
          <w:numId w:val="0"/>
        </w:numPr>
        <w:spacing w:line="240" w:lineRule="auto"/>
        <w:ind w:left="680"/>
        <w:rPr>
          <w:i/>
          <w:sz w:val="24"/>
        </w:rPr>
      </w:pPr>
    </w:p>
    <w:p w:rsidR="00653A76" w:rsidRPr="00AD035E" w:rsidRDefault="00653A76" w:rsidP="00AD035E">
      <w:pPr>
        <w:pStyle w:val="afd"/>
        <w:numPr>
          <w:ilvl w:val="2"/>
          <w:numId w:val="2"/>
        </w:numPr>
        <w:spacing w:line="240" w:lineRule="auto"/>
        <w:jc w:val="center"/>
        <w:rPr>
          <w:sz w:val="24"/>
        </w:rPr>
      </w:pPr>
      <w:bookmarkStart w:id="49" w:name="_Toc288394067"/>
      <w:bookmarkStart w:id="50" w:name="_Toc288410534"/>
      <w:bookmarkStart w:id="51" w:name="_Toc288410663"/>
      <w:bookmarkStart w:id="52" w:name="_Toc294246079"/>
      <w:r w:rsidRPr="00AD035E">
        <w:rPr>
          <w:sz w:val="24"/>
        </w:rPr>
        <w:t>Музыка</w:t>
      </w:r>
      <w:bookmarkEnd w:id="49"/>
      <w:bookmarkEnd w:id="50"/>
      <w:bookmarkEnd w:id="51"/>
      <w:bookmarkEnd w:id="52"/>
    </w:p>
    <w:p w:rsidR="005D0222" w:rsidRPr="00AD035E" w:rsidRDefault="005D0222" w:rsidP="00AD035E">
      <w:pPr>
        <w:ind w:firstLine="709"/>
        <w:contextualSpacing/>
        <w:jc w:val="both"/>
      </w:pPr>
      <w:r w:rsidRPr="00AD035E">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AD035E" w:rsidRDefault="005D0222" w:rsidP="00AD035E">
      <w:pPr>
        <w:tabs>
          <w:tab w:val="left" w:pos="955"/>
        </w:tabs>
        <w:autoSpaceDE w:val="0"/>
        <w:autoSpaceDN w:val="0"/>
        <w:adjustRightInd w:val="0"/>
        <w:ind w:firstLine="709"/>
        <w:jc w:val="both"/>
      </w:pPr>
      <w:r w:rsidRPr="00AD035E">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AD035E">
        <w:rPr>
          <w:lang w:val="en-US"/>
        </w:rPr>
        <w:t> </w:t>
      </w:r>
      <w:r w:rsidRPr="00AD035E">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AD035E" w:rsidRDefault="005D0222" w:rsidP="00AD035E">
      <w:pPr>
        <w:ind w:firstLine="709"/>
        <w:jc w:val="both"/>
      </w:pPr>
      <w:r w:rsidRPr="00AD035E">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AD035E" w:rsidRDefault="005D0222" w:rsidP="00AD035E">
      <w:pPr>
        <w:ind w:firstLine="709"/>
        <w:jc w:val="both"/>
      </w:pPr>
      <w:r w:rsidRPr="00AD035E">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AD035E" w:rsidRDefault="005D0222" w:rsidP="00AD035E">
      <w:pPr>
        <w:widowControl w:val="0"/>
        <w:suppressLineNumbers/>
        <w:suppressAutoHyphens/>
        <w:autoSpaceDN w:val="0"/>
        <w:ind w:firstLine="709"/>
        <w:jc w:val="both"/>
        <w:rPr>
          <w:rFonts w:eastAsia="Calibri"/>
          <w:b/>
          <w:i/>
          <w:kern w:val="3"/>
          <w:lang w:eastAsia="zh-CN" w:bidi="hi-IN"/>
        </w:rPr>
      </w:pPr>
      <w:r w:rsidRPr="00AD035E">
        <w:rPr>
          <w:rFonts w:eastAsia="Calibri"/>
          <w:b/>
          <w:i/>
          <w:kern w:val="3"/>
          <w:lang w:eastAsia="zh-CN" w:bidi="hi-IN"/>
        </w:rPr>
        <w:t xml:space="preserve">Предметные результаты </w:t>
      </w:r>
      <w:r w:rsidRPr="00AD035E">
        <w:rPr>
          <w:rFonts w:eastAsia="Calibri"/>
          <w:kern w:val="3"/>
          <w:lang w:eastAsia="zh-CN" w:bidi="hi-IN"/>
        </w:rPr>
        <w:t>освоения программы должны отражать:</w:t>
      </w:r>
    </w:p>
    <w:p w:rsidR="005D0222" w:rsidRPr="00AD035E" w:rsidRDefault="005D0222" w:rsidP="00AD035E">
      <w:pPr>
        <w:autoSpaceDE w:val="0"/>
        <w:autoSpaceDN w:val="0"/>
        <w:adjustRightInd w:val="0"/>
        <w:ind w:firstLine="709"/>
        <w:jc w:val="both"/>
      </w:pPr>
      <w:r w:rsidRPr="00AD035E">
        <w:t>сформированность первоначальных представлений о роли музыки в жизни человека, ее роли в духовно-нравственном развитии человека;</w:t>
      </w:r>
    </w:p>
    <w:p w:rsidR="005D0222" w:rsidRPr="00AD035E" w:rsidRDefault="005D0222" w:rsidP="00AD035E">
      <w:pPr>
        <w:autoSpaceDE w:val="0"/>
        <w:autoSpaceDN w:val="0"/>
        <w:adjustRightInd w:val="0"/>
        <w:ind w:firstLine="709"/>
        <w:jc w:val="both"/>
      </w:pPr>
      <w:r w:rsidRPr="00AD035E">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AD035E" w:rsidRDefault="005D0222" w:rsidP="00AD035E">
      <w:pPr>
        <w:autoSpaceDE w:val="0"/>
        <w:autoSpaceDN w:val="0"/>
        <w:adjustRightInd w:val="0"/>
        <w:ind w:firstLine="709"/>
        <w:jc w:val="both"/>
      </w:pPr>
      <w:r w:rsidRPr="00AD035E">
        <w:t>умение воспринимать музыку и выражать свое отношение к музыкальному произведению;</w:t>
      </w:r>
    </w:p>
    <w:p w:rsidR="005D0222" w:rsidRPr="00AD035E" w:rsidRDefault="005D0222" w:rsidP="00AD035E">
      <w:pPr>
        <w:autoSpaceDE w:val="0"/>
        <w:autoSpaceDN w:val="0"/>
        <w:adjustRightInd w:val="0"/>
        <w:ind w:firstLine="709"/>
        <w:jc w:val="both"/>
      </w:pPr>
      <w:r w:rsidRPr="00AD035E">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AD035E" w:rsidRDefault="005D0222" w:rsidP="00AD035E">
      <w:pPr>
        <w:ind w:firstLine="709"/>
        <w:contextualSpacing/>
        <w:jc w:val="both"/>
        <w:rPr>
          <w:b/>
          <w:i/>
        </w:rPr>
      </w:pPr>
      <w:r w:rsidRPr="00AD035E">
        <w:rPr>
          <w:b/>
          <w:i/>
        </w:rPr>
        <w:t>Предметные результаты по видам деятельности обучающихся</w:t>
      </w:r>
    </w:p>
    <w:p w:rsidR="005D0222" w:rsidRPr="00AD035E" w:rsidRDefault="005D0222" w:rsidP="00AD035E">
      <w:pPr>
        <w:widowControl w:val="0"/>
        <w:tabs>
          <w:tab w:val="left" w:pos="142"/>
          <w:tab w:val="left" w:pos="993"/>
        </w:tabs>
        <w:ind w:firstLine="709"/>
        <w:jc w:val="both"/>
      </w:pPr>
      <w:r w:rsidRPr="00AD035E">
        <w:t xml:space="preserve">В результате освоения программы обучающиеся должны научиться в дальнейшем </w:t>
      </w:r>
      <w:r w:rsidRPr="00AD035E">
        <w:lastRenderedPageBreak/>
        <w:t>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AD035E" w:rsidRDefault="005D0222" w:rsidP="00AD035E">
      <w:pPr>
        <w:ind w:firstLine="709"/>
        <w:contextualSpacing/>
        <w:jc w:val="center"/>
        <w:rPr>
          <w:b/>
        </w:rPr>
      </w:pPr>
      <w:r w:rsidRPr="00AD035E">
        <w:rPr>
          <w:b/>
        </w:rPr>
        <w:t>Слушание музыки</w:t>
      </w:r>
    </w:p>
    <w:p w:rsidR="005D0222" w:rsidRPr="00AD035E" w:rsidRDefault="005D0222" w:rsidP="00AD035E">
      <w:pPr>
        <w:ind w:firstLine="709"/>
        <w:contextualSpacing/>
        <w:jc w:val="both"/>
      </w:pPr>
      <w:r w:rsidRPr="00AD035E">
        <w:t>Обучающийся:</w:t>
      </w:r>
    </w:p>
    <w:p w:rsidR="005D0222" w:rsidRPr="00AD035E" w:rsidRDefault="005D0222" w:rsidP="00AD035E">
      <w:pPr>
        <w:ind w:firstLine="709"/>
        <w:jc w:val="both"/>
      </w:pPr>
      <w:r w:rsidRPr="00AD035E">
        <w:t>1. Узнает изученные музыкальные произведения и называет имена их авторов.</w:t>
      </w:r>
    </w:p>
    <w:p w:rsidR="005D0222" w:rsidRPr="00AD035E" w:rsidRDefault="005D0222" w:rsidP="00AD035E">
      <w:pPr>
        <w:ind w:firstLine="709"/>
        <w:jc w:val="both"/>
      </w:pPr>
      <w:r w:rsidRPr="00AD035E">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AD035E" w:rsidRDefault="005D0222" w:rsidP="00AD035E">
      <w:pPr>
        <w:ind w:firstLine="709"/>
        <w:jc w:val="both"/>
      </w:pPr>
      <w:r w:rsidRPr="00AD035E">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AD035E" w:rsidRDefault="005D0222" w:rsidP="00AD035E">
      <w:pPr>
        <w:ind w:firstLine="709"/>
        <w:jc w:val="both"/>
      </w:pPr>
      <w:r w:rsidRPr="00AD035E">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AD035E" w:rsidRDefault="005D0222" w:rsidP="00AD035E">
      <w:pPr>
        <w:shd w:val="clear" w:color="auto" w:fill="FFFFFF"/>
        <w:tabs>
          <w:tab w:val="left" w:pos="851"/>
        </w:tabs>
        <w:ind w:firstLine="709"/>
        <w:jc w:val="both"/>
        <w:rPr>
          <w:bCs/>
          <w:iCs/>
        </w:rPr>
      </w:pPr>
      <w:r w:rsidRPr="00AD035E">
        <w:t>5. Знает особенности тембрового звучания различных певческих голосов (детских, женских, мужских), хоров (детских, женских, мужских, смешанных,</w:t>
      </w:r>
      <w:r w:rsidRPr="00AD035E">
        <w:rPr>
          <w:bCs/>
          <w:iCs/>
        </w:rPr>
        <w:t xml:space="preserve"> а также </w:t>
      </w:r>
      <w:r w:rsidRPr="00AD035E">
        <w:t>народного, академического, церковного) и их исполнительских возможностей и особенностей репертуара.</w:t>
      </w:r>
    </w:p>
    <w:p w:rsidR="005D0222" w:rsidRPr="00AD035E" w:rsidRDefault="005D0222" w:rsidP="00AD035E">
      <w:pPr>
        <w:ind w:firstLine="709"/>
        <w:jc w:val="both"/>
      </w:pPr>
      <w:r w:rsidRPr="00AD035E">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AD035E" w:rsidRDefault="005D0222" w:rsidP="00AD035E">
      <w:pPr>
        <w:tabs>
          <w:tab w:val="left" w:pos="271"/>
        </w:tabs>
        <w:ind w:firstLine="709"/>
        <w:contextualSpacing/>
        <w:jc w:val="both"/>
      </w:pPr>
      <w:r w:rsidRPr="00AD035E">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AD035E" w:rsidRDefault="005D0222" w:rsidP="00AD035E">
      <w:pPr>
        <w:ind w:firstLine="709"/>
        <w:jc w:val="both"/>
      </w:pPr>
      <w:r w:rsidRPr="00AD035E">
        <w:t>8. Определяет жанровую основу в пройденных музыкальных произведениях.</w:t>
      </w:r>
    </w:p>
    <w:p w:rsidR="005D0222" w:rsidRPr="00AD035E" w:rsidRDefault="005D0222" w:rsidP="00AD035E">
      <w:pPr>
        <w:ind w:firstLine="709"/>
        <w:jc w:val="both"/>
      </w:pPr>
      <w:r w:rsidRPr="00AD035E">
        <w:t xml:space="preserve">9. Имеет слуховой багаж из прослушанных произведений народной музыки, отечественной и зарубежной классики. </w:t>
      </w:r>
    </w:p>
    <w:p w:rsidR="005D0222" w:rsidRPr="00AD035E" w:rsidRDefault="005D0222" w:rsidP="00AD035E">
      <w:pPr>
        <w:ind w:firstLine="709"/>
        <w:contextualSpacing/>
        <w:jc w:val="both"/>
      </w:pPr>
      <w:r w:rsidRPr="00AD035E">
        <w:t>10. Умеет импровизировать под музыку с использованием танцевальных, маршеобразных движений, пластического интонирования.</w:t>
      </w:r>
    </w:p>
    <w:p w:rsidR="005D0222" w:rsidRPr="00AD035E" w:rsidRDefault="005D0222" w:rsidP="00AD035E">
      <w:pPr>
        <w:ind w:firstLine="709"/>
        <w:contextualSpacing/>
        <w:jc w:val="center"/>
        <w:rPr>
          <w:b/>
        </w:rPr>
      </w:pPr>
      <w:r w:rsidRPr="00AD035E">
        <w:rPr>
          <w:b/>
        </w:rPr>
        <w:t>Хоровое пение</w:t>
      </w:r>
    </w:p>
    <w:p w:rsidR="005D0222" w:rsidRPr="00AD035E" w:rsidRDefault="005D0222" w:rsidP="00AD035E">
      <w:pPr>
        <w:ind w:firstLine="709"/>
        <w:contextualSpacing/>
        <w:jc w:val="both"/>
      </w:pPr>
      <w:r w:rsidRPr="00AD035E">
        <w:t>Обучающийся:</w:t>
      </w:r>
    </w:p>
    <w:p w:rsidR="005D0222" w:rsidRPr="00AD035E" w:rsidRDefault="005D0222" w:rsidP="00AD035E">
      <w:pPr>
        <w:tabs>
          <w:tab w:val="left" w:pos="310"/>
        </w:tabs>
        <w:ind w:firstLine="709"/>
        <w:jc w:val="both"/>
      </w:pPr>
      <w:r w:rsidRPr="00AD035E">
        <w:t>1. Знает слова и мелодию Гимна Российской Федерации.</w:t>
      </w:r>
    </w:p>
    <w:p w:rsidR="005D0222" w:rsidRPr="00AD035E" w:rsidRDefault="005D0222" w:rsidP="00AD035E">
      <w:pPr>
        <w:tabs>
          <w:tab w:val="left" w:pos="310"/>
        </w:tabs>
        <w:ind w:firstLine="709"/>
        <w:jc w:val="both"/>
      </w:pPr>
      <w:r w:rsidRPr="00AD035E">
        <w:t>2. Грамотно и выразительно исполняет песни с сопровождением и без сопровождения в соответствии с их образным строем и содержанием.</w:t>
      </w:r>
    </w:p>
    <w:p w:rsidR="005D0222" w:rsidRPr="00AD035E" w:rsidRDefault="005D0222" w:rsidP="00AD035E">
      <w:pPr>
        <w:tabs>
          <w:tab w:val="left" w:pos="310"/>
        </w:tabs>
        <w:ind w:firstLine="709"/>
        <w:jc w:val="both"/>
      </w:pPr>
      <w:r w:rsidRPr="00AD035E">
        <w:t>3. Знает о способах и приемах выразительного музыкального интонирования.</w:t>
      </w:r>
    </w:p>
    <w:p w:rsidR="005D0222" w:rsidRPr="00AD035E" w:rsidRDefault="005D0222" w:rsidP="00AD035E">
      <w:pPr>
        <w:ind w:firstLine="709"/>
        <w:jc w:val="both"/>
      </w:pPr>
      <w:r w:rsidRPr="00AD035E">
        <w:t>4. Соблюдает при пении певческую установку. Использует в процессе пения правильное певческое дыхание.</w:t>
      </w:r>
    </w:p>
    <w:p w:rsidR="005D0222" w:rsidRPr="00AD035E" w:rsidRDefault="005D0222" w:rsidP="00AD035E">
      <w:pPr>
        <w:tabs>
          <w:tab w:val="left" w:pos="310"/>
        </w:tabs>
        <w:ind w:firstLine="709"/>
        <w:jc w:val="both"/>
      </w:pPr>
      <w:r w:rsidRPr="00AD035E">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AD035E" w:rsidRDefault="005D0222" w:rsidP="00AD035E">
      <w:pPr>
        <w:ind w:firstLine="709"/>
        <w:jc w:val="both"/>
      </w:pPr>
      <w:r w:rsidRPr="00AD035E">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AD035E" w:rsidRDefault="005D0222" w:rsidP="00AD035E">
      <w:pPr>
        <w:ind w:firstLine="709"/>
        <w:jc w:val="both"/>
      </w:pPr>
      <w:r w:rsidRPr="00AD035E">
        <w:t>7. Исполняет одноголосные произведения, а также произведения с элементами двухголосия.</w:t>
      </w:r>
    </w:p>
    <w:p w:rsidR="005D0222" w:rsidRPr="00AD035E" w:rsidRDefault="005D0222" w:rsidP="00AD035E">
      <w:pPr>
        <w:ind w:firstLine="709"/>
        <w:jc w:val="center"/>
        <w:rPr>
          <w:b/>
        </w:rPr>
      </w:pPr>
      <w:r w:rsidRPr="00AD035E">
        <w:rPr>
          <w:b/>
        </w:rPr>
        <w:t>Игра в детском инструментальном оркестре (ансамбле)</w:t>
      </w:r>
    </w:p>
    <w:p w:rsidR="005D0222" w:rsidRPr="00AD035E" w:rsidRDefault="005D0222" w:rsidP="00AD035E">
      <w:pPr>
        <w:ind w:firstLine="709"/>
        <w:contextualSpacing/>
        <w:jc w:val="both"/>
      </w:pPr>
      <w:r w:rsidRPr="00AD035E">
        <w:t>Обучающийся:</w:t>
      </w:r>
    </w:p>
    <w:p w:rsidR="005D0222" w:rsidRPr="00AD035E" w:rsidRDefault="005D0222" w:rsidP="00AD035E">
      <w:pPr>
        <w:ind w:firstLine="709"/>
        <w:jc w:val="both"/>
      </w:pPr>
      <w:r w:rsidRPr="00AD035E">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AD035E" w:rsidRDefault="005D0222" w:rsidP="00AD035E">
      <w:pPr>
        <w:ind w:firstLine="709"/>
        <w:jc w:val="both"/>
      </w:pPr>
      <w:r w:rsidRPr="00AD035E">
        <w:lastRenderedPageBreak/>
        <w:t>2. Умеет исполнять различные ритмические группы в оркестровых партиях.</w:t>
      </w:r>
    </w:p>
    <w:p w:rsidR="005D0222" w:rsidRPr="00AD035E" w:rsidRDefault="005D0222" w:rsidP="00AD035E">
      <w:pPr>
        <w:ind w:firstLine="709"/>
        <w:jc w:val="both"/>
      </w:pPr>
      <w:r w:rsidRPr="00AD035E">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AD035E" w:rsidRDefault="005D0222" w:rsidP="00AD035E">
      <w:pPr>
        <w:ind w:firstLine="709"/>
        <w:jc w:val="both"/>
      </w:pPr>
      <w:r w:rsidRPr="00AD035E">
        <w:t>4. Использует возможности различных инструментов в ансамбле и оркестре, в том числе тембровые возможности синтезатора.</w:t>
      </w:r>
    </w:p>
    <w:p w:rsidR="005D0222" w:rsidRPr="00AD035E" w:rsidRDefault="005D0222" w:rsidP="00AD035E">
      <w:pPr>
        <w:ind w:firstLine="709"/>
        <w:contextualSpacing/>
        <w:jc w:val="center"/>
      </w:pPr>
      <w:r w:rsidRPr="00AD035E">
        <w:rPr>
          <w:b/>
        </w:rPr>
        <w:t>Основы музыкальной грамоты</w:t>
      </w:r>
    </w:p>
    <w:p w:rsidR="005D0222" w:rsidRPr="00AD035E" w:rsidRDefault="005D0222" w:rsidP="00AD035E">
      <w:pPr>
        <w:ind w:firstLine="709"/>
        <w:contextualSpacing/>
        <w:jc w:val="both"/>
      </w:pPr>
      <w:r w:rsidRPr="00AD035E">
        <w:t xml:space="preserve">Объем музыкальной грамоты и теоретических понятий: </w:t>
      </w:r>
    </w:p>
    <w:p w:rsidR="005D0222" w:rsidRPr="00AD035E" w:rsidRDefault="005D0222" w:rsidP="00AD035E">
      <w:pPr>
        <w:ind w:firstLine="709"/>
        <w:jc w:val="both"/>
      </w:pPr>
      <w:r w:rsidRPr="00AD035E">
        <w:t>1.</w:t>
      </w:r>
      <w:r w:rsidRPr="00AD035E">
        <w:rPr>
          <w:b/>
        </w:rPr>
        <w:t xml:space="preserve"> Звук.</w:t>
      </w:r>
      <w:r w:rsidRPr="00AD035E">
        <w:t xml:space="preserve"> Свойства музыкального звука: высота, длительность, тембр, громкость.</w:t>
      </w:r>
    </w:p>
    <w:p w:rsidR="005D0222" w:rsidRPr="00AD035E" w:rsidRDefault="005D0222" w:rsidP="00AD035E">
      <w:pPr>
        <w:ind w:firstLine="709"/>
        <w:jc w:val="both"/>
      </w:pPr>
      <w:r w:rsidRPr="00AD035E">
        <w:t>2.</w:t>
      </w:r>
      <w:r w:rsidRPr="00AD035E">
        <w:rPr>
          <w:b/>
        </w:rPr>
        <w:t xml:space="preserve"> Мелодия.</w:t>
      </w:r>
      <w:r w:rsidRPr="00AD035E">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AD035E" w:rsidRDefault="005D0222" w:rsidP="00AD035E">
      <w:pPr>
        <w:ind w:firstLine="709"/>
        <w:jc w:val="both"/>
      </w:pPr>
      <w:r w:rsidRPr="00AD035E">
        <w:t>3.</w:t>
      </w:r>
      <w:r w:rsidRPr="00AD035E">
        <w:rPr>
          <w:b/>
        </w:rPr>
        <w:t xml:space="preserve"> Метроритм.</w:t>
      </w:r>
      <w:r w:rsidRPr="00AD035E">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AD035E" w:rsidRDefault="005D0222" w:rsidP="00AD035E">
      <w:pPr>
        <w:ind w:firstLine="709"/>
        <w:jc w:val="both"/>
      </w:pPr>
      <w:r w:rsidRPr="00AD035E">
        <w:t xml:space="preserve">4. </w:t>
      </w:r>
      <w:r w:rsidRPr="00AD035E">
        <w:rPr>
          <w:b/>
        </w:rPr>
        <w:t xml:space="preserve">Лад: </w:t>
      </w:r>
      <w:r w:rsidRPr="00AD035E">
        <w:t xml:space="preserve">мажор, минор; тональность, тоника. </w:t>
      </w:r>
    </w:p>
    <w:p w:rsidR="005D0222" w:rsidRPr="00AD035E" w:rsidRDefault="005D0222" w:rsidP="00AD035E">
      <w:pPr>
        <w:ind w:firstLine="709"/>
        <w:contextualSpacing/>
        <w:jc w:val="both"/>
      </w:pPr>
      <w:r w:rsidRPr="00AD035E">
        <w:t>5.</w:t>
      </w:r>
      <w:r w:rsidRPr="00AD035E">
        <w:rPr>
          <w:b/>
        </w:rPr>
        <w:t xml:space="preserve"> Нотная грамота.</w:t>
      </w:r>
      <w:r w:rsidRPr="00AD035E">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AD035E" w:rsidRDefault="005D0222" w:rsidP="00AD035E">
      <w:pPr>
        <w:tabs>
          <w:tab w:val="left" w:pos="201"/>
        </w:tabs>
        <w:ind w:firstLine="709"/>
        <w:jc w:val="both"/>
      </w:pPr>
      <w:r w:rsidRPr="00AD035E">
        <w:t xml:space="preserve">6. </w:t>
      </w:r>
      <w:r w:rsidRPr="00AD035E">
        <w:rPr>
          <w:b/>
        </w:rPr>
        <w:t xml:space="preserve">Интервалы </w:t>
      </w:r>
      <w:r w:rsidRPr="00AD035E">
        <w:t xml:space="preserve">в пределах октавы. </w:t>
      </w:r>
      <w:r w:rsidRPr="00AD035E">
        <w:rPr>
          <w:b/>
        </w:rPr>
        <w:t>Трезвучия</w:t>
      </w:r>
      <w:r w:rsidRPr="00AD035E">
        <w:t>: мажорное и минорное. Интервалы и трезвучия в игровых упражнениях, песнях и аккомпанементах, произведениях для слушания музыки.</w:t>
      </w:r>
    </w:p>
    <w:p w:rsidR="005D0222" w:rsidRPr="00AD035E" w:rsidRDefault="005D0222" w:rsidP="00AD035E">
      <w:pPr>
        <w:tabs>
          <w:tab w:val="left" w:pos="201"/>
        </w:tabs>
        <w:ind w:firstLine="709"/>
        <w:jc w:val="both"/>
      </w:pPr>
      <w:r w:rsidRPr="00AD035E">
        <w:t>7.</w:t>
      </w:r>
      <w:r w:rsidRPr="00AD035E">
        <w:rPr>
          <w:b/>
        </w:rPr>
        <w:t xml:space="preserve"> Музыкальные жанры.</w:t>
      </w:r>
      <w:r w:rsidRPr="00AD035E">
        <w:t xml:space="preserve"> Песня, танец, марш. Инструментальный концерт. Музыкально-сценические жанры: балет, опера, мюзикл.</w:t>
      </w:r>
    </w:p>
    <w:p w:rsidR="005D0222" w:rsidRPr="00AD035E" w:rsidRDefault="005D0222" w:rsidP="00AD035E">
      <w:pPr>
        <w:ind w:firstLine="709"/>
        <w:jc w:val="both"/>
      </w:pPr>
      <w:r w:rsidRPr="00AD035E">
        <w:t xml:space="preserve">8. </w:t>
      </w:r>
      <w:r w:rsidRPr="00AD035E">
        <w:rPr>
          <w:b/>
        </w:rPr>
        <w:t>Музыкальные формы.</w:t>
      </w:r>
      <w:r w:rsidRPr="00AD035E">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AD035E" w:rsidRDefault="005D0222" w:rsidP="00AD035E">
      <w:pPr>
        <w:ind w:firstLine="709"/>
        <w:jc w:val="both"/>
        <w:rPr>
          <w:rFonts w:eastAsia="Arial Unicode MS"/>
        </w:rPr>
      </w:pPr>
      <w:r w:rsidRPr="00AD035E">
        <w:rPr>
          <w:rFonts w:eastAsia="Arial Unicode MS"/>
        </w:rPr>
        <w:t>В результате изучения музыки на уровне начального общего образования обучающийся</w:t>
      </w:r>
      <w:r w:rsidRPr="00AD035E">
        <w:rPr>
          <w:rFonts w:eastAsia="Arial Unicode MS"/>
          <w:b/>
        </w:rPr>
        <w:t>получит возможность научиться</w:t>
      </w:r>
      <w:r w:rsidRPr="00AD035E">
        <w:rPr>
          <w:rFonts w:eastAsia="Arial Unicode MS"/>
        </w:rPr>
        <w:t>:</w:t>
      </w:r>
    </w:p>
    <w:p w:rsidR="005D0222" w:rsidRPr="00AD035E" w:rsidRDefault="00220F5A" w:rsidP="00AD035E">
      <w:pPr>
        <w:ind w:firstLine="709"/>
        <w:jc w:val="both"/>
        <w:rPr>
          <w:rFonts w:eastAsia="Arial Unicode MS"/>
          <w:i/>
        </w:rPr>
      </w:pPr>
      <w:r w:rsidRPr="00AD035E">
        <w:rPr>
          <w:rFonts w:eastAsia="Arial Unicode MS"/>
          <w:i/>
        </w:rPr>
        <w:t xml:space="preserve">- </w:t>
      </w:r>
      <w:r w:rsidR="005D0222" w:rsidRPr="00AD035E">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AD035E" w:rsidRDefault="00220F5A" w:rsidP="00AD035E">
      <w:pPr>
        <w:ind w:firstLine="709"/>
        <w:jc w:val="both"/>
        <w:rPr>
          <w:rFonts w:eastAsia="Arial Unicode MS"/>
          <w:i/>
        </w:rPr>
      </w:pPr>
      <w:r w:rsidRPr="00AD035E">
        <w:rPr>
          <w:rFonts w:eastAsia="Arial Unicode MS"/>
          <w:i/>
        </w:rPr>
        <w:t xml:space="preserve">- </w:t>
      </w:r>
      <w:r w:rsidR="005D0222" w:rsidRPr="00AD035E">
        <w:rPr>
          <w:rFonts w:eastAsia="Arial Unicode MS"/>
          <w:i/>
        </w:rPr>
        <w:t>организовывать культурный досуг, самостоятельную музыкально-творческую деятельность; музицировать;</w:t>
      </w:r>
    </w:p>
    <w:p w:rsidR="005D0222" w:rsidRPr="00AD035E" w:rsidRDefault="00220F5A" w:rsidP="00AD035E">
      <w:pPr>
        <w:ind w:firstLine="709"/>
        <w:jc w:val="both"/>
        <w:rPr>
          <w:rFonts w:eastAsia="Arial Unicode MS"/>
          <w:i/>
        </w:rPr>
      </w:pPr>
      <w:r w:rsidRPr="00AD035E">
        <w:rPr>
          <w:rFonts w:eastAsia="Arial Unicode MS"/>
          <w:i/>
        </w:rPr>
        <w:t xml:space="preserve">- </w:t>
      </w:r>
      <w:r w:rsidR="005D0222" w:rsidRPr="00AD035E">
        <w:rPr>
          <w:rFonts w:eastAsia="Arial Unicode MS"/>
          <w:i/>
        </w:rPr>
        <w:t>использовать систему графических знаков для ориентации в нотном письме при пении простейших мелодий;</w:t>
      </w:r>
    </w:p>
    <w:p w:rsidR="005D0222" w:rsidRPr="00AD035E" w:rsidRDefault="00220F5A" w:rsidP="00AD035E">
      <w:pPr>
        <w:ind w:firstLine="709"/>
        <w:jc w:val="both"/>
        <w:rPr>
          <w:rFonts w:eastAsia="Arial Unicode MS"/>
          <w:i/>
        </w:rPr>
      </w:pPr>
      <w:r w:rsidRPr="00AD035E">
        <w:rPr>
          <w:rFonts w:eastAsia="Arial Unicode MS"/>
          <w:i/>
        </w:rPr>
        <w:t xml:space="preserve">- </w:t>
      </w:r>
      <w:r w:rsidR="005D0222" w:rsidRPr="00AD035E">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AD035E" w:rsidRDefault="00220F5A" w:rsidP="00AD035E">
      <w:pPr>
        <w:ind w:firstLine="709"/>
        <w:jc w:val="both"/>
        <w:rPr>
          <w:rFonts w:eastAsia="Arial Unicode MS"/>
          <w:i/>
        </w:rPr>
      </w:pPr>
      <w:r w:rsidRPr="00AD035E">
        <w:rPr>
          <w:rFonts w:eastAsia="Arial Unicode MS"/>
          <w:i/>
        </w:rPr>
        <w:t xml:space="preserve">- </w:t>
      </w:r>
      <w:r w:rsidR="005D0222" w:rsidRPr="00AD035E">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AD035E" w:rsidRDefault="00220F5A" w:rsidP="00AD035E">
      <w:pPr>
        <w:ind w:firstLine="709"/>
        <w:jc w:val="both"/>
        <w:rPr>
          <w:rFonts w:eastAsia="Arial Unicode MS"/>
          <w:i/>
        </w:rPr>
      </w:pPr>
      <w:r w:rsidRPr="00AD035E">
        <w:rPr>
          <w:rFonts w:eastAsia="Arial Unicode MS"/>
          <w:i/>
        </w:rPr>
        <w:t xml:space="preserve">- </w:t>
      </w:r>
      <w:r w:rsidR="005D0222" w:rsidRPr="00AD035E">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AD035E" w:rsidRDefault="00AE452C" w:rsidP="00AD035E">
      <w:pPr>
        <w:pStyle w:val="21"/>
        <w:numPr>
          <w:ilvl w:val="0"/>
          <w:numId w:val="0"/>
        </w:numPr>
        <w:spacing w:line="240" w:lineRule="auto"/>
        <w:ind w:left="680"/>
        <w:rPr>
          <w:i/>
          <w:spacing w:val="-2"/>
          <w:sz w:val="24"/>
        </w:rPr>
      </w:pPr>
    </w:p>
    <w:p w:rsidR="00653A76" w:rsidRPr="00AD035E" w:rsidRDefault="00653A76" w:rsidP="00AD035E">
      <w:pPr>
        <w:pStyle w:val="afd"/>
        <w:numPr>
          <w:ilvl w:val="2"/>
          <w:numId w:val="2"/>
        </w:numPr>
        <w:spacing w:line="240" w:lineRule="auto"/>
        <w:jc w:val="center"/>
        <w:rPr>
          <w:sz w:val="24"/>
        </w:rPr>
      </w:pPr>
      <w:bookmarkStart w:id="53" w:name="_Toc288394068"/>
      <w:bookmarkStart w:id="54" w:name="_Toc288410535"/>
      <w:bookmarkStart w:id="55" w:name="_Toc288410664"/>
      <w:bookmarkStart w:id="56" w:name="_Toc294246080"/>
      <w:r w:rsidRPr="00AD035E">
        <w:rPr>
          <w:sz w:val="24"/>
        </w:rPr>
        <w:t>Технология</w:t>
      </w:r>
      <w:bookmarkEnd w:id="53"/>
      <w:bookmarkEnd w:id="54"/>
      <w:bookmarkEnd w:id="55"/>
      <w:bookmarkEnd w:id="56"/>
    </w:p>
    <w:p w:rsidR="00D604C2" w:rsidRPr="00AD035E" w:rsidRDefault="00D604C2" w:rsidP="00AD035E">
      <w:pPr>
        <w:tabs>
          <w:tab w:val="left" w:pos="142"/>
          <w:tab w:val="left" w:leader="dot" w:pos="624"/>
          <w:tab w:val="left" w:pos="1134"/>
        </w:tabs>
        <w:ind w:left="357" w:firstLine="709"/>
        <w:jc w:val="both"/>
        <w:rPr>
          <w:rStyle w:val="Zag11"/>
          <w:rFonts w:eastAsia="@Arial Unicode MS"/>
        </w:rPr>
      </w:pPr>
      <w:r w:rsidRPr="00AD035E">
        <w:rPr>
          <w:rStyle w:val="Zag11"/>
          <w:rFonts w:eastAsia="@Arial Unicode MS"/>
        </w:rPr>
        <w:t>В результате изучения курса «Технологии» обучающиеся на уровне начального общего образования:</w:t>
      </w:r>
    </w:p>
    <w:p w:rsidR="00D604C2" w:rsidRPr="00AD035E" w:rsidRDefault="00220F5A" w:rsidP="00AD035E">
      <w:pPr>
        <w:tabs>
          <w:tab w:val="left" w:pos="142"/>
          <w:tab w:val="left" w:leader="dot" w:pos="624"/>
          <w:tab w:val="left" w:pos="1134"/>
        </w:tabs>
        <w:ind w:left="357" w:firstLine="709"/>
        <w:jc w:val="both"/>
        <w:rPr>
          <w:rStyle w:val="Zag11"/>
          <w:rFonts w:eastAsia="@Arial Unicode MS"/>
        </w:rPr>
      </w:pPr>
      <w:r w:rsidRPr="00AD035E">
        <w:rPr>
          <w:rStyle w:val="Zag11"/>
          <w:rFonts w:eastAsia="@Arial Unicode MS"/>
          <w:spacing w:val="-4"/>
        </w:rPr>
        <w:t xml:space="preserve">- </w:t>
      </w:r>
      <w:r w:rsidR="00D604C2" w:rsidRPr="00AD035E">
        <w:rPr>
          <w:rStyle w:val="Zag11"/>
          <w:rFonts w:eastAsia="@Arial Unicode MS"/>
          <w:spacing w:val="-4"/>
        </w:rP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w:t>
      </w:r>
      <w:r w:rsidR="00D604C2" w:rsidRPr="00AD035E">
        <w:rPr>
          <w:rStyle w:val="Zag11"/>
          <w:rFonts w:eastAsia="@Arial Unicode MS"/>
          <w:spacing w:val="-4"/>
        </w:rPr>
        <w:lastRenderedPageBreak/>
        <w:t>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AD035E">
        <w:rPr>
          <w:rStyle w:val="Zag11"/>
          <w:rFonts w:eastAsia="@Arial Unicode MS"/>
        </w:rPr>
        <w:t>;</w:t>
      </w:r>
    </w:p>
    <w:p w:rsidR="00D604C2" w:rsidRPr="00AD035E" w:rsidRDefault="00220F5A" w:rsidP="00AD035E">
      <w:pPr>
        <w:tabs>
          <w:tab w:val="left" w:pos="142"/>
          <w:tab w:val="left" w:leader="dot" w:pos="624"/>
          <w:tab w:val="left" w:pos="1134"/>
        </w:tabs>
        <w:ind w:left="357" w:firstLine="709"/>
        <w:jc w:val="both"/>
        <w:rPr>
          <w:rStyle w:val="Zag11"/>
          <w:rFonts w:eastAsia="@Arial Unicode MS"/>
        </w:rPr>
      </w:pPr>
      <w:r w:rsidRPr="00AD035E">
        <w:rPr>
          <w:rStyle w:val="Zag11"/>
          <w:rFonts w:eastAsia="@Arial Unicode MS"/>
        </w:rPr>
        <w:t xml:space="preserve">- </w:t>
      </w:r>
      <w:r w:rsidR="00D604C2" w:rsidRPr="00AD035E">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AD035E" w:rsidRDefault="00220F5A" w:rsidP="00AD035E">
      <w:pPr>
        <w:tabs>
          <w:tab w:val="left" w:pos="142"/>
          <w:tab w:val="left" w:leader="dot" w:pos="624"/>
          <w:tab w:val="left" w:pos="1134"/>
        </w:tabs>
        <w:ind w:left="357" w:firstLine="709"/>
        <w:jc w:val="both"/>
        <w:rPr>
          <w:rStyle w:val="Zag11"/>
          <w:rFonts w:eastAsia="@Arial Unicode MS"/>
        </w:rPr>
      </w:pPr>
      <w:r w:rsidRPr="00AD035E">
        <w:rPr>
          <w:rStyle w:val="Zag11"/>
          <w:rFonts w:eastAsia="@Arial Unicode MS"/>
        </w:rPr>
        <w:t xml:space="preserve">- </w:t>
      </w:r>
      <w:r w:rsidR="00D604C2" w:rsidRPr="00AD035E">
        <w:rPr>
          <w:rStyle w:val="Zag11"/>
          <w:rFonts w:eastAsia="@Arial Unicode MS"/>
        </w:rPr>
        <w:t>получат общее представление о мире профессий, их социальном значении, истории возникновения и развития;</w:t>
      </w:r>
    </w:p>
    <w:p w:rsidR="00D604C2" w:rsidRPr="00AD035E" w:rsidRDefault="00220F5A" w:rsidP="00AD035E">
      <w:pPr>
        <w:tabs>
          <w:tab w:val="left" w:pos="142"/>
          <w:tab w:val="left" w:leader="dot" w:pos="624"/>
          <w:tab w:val="left" w:pos="1134"/>
        </w:tabs>
        <w:ind w:left="357" w:firstLine="709"/>
        <w:jc w:val="both"/>
        <w:rPr>
          <w:rStyle w:val="Zag11"/>
          <w:rFonts w:eastAsia="@Arial Unicode MS"/>
        </w:rPr>
      </w:pPr>
      <w:r w:rsidRPr="00AD035E">
        <w:rPr>
          <w:rStyle w:val="Zag11"/>
          <w:rFonts w:eastAsia="@Arial Unicode MS"/>
        </w:rPr>
        <w:t xml:space="preserve">- </w:t>
      </w:r>
      <w:r w:rsidR="00D604C2" w:rsidRPr="00AD035E">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AD035E" w:rsidRDefault="00D604C2" w:rsidP="00AD035E">
      <w:pPr>
        <w:tabs>
          <w:tab w:val="left" w:pos="142"/>
          <w:tab w:val="left" w:leader="dot" w:pos="624"/>
          <w:tab w:val="left" w:pos="1134"/>
        </w:tabs>
        <w:ind w:left="357" w:firstLine="709"/>
        <w:jc w:val="both"/>
        <w:rPr>
          <w:rStyle w:val="Zag11"/>
          <w:rFonts w:eastAsia="@Arial Unicode MS"/>
        </w:rPr>
      </w:pPr>
      <w:r w:rsidRPr="00AD035E">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AD035E" w:rsidRDefault="00D604C2" w:rsidP="00AD035E">
      <w:pPr>
        <w:tabs>
          <w:tab w:val="left" w:pos="142"/>
          <w:tab w:val="left" w:leader="dot" w:pos="624"/>
          <w:tab w:val="left" w:pos="1134"/>
        </w:tabs>
        <w:ind w:left="357" w:firstLine="709"/>
        <w:jc w:val="both"/>
        <w:rPr>
          <w:rStyle w:val="Zag11"/>
          <w:rFonts w:eastAsia="@Arial Unicode MS"/>
        </w:rPr>
      </w:pPr>
      <w:r w:rsidRPr="00AD035E">
        <w:rPr>
          <w:rStyle w:val="Zag11"/>
          <w:rFonts w:eastAsia="@Arial Unicode MS"/>
        </w:rPr>
        <w:t>Обучающиеся:</w:t>
      </w:r>
    </w:p>
    <w:p w:rsidR="00D604C2" w:rsidRPr="00AD035E" w:rsidRDefault="00220F5A" w:rsidP="00AD035E">
      <w:pPr>
        <w:tabs>
          <w:tab w:val="left" w:pos="142"/>
          <w:tab w:val="left" w:leader="dot" w:pos="624"/>
          <w:tab w:val="left" w:pos="1134"/>
        </w:tabs>
        <w:ind w:left="357" w:firstLine="709"/>
        <w:jc w:val="both"/>
        <w:rPr>
          <w:rStyle w:val="Zag11"/>
          <w:rFonts w:eastAsia="@Arial Unicode MS"/>
        </w:rPr>
      </w:pPr>
      <w:r w:rsidRPr="00AD035E">
        <w:rPr>
          <w:rStyle w:val="Zag11"/>
          <w:rFonts w:eastAsia="@Arial Unicode MS"/>
        </w:rPr>
        <w:t xml:space="preserve">- </w:t>
      </w:r>
      <w:r w:rsidR="00D604C2" w:rsidRPr="00AD035E">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00D604C2" w:rsidRPr="00AD035E">
        <w:rPr>
          <w:rStyle w:val="Zag11"/>
          <w:rFonts w:eastAsia="@Arial Unicode MS"/>
          <w:i/>
          <w:iCs/>
        </w:rPr>
        <w:t xml:space="preserve">коммуникативных универсальных учебных действий </w:t>
      </w:r>
      <w:r w:rsidR="00D604C2" w:rsidRPr="00AD035E">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AD035E" w:rsidRDefault="00220F5A" w:rsidP="00AD035E">
      <w:pPr>
        <w:tabs>
          <w:tab w:val="left" w:pos="142"/>
          <w:tab w:val="left" w:leader="dot" w:pos="624"/>
          <w:tab w:val="left" w:pos="1134"/>
        </w:tabs>
        <w:ind w:left="357" w:firstLine="709"/>
        <w:jc w:val="both"/>
        <w:rPr>
          <w:rStyle w:val="Zag11"/>
          <w:rFonts w:eastAsia="@Arial Unicode MS"/>
        </w:rPr>
      </w:pPr>
      <w:r w:rsidRPr="00AD035E">
        <w:rPr>
          <w:rStyle w:val="Zag11"/>
          <w:rFonts w:eastAsia="@Arial Unicode MS"/>
        </w:rPr>
        <w:t xml:space="preserve">- </w:t>
      </w:r>
      <w:r w:rsidR="00D604C2" w:rsidRPr="00AD035E">
        <w:rPr>
          <w:rStyle w:val="Zag11"/>
          <w:rFonts w:eastAsia="@Arial Unicode MS"/>
        </w:rPr>
        <w:t xml:space="preserve">овладеют начальными формами </w:t>
      </w:r>
      <w:r w:rsidR="00D604C2" w:rsidRPr="00AD035E">
        <w:rPr>
          <w:rStyle w:val="Zag11"/>
          <w:rFonts w:eastAsia="@Arial Unicode MS"/>
          <w:i/>
          <w:iCs/>
        </w:rPr>
        <w:t xml:space="preserve">познавательных универсальных учебных действий </w:t>
      </w:r>
      <w:r w:rsidR="00D604C2" w:rsidRPr="00AD035E">
        <w:rPr>
          <w:rStyle w:val="Zag11"/>
          <w:rFonts w:eastAsia="@Arial Unicode MS"/>
        </w:rPr>
        <w:t>– исследовательскими и логическими: наблюдения, сравнения, анализа, классификации, обобщения;</w:t>
      </w:r>
    </w:p>
    <w:p w:rsidR="00D604C2" w:rsidRPr="00AD035E" w:rsidRDefault="00220F5A" w:rsidP="00AD035E">
      <w:pPr>
        <w:tabs>
          <w:tab w:val="left" w:pos="142"/>
          <w:tab w:val="left" w:leader="dot" w:pos="624"/>
          <w:tab w:val="left" w:pos="1134"/>
        </w:tabs>
        <w:ind w:left="357" w:firstLine="709"/>
        <w:jc w:val="both"/>
        <w:rPr>
          <w:rStyle w:val="Zag11"/>
          <w:rFonts w:eastAsia="@Arial Unicode MS"/>
        </w:rPr>
      </w:pPr>
      <w:r w:rsidRPr="00AD035E">
        <w:rPr>
          <w:rStyle w:val="Zag11"/>
          <w:rFonts w:eastAsia="@Arial Unicode MS"/>
        </w:rPr>
        <w:t xml:space="preserve">- </w:t>
      </w:r>
      <w:r w:rsidR="00D604C2" w:rsidRPr="00AD035E">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00D604C2" w:rsidRPr="00AD035E">
        <w:rPr>
          <w:rStyle w:val="Zag11"/>
          <w:rFonts w:eastAsia="@Arial Unicode MS"/>
          <w:i/>
          <w:iCs/>
        </w:rPr>
        <w:t>регулятивных универсальных учебных действий</w:t>
      </w:r>
      <w:r w:rsidR="00D604C2" w:rsidRPr="00AD035E">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AD035E" w:rsidRDefault="00220F5A" w:rsidP="00AD035E">
      <w:pPr>
        <w:tabs>
          <w:tab w:val="left" w:pos="142"/>
          <w:tab w:val="left" w:leader="dot" w:pos="624"/>
          <w:tab w:val="left" w:pos="1134"/>
        </w:tabs>
        <w:ind w:left="357" w:firstLine="709"/>
        <w:jc w:val="both"/>
        <w:rPr>
          <w:rStyle w:val="Zag11"/>
          <w:rFonts w:eastAsia="@Arial Unicode MS"/>
        </w:rPr>
      </w:pPr>
      <w:r w:rsidRPr="00AD035E">
        <w:rPr>
          <w:rStyle w:val="Zag11"/>
          <w:rFonts w:eastAsia="@Arial Unicode MS"/>
        </w:rPr>
        <w:t xml:space="preserve">- </w:t>
      </w:r>
      <w:r w:rsidR="00D604C2" w:rsidRPr="00AD035E">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00D604C2" w:rsidRPr="00AD035E">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AD035E" w:rsidRDefault="00220F5A" w:rsidP="00AD035E">
      <w:pPr>
        <w:tabs>
          <w:tab w:val="left" w:pos="142"/>
          <w:tab w:val="left" w:leader="dot" w:pos="624"/>
          <w:tab w:val="left" w:pos="1134"/>
        </w:tabs>
        <w:ind w:left="357" w:firstLine="709"/>
        <w:jc w:val="both"/>
        <w:rPr>
          <w:rStyle w:val="Zag11"/>
          <w:rFonts w:eastAsia="@Arial Unicode MS"/>
        </w:rPr>
      </w:pPr>
      <w:r w:rsidRPr="00AD035E">
        <w:rPr>
          <w:rStyle w:val="Zag11"/>
          <w:rFonts w:eastAsia="@Arial Unicode MS"/>
        </w:rPr>
        <w:t xml:space="preserve">- </w:t>
      </w:r>
      <w:r w:rsidR="00D604C2" w:rsidRPr="00AD035E">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AD035E" w:rsidRDefault="00D604C2" w:rsidP="00AD035E">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AD035E">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AD035E" w:rsidRDefault="00A1453B" w:rsidP="00AD035E">
      <w:pPr>
        <w:pStyle w:val="4"/>
        <w:spacing w:before="0" w:after="0" w:line="240" w:lineRule="auto"/>
        <w:ind w:firstLine="454"/>
        <w:rPr>
          <w:rFonts w:ascii="Times New Roman" w:hAnsi="Times New Roman" w:cs="Times New Roman"/>
          <w:b/>
          <w:i w:val="0"/>
          <w:color w:val="auto"/>
          <w:sz w:val="24"/>
          <w:szCs w:val="24"/>
        </w:rPr>
      </w:pPr>
      <w:r w:rsidRPr="00AD035E">
        <w:rPr>
          <w:rFonts w:ascii="Times New Roman" w:hAnsi="Times New Roman" w:cs="Times New Roman"/>
          <w:b/>
          <w:i w:val="0"/>
          <w:color w:val="auto"/>
          <w:sz w:val="24"/>
          <w:szCs w:val="24"/>
        </w:rPr>
        <w:t xml:space="preserve">Общекультурные </w:t>
      </w:r>
      <w:r w:rsidR="00653A76" w:rsidRPr="00AD035E">
        <w:rPr>
          <w:rFonts w:ascii="Times New Roman" w:hAnsi="Times New Roman" w:cs="Times New Roman"/>
          <w:b/>
          <w:i w:val="0"/>
          <w:color w:val="auto"/>
          <w:sz w:val="24"/>
          <w:szCs w:val="24"/>
        </w:rPr>
        <w:t>и общетрудовые компетенции.</w:t>
      </w:r>
    </w:p>
    <w:p w:rsidR="00653A76" w:rsidRPr="00AD035E" w:rsidRDefault="00653A76" w:rsidP="00AD035E">
      <w:pPr>
        <w:pStyle w:val="4"/>
        <w:spacing w:before="0" w:after="0" w:line="240" w:lineRule="auto"/>
        <w:ind w:firstLine="454"/>
        <w:rPr>
          <w:rFonts w:ascii="Times New Roman" w:hAnsi="Times New Roman" w:cs="Times New Roman"/>
          <w:b/>
          <w:i w:val="0"/>
          <w:color w:val="auto"/>
          <w:sz w:val="24"/>
          <w:szCs w:val="24"/>
        </w:rPr>
      </w:pPr>
      <w:r w:rsidRPr="00AD035E">
        <w:rPr>
          <w:rFonts w:ascii="Times New Roman" w:hAnsi="Times New Roman" w:cs="Times New Roman"/>
          <w:b/>
          <w:i w:val="0"/>
          <w:color w:val="auto"/>
          <w:sz w:val="24"/>
          <w:szCs w:val="24"/>
        </w:rPr>
        <w:t>Основы культуры труда, самообслуживание</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color w:val="auto"/>
          <w:sz w:val="24"/>
          <w:szCs w:val="24"/>
        </w:rPr>
        <w:t>Выпускник научится:</w:t>
      </w:r>
    </w:p>
    <w:p w:rsidR="00653A76" w:rsidRPr="00AD035E" w:rsidRDefault="00653A76" w:rsidP="00AD035E">
      <w:pPr>
        <w:pStyle w:val="21"/>
        <w:spacing w:line="240" w:lineRule="auto"/>
        <w:rPr>
          <w:sz w:val="24"/>
        </w:rPr>
      </w:pPr>
      <w:r w:rsidRPr="00AD035E">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53A76" w:rsidRPr="00AD035E" w:rsidRDefault="00653A76" w:rsidP="00AD035E">
      <w:pPr>
        <w:pStyle w:val="21"/>
        <w:spacing w:line="240" w:lineRule="auto"/>
        <w:rPr>
          <w:sz w:val="24"/>
        </w:rPr>
      </w:pPr>
      <w:r w:rsidRPr="00AD035E">
        <w:rPr>
          <w:sz w:val="24"/>
        </w:rPr>
        <w:lastRenderedPageBreak/>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AD035E" w:rsidRDefault="00653A76" w:rsidP="00AD035E">
      <w:pPr>
        <w:pStyle w:val="21"/>
        <w:spacing w:line="240" w:lineRule="auto"/>
        <w:rPr>
          <w:sz w:val="24"/>
        </w:rPr>
      </w:pPr>
      <w:r w:rsidRPr="00AD035E">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AD035E" w:rsidRDefault="00653A76" w:rsidP="00AD035E">
      <w:pPr>
        <w:pStyle w:val="21"/>
        <w:spacing w:line="240" w:lineRule="auto"/>
        <w:rPr>
          <w:sz w:val="24"/>
        </w:rPr>
      </w:pPr>
      <w:r w:rsidRPr="00AD035E">
        <w:rPr>
          <w:sz w:val="24"/>
        </w:rPr>
        <w:t>выполнять доступные действия по самообслуживанию и доступные виды домашнего труда.</w:t>
      </w:r>
    </w:p>
    <w:p w:rsidR="00653A76" w:rsidRPr="00AD035E" w:rsidRDefault="00653A76" w:rsidP="00AD035E">
      <w:pPr>
        <w:pStyle w:val="ad"/>
        <w:spacing w:line="240" w:lineRule="auto"/>
        <w:ind w:firstLine="454"/>
        <w:rPr>
          <w:rFonts w:ascii="Times New Roman" w:hAnsi="Times New Roman"/>
          <w:b/>
          <w:i w:val="0"/>
          <w:color w:val="auto"/>
          <w:sz w:val="24"/>
          <w:szCs w:val="24"/>
        </w:rPr>
      </w:pPr>
      <w:r w:rsidRPr="00AD035E">
        <w:rPr>
          <w:rFonts w:ascii="Times New Roman" w:hAnsi="Times New Roman"/>
          <w:b/>
          <w:i w:val="0"/>
          <w:color w:val="auto"/>
          <w:sz w:val="24"/>
          <w:szCs w:val="24"/>
        </w:rPr>
        <w:t>Выпускник получит возможность научиться:</w:t>
      </w:r>
    </w:p>
    <w:p w:rsidR="00653A76" w:rsidRPr="00AD035E" w:rsidRDefault="00653A76" w:rsidP="00AD035E">
      <w:pPr>
        <w:pStyle w:val="21"/>
        <w:spacing w:line="240" w:lineRule="auto"/>
        <w:rPr>
          <w:i/>
          <w:sz w:val="24"/>
        </w:rPr>
      </w:pPr>
      <w:r w:rsidRPr="00AD035E">
        <w:rPr>
          <w:i/>
          <w:sz w:val="24"/>
        </w:rPr>
        <w:t>уважительно относиться к труду людей;</w:t>
      </w:r>
    </w:p>
    <w:p w:rsidR="00653A76" w:rsidRPr="00AD035E" w:rsidRDefault="00653A76" w:rsidP="00AD035E">
      <w:pPr>
        <w:pStyle w:val="21"/>
        <w:spacing w:line="240" w:lineRule="auto"/>
        <w:rPr>
          <w:i/>
          <w:sz w:val="24"/>
        </w:rPr>
      </w:pPr>
      <w:r w:rsidRPr="00AD035E">
        <w:rPr>
          <w:i/>
          <w:spacing w:val="2"/>
          <w:sz w:val="24"/>
        </w:rPr>
        <w:t>понимать культурно­историческую ценность тради</w:t>
      </w:r>
      <w:r w:rsidRPr="00AD035E">
        <w:rPr>
          <w:i/>
          <w:sz w:val="24"/>
        </w:rPr>
        <w:t>ций, отражённых в предметном мире, в том числе традиций трудовых династий как своего региона, так и страны, и уважать их;</w:t>
      </w:r>
    </w:p>
    <w:p w:rsidR="00653A76" w:rsidRPr="00AD035E" w:rsidRDefault="00653A76" w:rsidP="00AD035E">
      <w:pPr>
        <w:pStyle w:val="21"/>
        <w:spacing w:line="240" w:lineRule="auto"/>
        <w:rPr>
          <w:i/>
          <w:sz w:val="24"/>
        </w:rPr>
      </w:pPr>
      <w:r w:rsidRPr="00AD035E">
        <w:rPr>
          <w:i/>
          <w:sz w:val="24"/>
        </w:rPr>
        <w:t>понимать особенности проектной деятельности, осуществлять под руководством учителя элементарную прое</w:t>
      </w:r>
      <w:r w:rsidRPr="00AD035E">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AD035E">
        <w:rPr>
          <w:i/>
          <w:sz w:val="24"/>
        </w:rPr>
        <w:t>комплексные работы, социальные услуги).</w:t>
      </w:r>
    </w:p>
    <w:p w:rsidR="00B158C6" w:rsidRDefault="00B158C6" w:rsidP="00AD035E">
      <w:pPr>
        <w:pStyle w:val="4"/>
        <w:spacing w:before="0" w:after="0" w:line="240" w:lineRule="auto"/>
        <w:ind w:firstLine="454"/>
        <w:rPr>
          <w:rFonts w:ascii="Times New Roman" w:hAnsi="Times New Roman" w:cs="Times New Roman"/>
          <w:b/>
          <w:i w:val="0"/>
          <w:color w:val="auto"/>
          <w:sz w:val="24"/>
          <w:szCs w:val="24"/>
        </w:rPr>
      </w:pPr>
    </w:p>
    <w:p w:rsidR="00B158C6" w:rsidRDefault="00B158C6" w:rsidP="00AD035E">
      <w:pPr>
        <w:pStyle w:val="4"/>
        <w:spacing w:before="0" w:after="0" w:line="240" w:lineRule="auto"/>
        <w:ind w:firstLine="454"/>
        <w:rPr>
          <w:rFonts w:ascii="Times New Roman" w:hAnsi="Times New Roman" w:cs="Times New Roman"/>
          <w:b/>
          <w:i w:val="0"/>
          <w:color w:val="auto"/>
          <w:sz w:val="24"/>
          <w:szCs w:val="24"/>
        </w:rPr>
      </w:pPr>
    </w:p>
    <w:p w:rsidR="00B158C6" w:rsidRDefault="00B158C6" w:rsidP="00AD035E">
      <w:pPr>
        <w:pStyle w:val="4"/>
        <w:spacing w:before="0" w:after="0" w:line="240" w:lineRule="auto"/>
        <w:ind w:firstLine="454"/>
        <w:rPr>
          <w:rFonts w:ascii="Times New Roman" w:hAnsi="Times New Roman" w:cs="Times New Roman"/>
          <w:b/>
          <w:i w:val="0"/>
          <w:color w:val="auto"/>
          <w:sz w:val="24"/>
          <w:szCs w:val="24"/>
        </w:rPr>
      </w:pPr>
    </w:p>
    <w:p w:rsidR="00220F5A" w:rsidRPr="00AD035E" w:rsidRDefault="00653A76" w:rsidP="00AD035E">
      <w:pPr>
        <w:pStyle w:val="4"/>
        <w:spacing w:before="0" w:after="0" w:line="240" w:lineRule="auto"/>
        <w:ind w:firstLine="454"/>
        <w:rPr>
          <w:rFonts w:ascii="Times New Roman" w:hAnsi="Times New Roman" w:cs="Times New Roman"/>
          <w:b/>
          <w:i w:val="0"/>
          <w:color w:val="auto"/>
          <w:sz w:val="24"/>
          <w:szCs w:val="24"/>
        </w:rPr>
      </w:pPr>
      <w:r w:rsidRPr="00AD035E">
        <w:rPr>
          <w:rFonts w:ascii="Times New Roman" w:hAnsi="Times New Roman" w:cs="Times New Roman"/>
          <w:b/>
          <w:i w:val="0"/>
          <w:color w:val="auto"/>
          <w:sz w:val="24"/>
          <w:szCs w:val="24"/>
        </w:rPr>
        <w:t>Технология ручной обработки материалов.</w:t>
      </w:r>
    </w:p>
    <w:p w:rsidR="00653A76" w:rsidRPr="00AD035E" w:rsidRDefault="00653A76" w:rsidP="00AD035E">
      <w:pPr>
        <w:pStyle w:val="4"/>
        <w:spacing w:before="0" w:after="0" w:line="240" w:lineRule="auto"/>
        <w:ind w:firstLine="454"/>
        <w:rPr>
          <w:rFonts w:ascii="Times New Roman" w:hAnsi="Times New Roman" w:cs="Times New Roman"/>
          <w:b/>
          <w:i w:val="0"/>
          <w:color w:val="auto"/>
          <w:sz w:val="24"/>
          <w:szCs w:val="24"/>
        </w:rPr>
      </w:pPr>
      <w:r w:rsidRPr="00AD035E">
        <w:rPr>
          <w:rFonts w:ascii="Times New Roman" w:hAnsi="Times New Roman" w:cs="Times New Roman"/>
          <w:b/>
          <w:i w:val="0"/>
          <w:color w:val="auto"/>
          <w:sz w:val="24"/>
          <w:szCs w:val="24"/>
        </w:rPr>
        <w:t>Элементы графической грамоты</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color w:val="auto"/>
          <w:sz w:val="24"/>
          <w:szCs w:val="24"/>
        </w:rPr>
        <w:t>Выпускник научится:</w:t>
      </w:r>
    </w:p>
    <w:p w:rsidR="00653A76" w:rsidRPr="00AD035E" w:rsidRDefault="00653A76" w:rsidP="00AD035E">
      <w:pPr>
        <w:pStyle w:val="21"/>
        <w:spacing w:line="240" w:lineRule="auto"/>
        <w:rPr>
          <w:sz w:val="24"/>
        </w:rPr>
      </w:pPr>
      <w:r w:rsidRPr="00AD035E">
        <w:rPr>
          <w:spacing w:val="2"/>
          <w:sz w:val="24"/>
        </w:rPr>
        <w:t xml:space="preserve">на основе полученных представлений о многообразии </w:t>
      </w:r>
      <w:r w:rsidRPr="00AD035E">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AD035E" w:rsidRDefault="00653A76" w:rsidP="00AD035E">
      <w:pPr>
        <w:pStyle w:val="21"/>
        <w:spacing w:line="240" w:lineRule="auto"/>
        <w:rPr>
          <w:spacing w:val="-4"/>
          <w:sz w:val="24"/>
        </w:rPr>
      </w:pPr>
      <w:r w:rsidRPr="00AD035E">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53A76" w:rsidRPr="00AD035E" w:rsidRDefault="00653A76" w:rsidP="00AD035E">
      <w:pPr>
        <w:pStyle w:val="21"/>
        <w:spacing w:line="240" w:lineRule="auto"/>
        <w:rPr>
          <w:spacing w:val="-2"/>
          <w:sz w:val="24"/>
        </w:rPr>
      </w:pPr>
      <w:r w:rsidRPr="00AD035E">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653A76" w:rsidRPr="00AD035E" w:rsidRDefault="00653A76" w:rsidP="00AD035E">
      <w:pPr>
        <w:pStyle w:val="21"/>
        <w:spacing w:line="240" w:lineRule="auto"/>
        <w:rPr>
          <w:spacing w:val="-2"/>
          <w:sz w:val="24"/>
        </w:rPr>
      </w:pPr>
      <w:r w:rsidRPr="00AD035E">
        <w:rPr>
          <w:spacing w:val="-2"/>
          <w:sz w:val="24"/>
        </w:rPr>
        <w:t>выполнять символические действия моделирования и пре</w:t>
      </w:r>
      <w:r w:rsidRPr="00AD035E">
        <w:rPr>
          <w:spacing w:val="2"/>
          <w:sz w:val="24"/>
        </w:rPr>
        <w:t>образования модели и работать с простейшей технической</w:t>
      </w:r>
      <w:r w:rsidRPr="00AD035E">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53A76" w:rsidRPr="00AD035E" w:rsidRDefault="00653A76" w:rsidP="00AD035E">
      <w:pPr>
        <w:pStyle w:val="ad"/>
        <w:spacing w:line="240" w:lineRule="auto"/>
        <w:ind w:firstLine="454"/>
        <w:rPr>
          <w:rFonts w:ascii="Times New Roman" w:hAnsi="Times New Roman"/>
          <w:b/>
          <w:i w:val="0"/>
          <w:color w:val="auto"/>
          <w:sz w:val="24"/>
          <w:szCs w:val="24"/>
        </w:rPr>
      </w:pPr>
      <w:r w:rsidRPr="00AD035E">
        <w:rPr>
          <w:rFonts w:ascii="Times New Roman" w:hAnsi="Times New Roman"/>
          <w:b/>
          <w:i w:val="0"/>
          <w:color w:val="auto"/>
          <w:sz w:val="24"/>
          <w:szCs w:val="24"/>
        </w:rPr>
        <w:t>Выпускник получит возможность научиться:</w:t>
      </w:r>
    </w:p>
    <w:p w:rsidR="00653A76" w:rsidRPr="00AD035E" w:rsidRDefault="00653A76" w:rsidP="00AD035E">
      <w:pPr>
        <w:pStyle w:val="21"/>
        <w:spacing w:line="240" w:lineRule="auto"/>
        <w:rPr>
          <w:i/>
          <w:sz w:val="24"/>
        </w:rPr>
      </w:pPr>
      <w:r w:rsidRPr="00AD035E">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AD035E" w:rsidRDefault="00653A76" w:rsidP="00AD035E">
      <w:pPr>
        <w:pStyle w:val="21"/>
        <w:spacing w:line="240" w:lineRule="auto"/>
        <w:rPr>
          <w:i/>
          <w:sz w:val="24"/>
        </w:rPr>
      </w:pPr>
      <w:r w:rsidRPr="00AD035E">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AD035E" w:rsidRDefault="00653A76" w:rsidP="00AD035E">
      <w:pPr>
        <w:pStyle w:val="4"/>
        <w:spacing w:before="0" w:after="0" w:line="240" w:lineRule="auto"/>
        <w:ind w:firstLine="454"/>
        <w:jc w:val="both"/>
        <w:rPr>
          <w:rFonts w:ascii="Times New Roman" w:hAnsi="Times New Roman" w:cs="Times New Roman"/>
          <w:b/>
          <w:i w:val="0"/>
          <w:color w:val="auto"/>
          <w:sz w:val="24"/>
          <w:szCs w:val="24"/>
        </w:rPr>
      </w:pPr>
      <w:r w:rsidRPr="00AD035E">
        <w:rPr>
          <w:rFonts w:ascii="Times New Roman" w:hAnsi="Times New Roman" w:cs="Times New Roman"/>
          <w:b/>
          <w:i w:val="0"/>
          <w:color w:val="auto"/>
          <w:sz w:val="24"/>
          <w:szCs w:val="24"/>
        </w:rPr>
        <w:t>Конструирование и моделирование</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color w:val="auto"/>
          <w:sz w:val="24"/>
          <w:szCs w:val="24"/>
        </w:rPr>
        <w:t>Выпускник научится:</w:t>
      </w:r>
    </w:p>
    <w:p w:rsidR="00653A76" w:rsidRPr="00AD035E" w:rsidRDefault="00653A76" w:rsidP="00AD035E">
      <w:pPr>
        <w:pStyle w:val="21"/>
        <w:spacing w:line="240" w:lineRule="auto"/>
        <w:rPr>
          <w:sz w:val="24"/>
        </w:rPr>
      </w:pPr>
      <w:r w:rsidRPr="00AD035E">
        <w:rPr>
          <w:spacing w:val="2"/>
          <w:sz w:val="24"/>
        </w:rPr>
        <w:t xml:space="preserve">анализировать устройство изделия: выделять детали, их </w:t>
      </w:r>
      <w:r w:rsidRPr="00AD035E">
        <w:rPr>
          <w:sz w:val="24"/>
        </w:rPr>
        <w:t>форму, определять взаимное расположение, виды соединения деталей;</w:t>
      </w:r>
    </w:p>
    <w:p w:rsidR="00653A76" w:rsidRPr="00AD035E" w:rsidRDefault="00653A76" w:rsidP="00AD035E">
      <w:pPr>
        <w:pStyle w:val="21"/>
        <w:spacing w:line="240" w:lineRule="auto"/>
        <w:rPr>
          <w:sz w:val="24"/>
        </w:rPr>
      </w:pPr>
      <w:r w:rsidRPr="00AD035E">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AD035E" w:rsidRDefault="00653A76" w:rsidP="00AD035E">
      <w:pPr>
        <w:pStyle w:val="21"/>
        <w:spacing w:line="240" w:lineRule="auto"/>
        <w:rPr>
          <w:sz w:val="24"/>
        </w:rPr>
      </w:pPr>
      <w:r w:rsidRPr="00AD035E">
        <w:rPr>
          <w:spacing w:val="2"/>
          <w:sz w:val="24"/>
        </w:rPr>
        <w:t>изготавливать несложные конструкции изделий по ри</w:t>
      </w:r>
      <w:r w:rsidRPr="00AD035E">
        <w:rPr>
          <w:sz w:val="24"/>
        </w:rPr>
        <w:t>сунку, простейшему чертежу или эскизу, образцу и доступным заданным условиям.</w:t>
      </w:r>
    </w:p>
    <w:p w:rsidR="00653A76" w:rsidRPr="00AD035E" w:rsidRDefault="00653A76" w:rsidP="00AD035E">
      <w:pPr>
        <w:pStyle w:val="ad"/>
        <w:spacing w:line="240" w:lineRule="auto"/>
        <w:ind w:firstLine="454"/>
        <w:rPr>
          <w:rFonts w:ascii="Times New Roman" w:hAnsi="Times New Roman"/>
          <w:b/>
          <w:i w:val="0"/>
          <w:color w:val="auto"/>
          <w:sz w:val="24"/>
          <w:szCs w:val="24"/>
        </w:rPr>
      </w:pPr>
      <w:r w:rsidRPr="00AD035E">
        <w:rPr>
          <w:rFonts w:ascii="Times New Roman" w:hAnsi="Times New Roman"/>
          <w:b/>
          <w:i w:val="0"/>
          <w:color w:val="auto"/>
          <w:sz w:val="24"/>
          <w:szCs w:val="24"/>
        </w:rPr>
        <w:t>Выпускник получит возможность научиться:</w:t>
      </w:r>
    </w:p>
    <w:p w:rsidR="00653A76" w:rsidRPr="00AD035E" w:rsidRDefault="00653A76" w:rsidP="00AD035E">
      <w:pPr>
        <w:pStyle w:val="21"/>
        <w:spacing w:line="240" w:lineRule="auto"/>
        <w:rPr>
          <w:i/>
          <w:sz w:val="24"/>
        </w:rPr>
      </w:pPr>
      <w:r w:rsidRPr="00AD035E">
        <w:rPr>
          <w:i/>
          <w:sz w:val="24"/>
        </w:rPr>
        <w:t>соотносить объёмную конструкцию, основанную на правильных геометрических формах, с изображениями их развёрток;</w:t>
      </w:r>
    </w:p>
    <w:p w:rsidR="00653A76" w:rsidRPr="00AD035E" w:rsidRDefault="00653A76" w:rsidP="00AD035E">
      <w:pPr>
        <w:pStyle w:val="21"/>
        <w:spacing w:line="240" w:lineRule="auto"/>
        <w:rPr>
          <w:i/>
          <w:sz w:val="24"/>
        </w:rPr>
      </w:pPr>
      <w:r w:rsidRPr="00AD035E">
        <w:rPr>
          <w:i/>
          <w:sz w:val="24"/>
        </w:rPr>
        <w:lastRenderedPageBreak/>
        <w:t xml:space="preserve">создавать мысленный образ конструкции с целью решения определённой конструкторской задачи или передачи </w:t>
      </w:r>
      <w:r w:rsidRPr="00AD035E">
        <w:rPr>
          <w:i/>
          <w:spacing w:val="-2"/>
          <w:sz w:val="24"/>
        </w:rPr>
        <w:t xml:space="preserve">определённой художественно­эстетической информации; </w:t>
      </w:r>
      <w:r w:rsidRPr="00AD035E">
        <w:rPr>
          <w:i/>
          <w:sz w:val="24"/>
        </w:rPr>
        <w:t>воплощать этот образ в материале.</w:t>
      </w:r>
    </w:p>
    <w:p w:rsidR="00653A76" w:rsidRPr="00AD035E" w:rsidRDefault="00653A76" w:rsidP="00AD035E">
      <w:pPr>
        <w:pStyle w:val="4"/>
        <w:spacing w:before="0" w:after="0" w:line="240" w:lineRule="auto"/>
        <w:ind w:firstLine="454"/>
        <w:jc w:val="both"/>
        <w:rPr>
          <w:rFonts w:ascii="Times New Roman" w:hAnsi="Times New Roman" w:cs="Times New Roman"/>
          <w:b/>
          <w:i w:val="0"/>
          <w:color w:val="auto"/>
          <w:sz w:val="24"/>
          <w:szCs w:val="24"/>
        </w:rPr>
      </w:pPr>
      <w:r w:rsidRPr="00AD035E">
        <w:rPr>
          <w:rFonts w:ascii="Times New Roman" w:hAnsi="Times New Roman" w:cs="Times New Roman"/>
          <w:b/>
          <w:i w:val="0"/>
          <w:color w:val="auto"/>
          <w:sz w:val="24"/>
          <w:szCs w:val="24"/>
        </w:rPr>
        <w:t>Практика работы на компьютере</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color w:val="auto"/>
          <w:sz w:val="24"/>
          <w:szCs w:val="24"/>
        </w:rPr>
        <w:t>Выпускник научится:</w:t>
      </w:r>
    </w:p>
    <w:p w:rsidR="00653A76" w:rsidRPr="00AD035E" w:rsidRDefault="00653A76" w:rsidP="00AD035E">
      <w:pPr>
        <w:pStyle w:val="21"/>
        <w:spacing w:line="240" w:lineRule="auto"/>
        <w:rPr>
          <w:sz w:val="24"/>
        </w:rPr>
      </w:pPr>
      <w:r w:rsidRPr="00AD035E">
        <w:rPr>
          <w:sz w:val="24"/>
        </w:rPr>
        <w:t>выполнять на основе знакомства с персональным ком</w:t>
      </w:r>
      <w:r w:rsidRPr="00AD035E">
        <w:rPr>
          <w:spacing w:val="-2"/>
          <w:sz w:val="24"/>
        </w:rPr>
        <w:t>пьютером как техническим средством, его основными устрой</w:t>
      </w:r>
      <w:r w:rsidRPr="00AD035E">
        <w:rPr>
          <w:sz w:val="24"/>
        </w:rPr>
        <w:t>ствами и их назначением базовые действия с компьютероми другими средствами ИКТ, использу</w:t>
      </w:r>
      <w:r w:rsidR="00A1453B" w:rsidRPr="00AD035E">
        <w:rPr>
          <w:sz w:val="24"/>
        </w:rPr>
        <w:t>я безопасные для орга</w:t>
      </w:r>
      <w:r w:rsidRPr="00AD035E">
        <w:rPr>
          <w:sz w:val="24"/>
        </w:rPr>
        <w:t xml:space="preserve">нов </w:t>
      </w:r>
      <w:r w:rsidRPr="00AD035E">
        <w:rPr>
          <w:spacing w:val="2"/>
          <w:sz w:val="24"/>
        </w:rPr>
        <w:t xml:space="preserve">зрения, нервной системы, опорно­двигательного аппарата </w:t>
      </w:r>
      <w:r w:rsidRPr="00AD035E">
        <w:rPr>
          <w:sz w:val="24"/>
        </w:rPr>
        <w:t>эр</w:t>
      </w:r>
      <w:r w:rsidRPr="00AD035E">
        <w:rPr>
          <w:spacing w:val="2"/>
          <w:sz w:val="24"/>
        </w:rPr>
        <w:t xml:space="preserve">гономичные приёмы работы; выполнять компенсирующие </w:t>
      </w:r>
      <w:r w:rsidRPr="00AD035E">
        <w:rPr>
          <w:sz w:val="24"/>
        </w:rPr>
        <w:t>физические упражнения (мини­зарядку);</w:t>
      </w:r>
    </w:p>
    <w:p w:rsidR="00653A76" w:rsidRPr="00AD035E" w:rsidRDefault="00653A76" w:rsidP="00AD035E">
      <w:pPr>
        <w:pStyle w:val="21"/>
        <w:spacing w:line="240" w:lineRule="auto"/>
        <w:rPr>
          <w:sz w:val="24"/>
        </w:rPr>
      </w:pPr>
      <w:r w:rsidRPr="00AD035E">
        <w:rPr>
          <w:sz w:val="24"/>
        </w:rPr>
        <w:t>пользоваться компьютером для поиска и воспроизведения необходимой информации;</w:t>
      </w:r>
    </w:p>
    <w:p w:rsidR="00653A76" w:rsidRPr="00AD035E" w:rsidRDefault="00653A76" w:rsidP="00AD035E">
      <w:pPr>
        <w:pStyle w:val="21"/>
        <w:spacing w:line="240" w:lineRule="auto"/>
        <w:rPr>
          <w:sz w:val="24"/>
        </w:rPr>
      </w:pPr>
      <w:r w:rsidRPr="00AD035E">
        <w:rPr>
          <w:sz w:val="24"/>
        </w:rPr>
        <w:t>пользоваться компьютером для решения доступных учеб</w:t>
      </w:r>
      <w:r w:rsidRPr="00AD035E">
        <w:rPr>
          <w:spacing w:val="2"/>
          <w:sz w:val="24"/>
        </w:rPr>
        <w:t>ных задач с простыми информационными объектами (тек</w:t>
      </w:r>
      <w:r w:rsidRPr="00AD035E">
        <w:rPr>
          <w:sz w:val="24"/>
        </w:rPr>
        <w:t>стом, рисунками, доступными электронными ресурсами).</w:t>
      </w:r>
    </w:p>
    <w:p w:rsidR="00653A76" w:rsidRPr="00AD035E" w:rsidRDefault="00653A76" w:rsidP="00AD035E">
      <w:pPr>
        <w:pStyle w:val="a3"/>
        <w:spacing w:line="240" w:lineRule="auto"/>
        <w:ind w:firstLine="454"/>
        <w:rPr>
          <w:rFonts w:ascii="Times New Roman" w:hAnsi="Times New Roman"/>
          <w:i/>
          <w:iCs/>
          <w:color w:val="auto"/>
          <w:sz w:val="24"/>
          <w:szCs w:val="24"/>
        </w:rPr>
      </w:pPr>
      <w:r w:rsidRPr="00AD035E">
        <w:rPr>
          <w:rFonts w:ascii="Times New Roman" w:hAnsi="Times New Roman"/>
          <w:b/>
          <w:iCs/>
          <w:color w:val="auto"/>
          <w:spacing w:val="2"/>
          <w:sz w:val="24"/>
          <w:szCs w:val="24"/>
        </w:rPr>
        <w:t>Выпускник получит возможность научиться</w:t>
      </w:r>
      <w:r w:rsidRPr="00AD035E">
        <w:rPr>
          <w:rFonts w:ascii="Times New Roman" w:hAnsi="Times New Roman"/>
          <w:i/>
          <w:iCs/>
          <w:color w:val="auto"/>
          <w:spacing w:val="2"/>
          <w:sz w:val="24"/>
          <w:szCs w:val="24"/>
        </w:rPr>
        <w:t>пользо</w:t>
      </w:r>
      <w:r w:rsidRPr="00AD035E">
        <w:rPr>
          <w:rFonts w:ascii="Times New Roman" w:hAnsi="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AD035E" w:rsidRDefault="00AD035E" w:rsidP="00AD035E">
      <w:pPr>
        <w:pStyle w:val="a3"/>
        <w:spacing w:line="240" w:lineRule="auto"/>
        <w:ind w:firstLine="454"/>
        <w:rPr>
          <w:rFonts w:ascii="Times New Roman" w:hAnsi="Times New Roman"/>
          <w:i/>
          <w:iCs/>
          <w:color w:val="auto"/>
          <w:sz w:val="24"/>
          <w:szCs w:val="24"/>
        </w:rPr>
      </w:pPr>
    </w:p>
    <w:p w:rsidR="00B158C6" w:rsidRPr="00AD035E" w:rsidRDefault="00B158C6" w:rsidP="00AD035E">
      <w:pPr>
        <w:pStyle w:val="a3"/>
        <w:spacing w:line="240" w:lineRule="auto"/>
        <w:ind w:firstLine="454"/>
        <w:rPr>
          <w:rFonts w:ascii="Times New Roman" w:hAnsi="Times New Roman"/>
          <w:i/>
          <w:iCs/>
          <w:color w:val="auto"/>
          <w:sz w:val="24"/>
          <w:szCs w:val="24"/>
        </w:rPr>
      </w:pPr>
    </w:p>
    <w:p w:rsidR="00653A76" w:rsidRPr="00AD035E" w:rsidRDefault="00653A76" w:rsidP="00AD035E">
      <w:pPr>
        <w:pStyle w:val="afd"/>
        <w:numPr>
          <w:ilvl w:val="2"/>
          <w:numId w:val="2"/>
        </w:numPr>
        <w:spacing w:line="240" w:lineRule="auto"/>
        <w:ind w:left="0" w:firstLine="0"/>
        <w:jc w:val="center"/>
        <w:rPr>
          <w:sz w:val="24"/>
        </w:rPr>
      </w:pPr>
      <w:bookmarkStart w:id="57" w:name="_Toc288394069"/>
      <w:bookmarkStart w:id="58" w:name="_Toc288410536"/>
      <w:bookmarkStart w:id="59" w:name="_Toc288410665"/>
      <w:bookmarkStart w:id="60" w:name="_Toc294246081"/>
      <w:r w:rsidRPr="00AD035E">
        <w:rPr>
          <w:sz w:val="24"/>
        </w:rPr>
        <w:t>Физическая культура</w:t>
      </w:r>
      <w:bookmarkEnd w:id="57"/>
      <w:bookmarkEnd w:id="58"/>
      <w:bookmarkEnd w:id="59"/>
      <w:bookmarkEnd w:id="60"/>
    </w:p>
    <w:p w:rsidR="00653A76" w:rsidRPr="00AD035E" w:rsidRDefault="00653A76" w:rsidP="00AD035E">
      <w:pPr>
        <w:pStyle w:val="a3"/>
        <w:spacing w:line="240" w:lineRule="auto"/>
        <w:ind w:firstLine="0"/>
        <w:rPr>
          <w:rFonts w:ascii="Times New Roman" w:hAnsi="Times New Roman"/>
          <w:iCs/>
          <w:color w:val="auto"/>
          <w:sz w:val="24"/>
          <w:szCs w:val="24"/>
        </w:rPr>
      </w:pPr>
      <w:r w:rsidRPr="00AD035E">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pacing w:val="2"/>
          <w:sz w:val="24"/>
          <w:szCs w:val="24"/>
        </w:rPr>
        <w:t xml:space="preserve">В результате обучения обучающиеся на </w:t>
      </w:r>
      <w:r w:rsidR="00A87A29" w:rsidRPr="00AD035E">
        <w:rPr>
          <w:rFonts w:ascii="Times New Roman" w:hAnsi="Times New Roman"/>
          <w:color w:val="auto"/>
          <w:spacing w:val="2"/>
          <w:sz w:val="24"/>
          <w:szCs w:val="24"/>
        </w:rPr>
        <w:t>на уровне</w:t>
      </w:r>
      <w:r w:rsidRPr="00AD035E">
        <w:rPr>
          <w:rFonts w:ascii="Times New Roman" w:hAnsi="Times New Roman"/>
          <w:color w:val="auto"/>
          <w:spacing w:val="2"/>
          <w:sz w:val="24"/>
          <w:szCs w:val="24"/>
        </w:rPr>
        <w:t xml:space="preserve"> началь</w:t>
      </w:r>
      <w:r w:rsidRPr="00AD035E">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AD035E" w:rsidRDefault="00653A76" w:rsidP="00AD035E">
      <w:pPr>
        <w:pStyle w:val="4"/>
        <w:spacing w:before="0" w:after="0" w:line="240" w:lineRule="auto"/>
        <w:ind w:firstLine="454"/>
        <w:jc w:val="both"/>
        <w:rPr>
          <w:rFonts w:ascii="Times New Roman" w:hAnsi="Times New Roman" w:cs="Times New Roman"/>
          <w:b/>
          <w:i w:val="0"/>
          <w:color w:val="auto"/>
          <w:sz w:val="24"/>
          <w:szCs w:val="24"/>
        </w:rPr>
      </w:pPr>
      <w:r w:rsidRPr="00AD035E">
        <w:rPr>
          <w:rFonts w:ascii="Times New Roman" w:hAnsi="Times New Roman" w:cs="Times New Roman"/>
          <w:b/>
          <w:i w:val="0"/>
          <w:color w:val="auto"/>
          <w:sz w:val="24"/>
          <w:szCs w:val="24"/>
        </w:rPr>
        <w:t>Знания о физической культуре</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color w:val="auto"/>
          <w:sz w:val="24"/>
          <w:szCs w:val="24"/>
        </w:rPr>
        <w:t>Выпускник научится:</w:t>
      </w:r>
    </w:p>
    <w:p w:rsidR="00653A76" w:rsidRPr="00AD035E" w:rsidRDefault="00653A76" w:rsidP="00AD035E">
      <w:pPr>
        <w:pStyle w:val="21"/>
        <w:spacing w:line="240" w:lineRule="auto"/>
        <w:rPr>
          <w:sz w:val="24"/>
        </w:rPr>
      </w:pPr>
      <w:r w:rsidRPr="00AD035E">
        <w:rPr>
          <w:sz w:val="24"/>
        </w:rPr>
        <w:t>ориентироваться в понятиях «физическая культура», «ре</w:t>
      </w:r>
      <w:r w:rsidRPr="00AD035E">
        <w:rPr>
          <w:spacing w:val="2"/>
          <w:sz w:val="24"/>
        </w:rPr>
        <w:t>жим дня»; характеризовать назначение утренней зарядки, физкультминуток и физкультпауз, уроков физической куль</w:t>
      </w:r>
      <w:r w:rsidRPr="00AD035E">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AD035E" w:rsidRDefault="00653A76" w:rsidP="00AD035E">
      <w:pPr>
        <w:pStyle w:val="21"/>
        <w:spacing w:line="240" w:lineRule="auto"/>
        <w:rPr>
          <w:sz w:val="24"/>
        </w:rPr>
      </w:pPr>
      <w:r w:rsidRPr="00AD035E">
        <w:rPr>
          <w:spacing w:val="2"/>
          <w:sz w:val="24"/>
        </w:rPr>
        <w:t>раскрывать на примерах положительное влияние заня</w:t>
      </w:r>
      <w:r w:rsidRPr="00AD035E">
        <w:rPr>
          <w:sz w:val="24"/>
        </w:rPr>
        <w:t>тий физической культурой</w:t>
      </w:r>
      <w:r w:rsidR="003F3D5C" w:rsidRPr="00AD035E">
        <w:rPr>
          <w:sz w:val="24"/>
        </w:rPr>
        <w:t xml:space="preserve"> на успешное выполнение учебной </w:t>
      </w:r>
      <w:r w:rsidRPr="00AD035E">
        <w:rPr>
          <w:spacing w:val="2"/>
          <w:sz w:val="24"/>
        </w:rPr>
        <w:t xml:space="preserve">и трудовой деятельности, укрепление здоровья и развитие </w:t>
      </w:r>
      <w:r w:rsidRPr="00AD035E">
        <w:rPr>
          <w:sz w:val="24"/>
        </w:rPr>
        <w:t>физических качеств;</w:t>
      </w:r>
    </w:p>
    <w:p w:rsidR="00653A76" w:rsidRPr="00AD035E" w:rsidRDefault="00653A76" w:rsidP="00AD035E">
      <w:pPr>
        <w:pStyle w:val="21"/>
        <w:spacing w:line="240" w:lineRule="auto"/>
        <w:rPr>
          <w:sz w:val="24"/>
        </w:rPr>
      </w:pPr>
      <w:r w:rsidRPr="00AD035E">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AD035E" w:rsidRDefault="00653A76" w:rsidP="00AD035E">
      <w:pPr>
        <w:pStyle w:val="21"/>
        <w:spacing w:line="240" w:lineRule="auto"/>
        <w:rPr>
          <w:sz w:val="24"/>
        </w:rPr>
      </w:pPr>
      <w:r w:rsidRPr="00AD035E">
        <w:rPr>
          <w:sz w:val="24"/>
        </w:rPr>
        <w:t>характеризовать способы безопасного поведения на урок</w:t>
      </w:r>
      <w:r w:rsidRPr="00AD035E">
        <w:rPr>
          <w:spacing w:val="2"/>
          <w:sz w:val="24"/>
        </w:rPr>
        <w:t>ах физической культуры и организовывать места занятий физическими упражнениями и подвижными играми (как в</w:t>
      </w:r>
      <w:r w:rsidRPr="00AD035E">
        <w:rPr>
          <w:sz w:val="24"/>
        </w:rPr>
        <w:t xml:space="preserve"> помещениях, так и на открытом воздухе).</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iCs/>
          <w:color w:val="auto"/>
          <w:sz w:val="24"/>
          <w:szCs w:val="24"/>
        </w:rPr>
        <w:t>Выпускник получит возможность научиться:</w:t>
      </w:r>
    </w:p>
    <w:p w:rsidR="00653A76" w:rsidRPr="00AD035E" w:rsidRDefault="00653A76" w:rsidP="00AD035E">
      <w:pPr>
        <w:pStyle w:val="21"/>
        <w:spacing w:line="240" w:lineRule="auto"/>
        <w:rPr>
          <w:i/>
          <w:sz w:val="24"/>
        </w:rPr>
      </w:pPr>
      <w:r w:rsidRPr="00AD035E">
        <w:rPr>
          <w:i/>
          <w:sz w:val="24"/>
        </w:rPr>
        <w:t>выявлять связь занятий физической культурой с трудовой и оборонной деятельностью;</w:t>
      </w:r>
    </w:p>
    <w:p w:rsidR="00653A76" w:rsidRPr="00AD035E" w:rsidRDefault="00653A76" w:rsidP="00AD035E">
      <w:pPr>
        <w:pStyle w:val="21"/>
        <w:spacing w:line="240" w:lineRule="auto"/>
        <w:rPr>
          <w:i/>
          <w:sz w:val="24"/>
        </w:rPr>
      </w:pPr>
      <w:r w:rsidRPr="00AD035E">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AD035E">
        <w:rPr>
          <w:i/>
          <w:spacing w:val="2"/>
          <w:sz w:val="24"/>
        </w:rPr>
        <w:t xml:space="preserve">деятельности, показателей своего здоровья, физического </w:t>
      </w:r>
      <w:r w:rsidRPr="00AD035E">
        <w:rPr>
          <w:i/>
          <w:sz w:val="24"/>
        </w:rPr>
        <w:t>развития и физической подготовленности.</w:t>
      </w:r>
    </w:p>
    <w:p w:rsidR="00653A76" w:rsidRPr="00AD035E" w:rsidRDefault="00653A76" w:rsidP="00AD035E">
      <w:pPr>
        <w:pStyle w:val="4"/>
        <w:spacing w:before="0" w:after="0" w:line="240" w:lineRule="auto"/>
        <w:ind w:firstLine="454"/>
        <w:jc w:val="both"/>
        <w:rPr>
          <w:rFonts w:ascii="Times New Roman" w:hAnsi="Times New Roman" w:cs="Times New Roman"/>
          <w:b/>
          <w:i w:val="0"/>
          <w:color w:val="auto"/>
          <w:sz w:val="24"/>
          <w:szCs w:val="24"/>
        </w:rPr>
      </w:pPr>
      <w:r w:rsidRPr="00AD035E">
        <w:rPr>
          <w:rFonts w:ascii="Times New Roman" w:hAnsi="Times New Roman" w:cs="Times New Roman"/>
          <w:b/>
          <w:i w:val="0"/>
          <w:color w:val="auto"/>
          <w:sz w:val="24"/>
          <w:szCs w:val="24"/>
        </w:rPr>
        <w:t>Способы физкультурной деятельности</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color w:val="auto"/>
          <w:sz w:val="24"/>
          <w:szCs w:val="24"/>
        </w:rPr>
        <w:t>Выпускник научится:</w:t>
      </w:r>
    </w:p>
    <w:p w:rsidR="00653A76" w:rsidRPr="00AD035E" w:rsidRDefault="00653A76" w:rsidP="00AD035E">
      <w:pPr>
        <w:pStyle w:val="21"/>
        <w:spacing w:line="240" w:lineRule="auto"/>
        <w:rPr>
          <w:sz w:val="24"/>
        </w:rPr>
      </w:pPr>
      <w:r w:rsidRPr="00AD035E">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AD035E" w:rsidRDefault="00653A76" w:rsidP="00AD035E">
      <w:pPr>
        <w:pStyle w:val="21"/>
        <w:spacing w:line="240" w:lineRule="auto"/>
        <w:rPr>
          <w:sz w:val="24"/>
        </w:rPr>
      </w:pPr>
      <w:r w:rsidRPr="00AD035E">
        <w:rPr>
          <w:sz w:val="24"/>
        </w:rPr>
        <w:lastRenderedPageBreak/>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AD035E" w:rsidRDefault="00653A76" w:rsidP="00AD035E">
      <w:pPr>
        <w:pStyle w:val="21"/>
        <w:spacing w:line="240" w:lineRule="auto"/>
        <w:rPr>
          <w:sz w:val="24"/>
        </w:rPr>
      </w:pPr>
      <w:r w:rsidRPr="00AD035E">
        <w:rPr>
          <w:sz w:val="24"/>
        </w:rPr>
        <w:t>измерять показатели физического развития (рост и мас</w:t>
      </w:r>
      <w:r w:rsidRPr="00AD035E">
        <w:rPr>
          <w:spacing w:val="2"/>
          <w:sz w:val="24"/>
        </w:rPr>
        <w:t>са тела) и физической подготовленности (сила, быстрота, выносливость, равновесие, гибкость) с помощью тестовых</w:t>
      </w:r>
      <w:r w:rsidRPr="00AD035E">
        <w:rPr>
          <w:sz w:val="24"/>
        </w:rPr>
        <w:t xml:space="preserve"> упражнений; вести систематические наблюдения за динамикой показателей.</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iCs/>
          <w:color w:val="auto"/>
          <w:sz w:val="24"/>
          <w:szCs w:val="24"/>
        </w:rPr>
        <w:t>Выпускник получит возможность научиться:</w:t>
      </w:r>
    </w:p>
    <w:p w:rsidR="00653A76" w:rsidRPr="00AD035E" w:rsidRDefault="00653A76" w:rsidP="00AD035E">
      <w:pPr>
        <w:pStyle w:val="21"/>
        <w:spacing w:line="240" w:lineRule="auto"/>
        <w:rPr>
          <w:i/>
          <w:sz w:val="24"/>
        </w:rPr>
      </w:pPr>
      <w:r w:rsidRPr="00AD035E">
        <w:rPr>
          <w:i/>
          <w:spacing w:val="2"/>
          <w:sz w:val="24"/>
        </w:rPr>
        <w:t xml:space="preserve">вести тетрадь по физической культуре с записями </w:t>
      </w:r>
      <w:r w:rsidRPr="00AD035E">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AD035E">
        <w:rPr>
          <w:i/>
          <w:spacing w:val="2"/>
          <w:sz w:val="24"/>
        </w:rPr>
        <w:t xml:space="preserve">новных показателей физического развития и физической </w:t>
      </w:r>
      <w:r w:rsidRPr="00AD035E">
        <w:rPr>
          <w:i/>
          <w:sz w:val="24"/>
        </w:rPr>
        <w:t>подготовленности;</w:t>
      </w:r>
    </w:p>
    <w:p w:rsidR="00653A76" w:rsidRPr="00AD035E" w:rsidRDefault="00653A76" w:rsidP="00AD035E">
      <w:pPr>
        <w:pStyle w:val="21"/>
        <w:spacing w:line="240" w:lineRule="auto"/>
        <w:rPr>
          <w:i/>
          <w:spacing w:val="-2"/>
          <w:sz w:val="24"/>
        </w:rPr>
      </w:pPr>
      <w:r w:rsidRPr="00AD035E">
        <w:rPr>
          <w:i/>
          <w:spacing w:val="-2"/>
          <w:sz w:val="24"/>
        </w:rPr>
        <w:t>целенаправленно отбирать физические упражнения для индивидуальных занятий по развитию физических качеств;</w:t>
      </w:r>
    </w:p>
    <w:p w:rsidR="00653A76" w:rsidRPr="00AD035E" w:rsidRDefault="00653A76" w:rsidP="00AD035E">
      <w:pPr>
        <w:pStyle w:val="21"/>
        <w:spacing w:line="240" w:lineRule="auto"/>
        <w:rPr>
          <w:sz w:val="24"/>
        </w:rPr>
      </w:pPr>
      <w:r w:rsidRPr="00AD035E">
        <w:rPr>
          <w:i/>
          <w:sz w:val="24"/>
        </w:rPr>
        <w:t>выполнять простейшие приёмы оказания доврачебной помощи при травмах и ушибах</w:t>
      </w:r>
      <w:r w:rsidRPr="00AD035E">
        <w:rPr>
          <w:sz w:val="24"/>
        </w:rPr>
        <w:t>.</w:t>
      </w:r>
    </w:p>
    <w:p w:rsidR="00653A76" w:rsidRPr="00AD035E" w:rsidRDefault="00653A76" w:rsidP="00AD035E">
      <w:pPr>
        <w:pStyle w:val="4"/>
        <w:spacing w:before="0" w:after="0" w:line="240" w:lineRule="auto"/>
        <w:ind w:firstLine="454"/>
        <w:jc w:val="both"/>
        <w:rPr>
          <w:rFonts w:ascii="Times New Roman" w:hAnsi="Times New Roman" w:cs="Times New Roman"/>
          <w:b/>
          <w:i w:val="0"/>
          <w:color w:val="auto"/>
          <w:sz w:val="24"/>
          <w:szCs w:val="24"/>
        </w:rPr>
      </w:pPr>
      <w:r w:rsidRPr="00AD035E">
        <w:rPr>
          <w:rFonts w:ascii="Times New Roman" w:hAnsi="Times New Roman" w:cs="Times New Roman"/>
          <w:b/>
          <w:i w:val="0"/>
          <w:color w:val="auto"/>
          <w:sz w:val="24"/>
          <w:szCs w:val="24"/>
        </w:rPr>
        <w:t>Физическое совершенствование</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color w:val="auto"/>
          <w:sz w:val="24"/>
          <w:szCs w:val="24"/>
        </w:rPr>
        <w:t>Выпускник научится:</w:t>
      </w:r>
    </w:p>
    <w:p w:rsidR="00653A76" w:rsidRPr="00AD035E" w:rsidRDefault="00653A76" w:rsidP="00AD035E">
      <w:pPr>
        <w:pStyle w:val="21"/>
        <w:spacing w:line="240" w:lineRule="auto"/>
        <w:rPr>
          <w:sz w:val="24"/>
        </w:rPr>
      </w:pPr>
      <w:r w:rsidRPr="00AD035E">
        <w:rPr>
          <w:spacing w:val="2"/>
          <w:sz w:val="24"/>
        </w:rPr>
        <w:t>выполнять упражнения по коррекции и профилактике нарушения зрения и осанки, упражнения на развитие фи</w:t>
      </w:r>
      <w:r w:rsidRPr="00AD035E">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AD035E" w:rsidRDefault="00653A76" w:rsidP="00AD035E">
      <w:pPr>
        <w:pStyle w:val="21"/>
        <w:spacing w:line="240" w:lineRule="auto"/>
        <w:rPr>
          <w:sz w:val="24"/>
        </w:rPr>
      </w:pPr>
      <w:r w:rsidRPr="00AD035E">
        <w:rPr>
          <w:sz w:val="24"/>
        </w:rPr>
        <w:t>выполнять организующие строевые команды и приёмы;</w:t>
      </w:r>
    </w:p>
    <w:p w:rsidR="00653A76" w:rsidRPr="00AD035E" w:rsidRDefault="00653A76" w:rsidP="00AD035E">
      <w:pPr>
        <w:pStyle w:val="21"/>
        <w:spacing w:line="240" w:lineRule="auto"/>
        <w:rPr>
          <w:sz w:val="24"/>
        </w:rPr>
      </w:pPr>
      <w:r w:rsidRPr="00AD035E">
        <w:rPr>
          <w:sz w:val="24"/>
        </w:rPr>
        <w:t>выполнять акробатические упражнения (кувырки, стойки, перекаты);</w:t>
      </w:r>
    </w:p>
    <w:p w:rsidR="00653A76" w:rsidRPr="00AD035E" w:rsidRDefault="00653A76" w:rsidP="00AD035E">
      <w:pPr>
        <w:pStyle w:val="21"/>
        <w:spacing w:line="240" w:lineRule="auto"/>
        <w:rPr>
          <w:sz w:val="24"/>
        </w:rPr>
      </w:pPr>
      <w:r w:rsidRPr="00AD035E">
        <w:rPr>
          <w:spacing w:val="2"/>
          <w:sz w:val="24"/>
        </w:rPr>
        <w:t xml:space="preserve">выполнять гимнастические упражнения на спортивных </w:t>
      </w:r>
      <w:r w:rsidRPr="00AD035E">
        <w:rPr>
          <w:sz w:val="24"/>
        </w:rPr>
        <w:t>снарядах (перекладина, гимнастическое бревно);</w:t>
      </w:r>
    </w:p>
    <w:p w:rsidR="00653A76" w:rsidRPr="00C75254" w:rsidRDefault="00653A76" w:rsidP="00AD035E">
      <w:pPr>
        <w:pStyle w:val="21"/>
        <w:spacing w:line="240" w:lineRule="auto"/>
        <w:rPr>
          <w:sz w:val="24"/>
        </w:rPr>
      </w:pPr>
      <w:r w:rsidRPr="00C75254">
        <w:rPr>
          <w:sz w:val="24"/>
        </w:rPr>
        <w:t>выполнять легкоатлетические упражнения (бег, прыжки, метания и броски мячей разного веса и объёма);</w:t>
      </w:r>
    </w:p>
    <w:p w:rsidR="00653A76" w:rsidRPr="00AD035E" w:rsidRDefault="00653A76" w:rsidP="00AD035E">
      <w:pPr>
        <w:pStyle w:val="21"/>
        <w:spacing w:line="240" w:lineRule="auto"/>
        <w:rPr>
          <w:sz w:val="24"/>
        </w:rPr>
      </w:pPr>
      <w:r w:rsidRPr="00AD035E">
        <w:rPr>
          <w:sz w:val="24"/>
        </w:rPr>
        <w:t>выполнять игровые действия и упражнения из подвижных игр разной функциональной направленности.</w:t>
      </w:r>
    </w:p>
    <w:p w:rsidR="00653A76" w:rsidRPr="00AD035E" w:rsidRDefault="00653A76" w:rsidP="00AD035E">
      <w:pPr>
        <w:pStyle w:val="a3"/>
        <w:spacing w:line="240" w:lineRule="auto"/>
        <w:ind w:firstLine="454"/>
        <w:rPr>
          <w:rFonts w:ascii="Times New Roman" w:hAnsi="Times New Roman"/>
          <w:b/>
          <w:color w:val="auto"/>
          <w:sz w:val="24"/>
          <w:szCs w:val="24"/>
        </w:rPr>
      </w:pPr>
      <w:r w:rsidRPr="00AD035E">
        <w:rPr>
          <w:rFonts w:ascii="Times New Roman" w:hAnsi="Times New Roman"/>
          <w:b/>
          <w:iCs/>
          <w:color w:val="auto"/>
          <w:sz w:val="24"/>
          <w:szCs w:val="24"/>
        </w:rPr>
        <w:t>Выпускник получит возможность научиться:</w:t>
      </w:r>
    </w:p>
    <w:p w:rsidR="00653A76" w:rsidRPr="00AD035E" w:rsidRDefault="00653A76" w:rsidP="00AD035E">
      <w:pPr>
        <w:pStyle w:val="21"/>
        <w:spacing w:line="240" w:lineRule="auto"/>
        <w:rPr>
          <w:i/>
          <w:sz w:val="24"/>
        </w:rPr>
      </w:pPr>
      <w:r w:rsidRPr="00AD035E">
        <w:rPr>
          <w:i/>
          <w:sz w:val="24"/>
        </w:rPr>
        <w:t>сохранять правильную осанку, оптимальное телосложение;</w:t>
      </w:r>
    </w:p>
    <w:p w:rsidR="00653A76" w:rsidRPr="00AD035E" w:rsidRDefault="00653A76" w:rsidP="00AD035E">
      <w:pPr>
        <w:pStyle w:val="21"/>
        <w:spacing w:line="240" w:lineRule="auto"/>
        <w:rPr>
          <w:i/>
          <w:sz w:val="24"/>
        </w:rPr>
      </w:pPr>
      <w:r w:rsidRPr="00AD035E">
        <w:rPr>
          <w:i/>
          <w:spacing w:val="-2"/>
          <w:sz w:val="24"/>
        </w:rPr>
        <w:t>выполнять эстетически красиво гимнастические и ак</w:t>
      </w:r>
      <w:r w:rsidRPr="00AD035E">
        <w:rPr>
          <w:i/>
          <w:sz w:val="24"/>
        </w:rPr>
        <w:t>робатические комбинации;</w:t>
      </w:r>
    </w:p>
    <w:p w:rsidR="00653A76" w:rsidRPr="00AD035E" w:rsidRDefault="00653A76" w:rsidP="00AD035E">
      <w:pPr>
        <w:pStyle w:val="21"/>
        <w:spacing w:line="240" w:lineRule="auto"/>
        <w:rPr>
          <w:i/>
          <w:sz w:val="24"/>
        </w:rPr>
      </w:pPr>
      <w:r w:rsidRPr="00AD035E">
        <w:rPr>
          <w:i/>
          <w:sz w:val="24"/>
        </w:rPr>
        <w:t>играть в баскетбол, футбол и волейбол по упрощённым правилам;</w:t>
      </w:r>
    </w:p>
    <w:p w:rsidR="00653A76" w:rsidRPr="00AD035E" w:rsidRDefault="00653A76" w:rsidP="00AD035E">
      <w:pPr>
        <w:pStyle w:val="21"/>
        <w:spacing w:line="240" w:lineRule="auto"/>
        <w:rPr>
          <w:i/>
          <w:sz w:val="24"/>
        </w:rPr>
      </w:pPr>
      <w:r w:rsidRPr="00AD035E">
        <w:rPr>
          <w:i/>
          <w:sz w:val="24"/>
        </w:rPr>
        <w:t>выполнять тестовые нормативы по физической подготовке;</w:t>
      </w:r>
    </w:p>
    <w:p w:rsidR="00653A76" w:rsidRPr="00AD035E" w:rsidRDefault="00653A76" w:rsidP="00AD035E">
      <w:pPr>
        <w:pStyle w:val="21"/>
        <w:spacing w:line="240" w:lineRule="auto"/>
        <w:rPr>
          <w:i/>
          <w:sz w:val="24"/>
        </w:rPr>
      </w:pPr>
      <w:r w:rsidRPr="00AD035E">
        <w:rPr>
          <w:i/>
          <w:sz w:val="24"/>
        </w:rPr>
        <w:t>плавать, в том числе спортивными способами;</w:t>
      </w:r>
    </w:p>
    <w:p w:rsidR="00E60561" w:rsidRDefault="00653A76" w:rsidP="00C75254">
      <w:pPr>
        <w:pStyle w:val="21"/>
        <w:spacing w:line="240" w:lineRule="auto"/>
        <w:rPr>
          <w:i/>
          <w:sz w:val="24"/>
        </w:rPr>
      </w:pPr>
      <w:r w:rsidRPr="00AD035E">
        <w:rPr>
          <w:i/>
          <w:sz w:val="24"/>
        </w:rPr>
        <w:t>выполнять передвижения на лыжах (для снежных регионов России).</w:t>
      </w:r>
    </w:p>
    <w:p w:rsidR="00B158C6" w:rsidRDefault="00B158C6" w:rsidP="00B158C6">
      <w:pPr>
        <w:pStyle w:val="21"/>
        <w:numPr>
          <w:ilvl w:val="0"/>
          <w:numId w:val="0"/>
        </w:numPr>
        <w:spacing w:line="240" w:lineRule="auto"/>
        <w:ind w:firstLine="680"/>
        <w:rPr>
          <w:i/>
          <w:sz w:val="24"/>
        </w:rPr>
      </w:pPr>
    </w:p>
    <w:p w:rsidR="00B158C6" w:rsidRPr="00C75254" w:rsidRDefault="00B158C6" w:rsidP="00B158C6">
      <w:pPr>
        <w:pStyle w:val="21"/>
        <w:numPr>
          <w:ilvl w:val="0"/>
          <w:numId w:val="0"/>
        </w:numPr>
        <w:spacing w:line="240" w:lineRule="auto"/>
        <w:ind w:firstLine="680"/>
        <w:rPr>
          <w:i/>
          <w:sz w:val="24"/>
        </w:rPr>
      </w:pPr>
    </w:p>
    <w:p w:rsidR="00653A76" w:rsidRPr="00AD035E" w:rsidRDefault="00653A76" w:rsidP="00AD035E">
      <w:pPr>
        <w:pStyle w:val="afd"/>
        <w:numPr>
          <w:ilvl w:val="1"/>
          <w:numId w:val="2"/>
        </w:numPr>
        <w:spacing w:line="240" w:lineRule="auto"/>
        <w:ind w:left="0" w:firstLine="0"/>
        <w:jc w:val="center"/>
        <w:rPr>
          <w:sz w:val="24"/>
        </w:rPr>
      </w:pPr>
      <w:bookmarkStart w:id="61" w:name="_Toc288394070"/>
      <w:bookmarkStart w:id="62" w:name="_Toc288410537"/>
      <w:bookmarkStart w:id="63" w:name="_Toc288410666"/>
      <w:bookmarkStart w:id="64" w:name="_Toc294246082"/>
      <w:r w:rsidRPr="00AD035E">
        <w:rPr>
          <w:sz w:val="24"/>
        </w:rPr>
        <w:t>Система оценки достижения планируемых результатов освоения</w:t>
      </w:r>
      <w:r w:rsidRPr="00AD035E">
        <w:rPr>
          <w:sz w:val="24"/>
        </w:rPr>
        <w:br/>
        <w:t>основной образовательной программы</w:t>
      </w:r>
      <w:bookmarkEnd w:id="61"/>
      <w:bookmarkEnd w:id="62"/>
      <w:bookmarkEnd w:id="63"/>
      <w:bookmarkEnd w:id="64"/>
    </w:p>
    <w:p w:rsidR="00653A76" w:rsidRPr="00AD035E" w:rsidRDefault="00653A76" w:rsidP="00AD035E">
      <w:pPr>
        <w:pStyle w:val="afd"/>
        <w:numPr>
          <w:ilvl w:val="2"/>
          <w:numId w:val="2"/>
        </w:numPr>
        <w:spacing w:line="240" w:lineRule="auto"/>
        <w:ind w:left="0" w:firstLine="0"/>
        <w:jc w:val="center"/>
        <w:rPr>
          <w:sz w:val="24"/>
        </w:rPr>
      </w:pPr>
      <w:bookmarkStart w:id="65" w:name="_Toc288394071"/>
      <w:bookmarkStart w:id="66" w:name="_Toc288410538"/>
      <w:bookmarkStart w:id="67" w:name="_Toc288410667"/>
      <w:bookmarkStart w:id="68" w:name="_Toc288410732"/>
      <w:bookmarkStart w:id="69" w:name="_Toc294246083"/>
      <w:r w:rsidRPr="00AD035E">
        <w:rPr>
          <w:sz w:val="24"/>
        </w:rPr>
        <w:t>Общие положения</w:t>
      </w:r>
      <w:bookmarkEnd w:id="65"/>
      <w:bookmarkEnd w:id="66"/>
      <w:bookmarkEnd w:id="67"/>
      <w:bookmarkEnd w:id="68"/>
      <w:bookmarkEnd w:id="69"/>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AD035E">
        <w:rPr>
          <w:rFonts w:ascii="Times New Roman" w:hAnsi="Times New Roman"/>
          <w:color w:val="auto"/>
          <w:sz w:val="24"/>
          <w:szCs w:val="24"/>
        </w:rPr>
        <w:t>ФГОС НОО</w:t>
      </w:r>
      <w:r w:rsidRPr="00AD035E">
        <w:rPr>
          <w:rFonts w:ascii="Times New Roman" w:hAnsi="Times New Roman"/>
          <w:color w:val="auto"/>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z w:val="24"/>
          <w:szCs w:val="24"/>
        </w:rPr>
        <w:t xml:space="preserve">Оценка на единой критериальной основе, формирование </w:t>
      </w:r>
      <w:r w:rsidRPr="00AD035E">
        <w:rPr>
          <w:rFonts w:ascii="Times New Roman" w:hAnsi="Times New Roman"/>
          <w:color w:val="auto"/>
          <w:spacing w:val="-2"/>
          <w:sz w:val="24"/>
          <w:szCs w:val="24"/>
        </w:rPr>
        <w:t>навыков рефлексии, самоанализа, самоконтроля, само­ и вза</w:t>
      </w:r>
      <w:r w:rsidRPr="00AD035E">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AD035E">
        <w:rPr>
          <w:rFonts w:ascii="Times New Roman" w:hAnsi="Times New Roman"/>
          <w:color w:val="auto"/>
          <w:spacing w:val="-2"/>
          <w:sz w:val="24"/>
          <w:szCs w:val="24"/>
        </w:rPr>
        <w:t xml:space="preserve">самосознания, готовности открыто выражать и отстаивать </w:t>
      </w:r>
      <w:r w:rsidRPr="00AD035E">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z w:val="24"/>
          <w:szCs w:val="24"/>
        </w:rPr>
        <w:lastRenderedPageBreak/>
        <w:t xml:space="preserve">В соответствии со </w:t>
      </w:r>
      <w:r w:rsidR="00C11324" w:rsidRPr="00AD035E">
        <w:rPr>
          <w:rFonts w:ascii="Times New Roman" w:hAnsi="Times New Roman"/>
          <w:color w:val="auto"/>
          <w:sz w:val="24"/>
          <w:szCs w:val="24"/>
        </w:rPr>
        <w:t>ФГОС НОО</w:t>
      </w:r>
      <w:r w:rsidRPr="00AD035E">
        <w:rPr>
          <w:rFonts w:ascii="Times New Roman" w:hAnsi="Times New Roman"/>
          <w:color w:val="auto"/>
          <w:sz w:val="24"/>
          <w:szCs w:val="24"/>
        </w:rPr>
        <w:t xml:space="preserve"> основным</w:t>
      </w:r>
      <w:r w:rsidRPr="00AD035E">
        <w:rPr>
          <w:rFonts w:ascii="Times New Roman" w:hAnsi="Times New Roman"/>
          <w:b/>
          <w:bCs/>
          <w:color w:val="auto"/>
          <w:sz w:val="24"/>
          <w:szCs w:val="24"/>
        </w:rPr>
        <w:t xml:space="preserve"> объектом </w:t>
      </w:r>
      <w:r w:rsidRPr="00AD035E">
        <w:rPr>
          <w:rFonts w:ascii="Times New Roman" w:hAnsi="Times New Roman"/>
          <w:color w:val="auto"/>
          <w:sz w:val="24"/>
          <w:szCs w:val="24"/>
        </w:rPr>
        <w:t xml:space="preserve">системы оценки, её </w:t>
      </w:r>
      <w:r w:rsidRPr="00AD035E">
        <w:rPr>
          <w:rFonts w:ascii="Times New Roman" w:hAnsi="Times New Roman"/>
          <w:b/>
          <w:bCs/>
          <w:color w:val="auto"/>
          <w:sz w:val="24"/>
          <w:szCs w:val="24"/>
        </w:rPr>
        <w:t>содержательной и критериальной базой выступают планируемые результаты</w:t>
      </w:r>
      <w:r w:rsidRPr="00AD035E">
        <w:rPr>
          <w:rFonts w:ascii="Times New Roman" w:hAnsi="Times New Roman"/>
          <w:color w:val="auto"/>
          <w:sz w:val="24"/>
          <w:szCs w:val="24"/>
        </w:rPr>
        <w:t xml:space="preserve"> освоения обучающимися</w:t>
      </w:r>
      <w:r w:rsidRPr="00AD035E">
        <w:rPr>
          <w:rFonts w:ascii="Times New Roman" w:hAnsi="Times New Roman"/>
          <w:color w:val="auto"/>
          <w:spacing w:val="-2"/>
          <w:sz w:val="24"/>
          <w:szCs w:val="24"/>
        </w:rPr>
        <w:t>основной образовательной программы начального общего об</w:t>
      </w:r>
      <w:r w:rsidRPr="00AD035E">
        <w:rPr>
          <w:rFonts w:ascii="Times New Roman" w:hAnsi="Times New Roman"/>
          <w:color w:val="auto"/>
          <w:sz w:val="24"/>
          <w:szCs w:val="24"/>
        </w:rPr>
        <w:t>разования.</w:t>
      </w:r>
    </w:p>
    <w:p w:rsidR="00653A76" w:rsidRPr="00AD035E" w:rsidRDefault="00653A76" w:rsidP="00AD035E">
      <w:pPr>
        <w:pStyle w:val="a3"/>
        <w:spacing w:line="240" w:lineRule="auto"/>
        <w:ind w:firstLine="454"/>
        <w:rPr>
          <w:rFonts w:ascii="Times New Roman" w:hAnsi="Times New Roman"/>
          <w:color w:val="auto"/>
          <w:spacing w:val="-4"/>
          <w:sz w:val="24"/>
          <w:szCs w:val="24"/>
        </w:rPr>
      </w:pPr>
      <w:r w:rsidRPr="00AD035E">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AD035E">
        <w:rPr>
          <w:rFonts w:ascii="Times New Roman" w:hAnsi="Times New Roman"/>
          <w:color w:val="auto"/>
          <w:sz w:val="24"/>
          <w:szCs w:val="24"/>
        </w:rPr>
        <w:t>ственности в системе непрерывного образования. Е</w:t>
      </w:r>
      <w:r w:rsidR="00C6263C" w:rsidRPr="00AD035E">
        <w:rPr>
          <w:rFonts w:ascii="Times New Roman" w:hAnsi="Times New Roman"/>
          <w:color w:val="auto"/>
          <w:sz w:val="24"/>
          <w:szCs w:val="24"/>
        </w:rPr>
        <w:t>е</w:t>
      </w:r>
      <w:r w:rsidRPr="00AD035E">
        <w:rPr>
          <w:rFonts w:ascii="Times New Roman" w:hAnsi="Times New Roman"/>
          <w:color w:val="auto"/>
          <w:sz w:val="24"/>
          <w:szCs w:val="24"/>
        </w:rPr>
        <w:t xml:space="preserve"> основными </w:t>
      </w:r>
      <w:r w:rsidRPr="00AD035E">
        <w:rPr>
          <w:rFonts w:ascii="Times New Roman" w:hAnsi="Times New Roman"/>
          <w:b/>
          <w:bCs/>
          <w:color w:val="auto"/>
          <w:sz w:val="24"/>
          <w:szCs w:val="24"/>
        </w:rPr>
        <w:t>функциями</w:t>
      </w:r>
      <w:r w:rsidRPr="00AD035E">
        <w:rPr>
          <w:rFonts w:ascii="Times New Roman" w:hAnsi="Times New Roman"/>
          <w:color w:val="auto"/>
          <w:sz w:val="24"/>
          <w:szCs w:val="24"/>
        </w:rPr>
        <w:t xml:space="preserve"> являются </w:t>
      </w:r>
      <w:r w:rsidRPr="00AD035E">
        <w:rPr>
          <w:rFonts w:ascii="Times New Roman" w:hAnsi="Times New Roman"/>
          <w:b/>
          <w:bCs/>
          <w:iCs/>
          <w:color w:val="auto"/>
          <w:sz w:val="24"/>
          <w:szCs w:val="24"/>
        </w:rPr>
        <w:t xml:space="preserve">ориентация </w:t>
      </w:r>
      <w:r w:rsidR="007E3D6D" w:rsidRPr="00AD035E">
        <w:rPr>
          <w:rFonts w:ascii="Times New Roman" w:hAnsi="Times New Roman"/>
          <w:b/>
          <w:bCs/>
          <w:iCs/>
          <w:color w:val="auto"/>
          <w:sz w:val="24"/>
          <w:szCs w:val="24"/>
        </w:rPr>
        <w:t xml:space="preserve">образовательной </w:t>
      </w:r>
      <w:r w:rsidR="007E3D6D" w:rsidRPr="00AD035E">
        <w:rPr>
          <w:rFonts w:ascii="Times New Roman" w:hAnsi="Times New Roman"/>
          <w:b/>
          <w:bCs/>
          <w:iCs/>
          <w:color w:val="auto"/>
          <w:spacing w:val="-4"/>
          <w:sz w:val="24"/>
          <w:szCs w:val="24"/>
        </w:rPr>
        <w:t>деятельности</w:t>
      </w:r>
      <w:r w:rsidRPr="00AD035E">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AD035E">
        <w:rPr>
          <w:rFonts w:ascii="Times New Roman" w:hAnsi="Times New Roman"/>
          <w:b/>
          <w:bCs/>
          <w:iCs/>
          <w:color w:val="auto"/>
          <w:spacing w:val="-4"/>
          <w:sz w:val="24"/>
          <w:szCs w:val="24"/>
        </w:rPr>
        <w:t>обратной связи</w:t>
      </w:r>
      <w:r w:rsidRPr="00AD035E">
        <w:rPr>
          <w:rFonts w:ascii="Times New Roman" w:hAnsi="Times New Roman"/>
          <w:color w:val="auto"/>
          <w:spacing w:val="-4"/>
          <w:sz w:val="24"/>
          <w:szCs w:val="24"/>
        </w:rPr>
        <w:t>, позволяющей осуществлять</w:t>
      </w:r>
      <w:r w:rsidRPr="00AD035E">
        <w:rPr>
          <w:rFonts w:ascii="Times New Roman" w:hAnsi="Times New Roman"/>
          <w:b/>
          <w:bCs/>
          <w:iCs/>
          <w:color w:val="auto"/>
          <w:spacing w:val="-4"/>
          <w:sz w:val="24"/>
          <w:szCs w:val="24"/>
        </w:rPr>
        <w:t xml:space="preserve"> управление образовательн</w:t>
      </w:r>
      <w:r w:rsidR="007E3D6D" w:rsidRPr="00AD035E">
        <w:rPr>
          <w:rFonts w:ascii="Times New Roman" w:hAnsi="Times New Roman"/>
          <w:b/>
          <w:bCs/>
          <w:iCs/>
          <w:color w:val="auto"/>
          <w:spacing w:val="-4"/>
          <w:sz w:val="24"/>
          <w:szCs w:val="24"/>
        </w:rPr>
        <w:t>ойдеятельностью</w:t>
      </w:r>
      <w:r w:rsidRPr="00AD035E">
        <w:rPr>
          <w:rFonts w:ascii="Times New Roman" w:hAnsi="Times New Roman"/>
          <w:color w:val="auto"/>
          <w:spacing w:val="-4"/>
          <w:sz w:val="24"/>
          <w:szCs w:val="24"/>
        </w:rPr>
        <w:t>.</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z w:val="24"/>
          <w:szCs w:val="24"/>
        </w:rPr>
        <w:t>Основными направлениями и целями оценочной деятель</w:t>
      </w:r>
      <w:r w:rsidRPr="00AD035E">
        <w:rPr>
          <w:rFonts w:ascii="Times New Roman" w:hAnsi="Times New Roman"/>
          <w:color w:val="auto"/>
          <w:spacing w:val="2"/>
          <w:sz w:val="24"/>
          <w:szCs w:val="24"/>
        </w:rPr>
        <w:t xml:space="preserve">ности в соответствии с требованиями </w:t>
      </w:r>
      <w:r w:rsidR="00C11324" w:rsidRPr="00AD035E">
        <w:rPr>
          <w:rFonts w:ascii="Times New Roman" w:hAnsi="Times New Roman"/>
          <w:color w:val="auto"/>
          <w:spacing w:val="2"/>
          <w:sz w:val="24"/>
          <w:szCs w:val="24"/>
        </w:rPr>
        <w:t>ФГОС НОО</w:t>
      </w:r>
      <w:r w:rsidRPr="00AD035E">
        <w:rPr>
          <w:rFonts w:ascii="Times New Roman" w:hAnsi="Times New Roman"/>
          <w:color w:val="auto"/>
          <w:spacing w:val="2"/>
          <w:sz w:val="24"/>
          <w:szCs w:val="24"/>
        </w:rPr>
        <w:t xml:space="preserve"> являются </w:t>
      </w:r>
      <w:r w:rsidRPr="00AD035E">
        <w:rPr>
          <w:rFonts w:ascii="Times New Roman" w:hAnsi="Times New Roman"/>
          <w:color w:val="auto"/>
          <w:sz w:val="24"/>
          <w:szCs w:val="24"/>
        </w:rPr>
        <w:t xml:space="preserve">оценка образовательных достижений обучающихся и оценка результатов деятельности образовательных </w:t>
      </w:r>
      <w:r w:rsidR="006F51F9" w:rsidRPr="00AD035E">
        <w:rPr>
          <w:rFonts w:ascii="Times New Roman" w:hAnsi="Times New Roman"/>
          <w:color w:val="auto"/>
          <w:sz w:val="24"/>
          <w:szCs w:val="24"/>
        </w:rPr>
        <w:t xml:space="preserve">организаций </w:t>
      </w:r>
      <w:r w:rsidRPr="00AD035E">
        <w:rPr>
          <w:rFonts w:ascii="Times New Roman" w:hAnsi="Times New Roman"/>
          <w:color w:val="auto"/>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C6263C" w:rsidRPr="00AD035E">
        <w:rPr>
          <w:rFonts w:ascii="Times New Roman" w:hAnsi="Times New Roman"/>
          <w:color w:val="auto"/>
          <w:spacing w:val="2"/>
          <w:sz w:val="24"/>
          <w:szCs w:val="24"/>
        </w:rPr>
        <w:t>на уровне</w:t>
      </w:r>
      <w:r w:rsidRPr="00AD035E">
        <w:rPr>
          <w:rFonts w:ascii="Times New Roman" w:hAnsi="Times New Roman"/>
          <w:color w:val="auto"/>
          <w:sz w:val="24"/>
          <w:szCs w:val="24"/>
        </w:rPr>
        <w:t xml:space="preserve">начального общего образования выступают планируемые </w:t>
      </w:r>
      <w:r w:rsidRPr="00AD035E">
        <w:rPr>
          <w:rFonts w:ascii="Times New Roman" w:hAnsi="Times New Roman"/>
          <w:color w:val="auto"/>
          <w:spacing w:val="2"/>
          <w:sz w:val="24"/>
          <w:szCs w:val="24"/>
        </w:rPr>
        <w:t xml:space="preserve">результаты, составляющие содержание блока </w:t>
      </w:r>
      <w:r w:rsidRPr="00AD035E">
        <w:rPr>
          <w:rFonts w:ascii="Times New Roman" w:hAnsi="Times New Roman"/>
          <w:b/>
          <w:color w:val="auto"/>
          <w:spacing w:val="2"/>
          <w:sz w:val="24"/>
          <w:szCs w:val="24"/>
          <w:u w:val="single"/>
        </w:rPr>
        <w:t>«Выпускник</w:t>
      </w:r>
      <w:r w:rsidR="00B364BF" w:rsidRPr="00AD035E">
        <w:rPr>
          <w:rFonts w:ascii="Times New Roman" w:hAnsi="Times New Roman"/>
          <w:b/>
          <w:color w:val="auto"/>
          <w:spacing w:val="2"/>
          <w:sz w:val="24"/>
          <w:szCs w:val="24"/>
          <w:u w:val="single"/>
        </w:rPr>
        <w:t> </w:t>
      </w:r>
      <w:r w:rsidRPr="00AD035E">
        <w:rPr>
          <w:rFonts w:ascii="Times New Roman" w:hAnsi="Times New Roman"/>
          <w:b/>
          <w:color w:val="auto"/>
          <w:sz w:val="24"/>
          <w:szCs w:val="24"/>
          <w:u w:val="single"/>
        </w:rPr>
        <w:t>научится»</w:t>
      </w:r>
      <w:r w:rsidRPr="00AD035E">
        <w:rPr>
          <w:rFonts w:ascii="Times New Roman" w:hAnsi="Times New Roman"/>
          <w:color w:val="auto"/>
          <w:sz w:val="24"/>
          <w:szCs w:val="24"/>
        </w:rPr>
        <w:t xml:space="preserve"> для каждой программы, предмета, курса.</w:t>
      </w:r>
    </w:p>
    <w:p w:rsidR="00BF1C73"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pacing w:val="2"/>
          <w:sz w:val="24"/>
          <w:szCs w:val="24"/>
        </w:rPr>
        <w:t xml:space="preserve">При оценке результатов деятельности образовательных </w:t>
      </w:r>
      <w:r w:rsidR="00AA36C0" w:rsidRPr="00AD035E">
        <w:rPr>
          <w:rFonts w:ascii="Times New Roman" w:hAnsi="Times New Roman"/>
          <w:color w:val="auto"/>
          <w:sz w:val="24"/>
          <w:szCs w:val="24"/>
        </w:rPr>
        <w:t xml:space="preserve">организаций </w:t>
      </w:r>
      <w:r w:rsidRPr="00AD035E">
        <w:rPr>
          <w:rFonts w:ascii="Times New Roman" w:hAnsi="Times New Roman"/>
          <w:color w:val="auto"/>
          <w:sz w:val="24"/>
          <w:szCs w:val="24"/>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AD035E">
        <w:rPr>
          <w:rFonts w:ascii="Times New Roman" w:hAnsi="Times New Roman"/>
          <w:color w:val="auto"/>
          <w:spacing w:val="2"/>
          <w:sz w:val="24"/>
          <w:szCs w:val="24"/>
        </w:rPr>
        <w:t xml:space="preserve">программы, составляющие содержание блоков «Выпускник </w:t>
      </w:r>
      <w:r w:rsidRPr="00AD035E">
        <w:rPr>
          <w:rFonts w:ascii="Times New Roman" w:hAnsi="Times New Roman"/>
          <w:color w:val="auto"/>
          <w:sz w:val="24"/>
          <w:szCs w:val="24"/>
        </w:rPr>
        <w:t xml:space="preserve">научится» и </w:t>
      </w:r>
      <w:r w:rsidRPr="00AD035E">
        <w:rPr>
          <w:rFonts w:ascii="Times New Roman" w:hAnsi="Times New Roman"/>
          <w:iCs/>
          <w:color w:val="auto"/>
          <w:sz w:val="24"/>
          <w:szCs w:val="24"/>
        </w:rPr>
        <w:t>«Выпускник получит возможность научиться»</w:t>
      </w:r>
      <w:r w:rsidRPr="00AD035E">
        <w:rPr>
          <w:rFonts w:ascii="Times New Roman" w:hAnsi="Times New Roman"/>
          <w:color w:val="auto"/>
          <w:sz w:val="24"/>
          <w:szCs w:val="24"/>
        </w:rPr>
        <w:t xml:space="preserve"> для каждой учебной программы.</w:t>
      </w:r>
    </w:p>
    <w:p w:rsidR="00BF1C73"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AD035E">
        <w:rPr>
          <w:rFonts w:ascii="Times New Roman" w:hAnsi="Times New Roman"/>
          <w:b/>
          <w:bCs/>
          <w:iCs/>
          <w:color w:val="auto"/>
          <w:spacing w:val="2"/>
          <w:sz w:val="24"/>
          <w:szCs w:val="24"/>
        </w:rPr>
        <w:t>комплексный подход к оценке результатов</w:t>
      </w:r>
      <w:r w:rsidRPr="00AD035E">
        <w:rPr>
          <w:rFonts w:ascii="Times New Roman" w:hAnsi="Times New Roman"/>
          <w:color w:val="auto"/>
          <w:spacing w:val="2"/>
          <w:sz w:val="24"/>
          <w:szCs w:val="24"/>
        </w:rPr>
        <w:t xml:space="preserve"> образования, позволяющий вести </w:t>
      </w:r>
      <w:r w:rsidRPr="00AD035E">
        <w:rPr>
          <w:rFonts w:ascii="Times New Roman" w:hAnsi="Times New Roman"/>
          <w:color w:val="auto"/>
          <w:sz w:val="24"/>
          <w:szCs w:val="24"/>
        </w:rPr>
        <w:t>оценку достижения обучающимися всех трёх групп результатов образования:</w:t>
      </w:r>
      <w:r w:rsidRPr="00AD035E">
        <w:rPr>
          <w:rFonts w:ascii="Times New Roman" w:hAnsi="Times New Roman"/>
          <w:b/>
          <w:bCs/>
          <w:iCs/>
          <w:color w:val="auto"/>
          <w:sz w:val="24"/>
          <w:szCs w:val="24"/>
        </w:rPr>
        <w:t xml:space="preserve"> личностных, метапредметных и предметных</w:t>
      </w:r>
      <w:r w:rsidRPr="00AD035E">
        <w:rPr>
          <w:rFonts w:ascii="Times New Roman" w:hAnsi="Times New Roman"/>
          <w:color w:val="auto"/>
          <w:sz w:val="24"/>
          <w:szCs w:val="24"/>
        </w:rPr>
        <w:t>.</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z w:val="24"/>
          <w:szCs w:val="24"/>
        </w:rPr>
        <w:t xml:space="preserve">В соответствии с требованиями </w:t>
      </w:r>
      <w:r w:rsidR="00C11324" w:rsidRPr="00AD035E">
        <w:rPr>
          <w:rFonts w:ascii="Times New Roman" w:hAnsi="Times New Roman"/>
          <w:color w:val="auto"/>
          <w:sz w:val="24"/>
          <w:szCs w:val="24"/>
        </w:rPr>
        <w:t>ФГОС НОО</w:t>
      </w:r>
      <w:r w:rsidRPr="00AD035E">
        <w:rPr>
          <w:rFonts w:ascii="Times New Roman" w:hAnsi="Times New Roman"/>
          <w:color w:val="auto"/>
          <w:sz w:val="24"/>
          <w:szCs w:val="24"/>
        </w:rPr>
        <w:t xml:space="preserve"> предоставление </w:t>
      </w:r>
      <w:r w:rsidRPr="00AD035E">
        <w:rPr>
          <w:rFonts w:ascii="Times New Roman" w:hAnsi="Times New Roman"/>
          <w:color w:val="auto"/>
          <w:spacing w:val="2"/>
          <w:sz w:val="24"/>
          <w:szCs w:val="24"/>
        </w:rPr>
        <w:t xml:space="preserve">и использование </w:t>
      </w:r>
      <w:r w:rsidRPr="00AD035E">
        <w:rPr>
          <w:rFonts w:ascii="Times New Roman" w:hAnsi="Times New Roman"/>
          <w:b/>
          <w:bCs/>
          <w:iCs/>
          <w:color w:val="auto"/>
          <w:spacing w:val="2"/>
          <w:sz w:val="24"/>
          <w:szCs w:val="24"/>
        </w:rPr>
        <w:t>персонифицированной информации</w:t>
      </w:r>
      <w:r w:rsidRPr="00AD035E">
        <w:rPr>
          <w:rFonts w:ascii="Times New Roman" w:hAnsi="Times New Roman"/>
          <w:color w:val="auto"/>
          <w:spacing w:val="2"/>
          <w:sz w:val="24"/>
          <w:szCs w:val="24"/>
        </w:rPr>
        <w:t xml:space="preserve"> воз</w:t>
      </w:r>
      <w:r w:rsidRPr="00AD035E">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AD035E">
        <w:rPr>
          <w:rFonts w:ascii="Times New Roman" w:hAnsi="Times New Roman"/>
          <w:color w:val="auto"/>
          <w:spacing w:val="-2"/>
          <w:sz w:val="24"/>
          <w:szCs w:val="24"/>
        </w:rPr>
        <w:t xml:space="preserve">и использование исключительно </w:t>
      </w:r>
      <w:r w:rsidRPr="00AD035E">
        <w:rPr>
          <w:rFonts w:ascii="Times New Roman" w:hAnsi="Times New Roman"/>
          <w:b/>
          <w:bCs/>
          <w:iCs/>
          <w:color w:val="auto"/>
          <w:spacing w:val="-2"/>
          <w:sz w:val="24"/>
          <w:szCs w:val="24"/>
        </w:rPr>
        <w:t xml:space="preserve">неперсонифицированной </w:t>
      </w:r>
      <w:r w:rsidRPr="00AD035E">
        <w:rPr>
          <w:rFonts w:ascii="Times New Roman" w:hAnsi="Times New Roman"/>
          <w:b/>
          <w:bCs/>
          <w:iCs/>
          <w:color w:val="auto"/>
          <w:sz w:val="24"/>
          <w:szCs w:val="24"/>
        </w:rPr>
        <w:t>(анонимной)информации</w:t>
      </w:r>
      <w:r w:rsidRPr="00AD035E">
        <w:rPr>
          <w:rFonts w:ascii="Times New Roman" w:hAnsi="Times New Roman"/>
          <w:color w:val="auto"/>
          <w:sz w:val="24"/>
          <w:szCs w:val="24"/>
        </w:rPr>
        <w:t xml:space="preserve"> о достигаемых обучающимися образовательных результатах.</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pacing w:val="-2"/>
          <w:sz w:val="24"/>
          <w:szCs w:val="24"/>
        </w:rPr>
        <w:t xml:space="preserve">Интерпретация результатов оценки ведётся на основе </w:t>
      </w:r>
      <w:r w:rsidRPr="00AD035E">
        <w:rPr>
          <w:rFonts w:ascii="Times New Roman" w:hAnsi="Times New Roman"/>
          <w:b/>
          <w:bCs/>
          <w:iCs/>
          <w:color w:val="auto"/>
          <w:sz w:val="24"/>
          <w:szCs w:val="24"/>
        </w:rPr>
        <w:t>кон</w:t>
      </w:r>
      <w:r w:rsidRPr="00AD035E">
        <w:rPr>
          <w:rFonts w:ascii="Times New Roman" w:hAnsi="Times New Roman"/>
          <w:b/>
          <w:bCs/>
          <w:iCs/>
          <w:color w:val="auto"/>
          <w:spacing w:val="2"/>
          <w:sz w:val="24"/>
          <w:szCs w:val="24"/>
        </w:rPr>
        <w:t>текстной информации</w:t>
      </w:r>
      <w:r w:rsidRPr="00AD035E">
        <w:rPr>
          <w:rFonts w:ascii="Times New Roman" w:hAnsi="Times New Roman"/>
          <w:color w:val="auto"/>
          <w:spacing w:val="2"/>
          <w:sz w:val="24"/>
          <w:szCs w:val="24"/>
        </w:rPr>
        <w:t xml:space="preserve"> об условиях и особенностях деятельности субъектов </w:t>
      </w:r>
      <w:r w:rsidR="00AD64C6" w:rsidRPr="00AD035E">
        <w:rPr>
          <w:rFonts w:ascii="Times New Roman" w:hAnsi="Times New Roman"/>
          <w:color w:val="auto"/>
          <w:sz w:val="24"/>
          <w:szCs w:val="24"/>
        </w:rPr>
        <w:t>образовательных отношений</w:t>
      </w:r>
      <w:r w:rsidRPr="00AD035E">
        <w:rPr>
          <w:rFonts w:ascii="Times New Roman" w:hAnsi="Times New Roman"/>
          <w:color w:val="auto"/>
          <w:spacing w:val="2"/>
          <w:sz w:val="24"/>
          <w:szCs w:val="24"/>
        </w:rPr>
        <w:t>. В частно</w:t>
      </w:r>
      <w:r w:rsidRPr="00AD035E">
        <w:rPr>
          <w:rFonts w:ascii="Times New Roman" w:hAnsi="Times New Roman"/>
          <w:color w:val="auto"/>
          <w:sz w:val="24"/>
          <w:szCs w:val="24"/>
        </w:rPr>
        <w:t>сти, итоговая оценка обучающихся определяется с учётом их стартового уровня и динамики образовательных достижений.</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pacing w:val="2"/>
          <w:sz w:val="24"/>
          <w:szCs w:val="24"/>
        </w:rPr>
        <w:t xml:space="preserve">Система оценки предусматривает </w:t>
      </w:r>
      <w:r w:rsidRPr="00AD035E">
        <w:rPr>
          <w:rFonts w:ascii="Times New Roman" w:hAnsi="Times New Roman"/>
          <w:b/>
          <w:bCs/>
          <w:iCs/>
          <w:color w:val="auto"/>
          <w:spacing w:val="2"/>
          <w:sz w:val="24"/>
          <w:szCs w:val="24"/>
        </w:rPr>
        <w:t>уровневый подход</w:t>
      </w:r>
      <w:r w:rsidRPr="00AD035E">
        <w:rPr>
          <w:rFonts w:ascii="Times New Roman" w:hAnsi="Times New Roman"/>
          <w:color w:val="auto"/>
          <w:spacing w:val="2"/>
          <w:sz w:val="24"/>
          <w:szCs w:val="24"/>
        </w:rPr>
        <w:t xml:space="preserve"> к представлению планируемых результатов и инструментарию </w:t>
      </w:r>
      <w:r w:rsidRPr="00AD035E">
        <w:rPr>
          <w:rFonts w:ascii="Times New Roman" w:hAnsi="Times New Roman"/>
          <w:color w:val="auto"/>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AD035E">
        <w:rPr>
          <w:rFonts w:ascii="Times New Roman" w:hAnsi="Times New Roman"/>
          <w:color w:val="auto"/>
          <w:spacing w:val="-2"/>
          <w:sz w:val="24"/>
          <w:szCs w:val="24"/>
        </w:rPr>
        <w:t>необходимый для продолжения образования и реально дости</w:t>
      </w:r>
      <w:r w:rsidRPr="00AD035E">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AD035E">
        <w:rPr>
          <w:rFonts w:ascii="Times New Roman" w:hAnsi="Times New Roman"/>
          <w:color w:val="auto"/>
          <w:spacing w:val="2"/>
          <w:sz w:val="24"/>
          <w:szCs w:val="24"/>
        </w:rPr>
        <w:t xml:space="preserve">интерпретируется как безусловный учебный успех ребёнка, </w:t>
      </w:r>
      <w:r w:rsidRPr="00AD035E">
        <w:rPr>
          <w:rFonts w:ascii="Times New Roman" w:hAnsi="Times New Roman"/>
          <w:color w:val="auto"/>
          <w:sz w:val="24"/>
          <w:szCs w:val="24"/>
        </w:rPr>
        <w:t xml:space="preserve">как исполнение им требований </w:t>
      </w:r>
      <w:r w:rsidR="00C11324" w:rsidRPr="00AD035E">
        <w:rPr>
          <w:rFonts w:ascii="Times New Roman" w:hAnsi="Times New Roman"/>
          <w:color w:val="auto"/>
          <w:sz w:val="24"/>
          <w:szCs w:val="24"/>
        </w:rPr>
        <w:t>ФГОС НОО</w:t>
      </w:r>
      <w:r w:rsidRPr="00AD035E">
        <w:rPr>
          <w:rFonts w:ascii="Times New Roman" w:hAnsi="Times New Roman"/>
          <w:color w:val="auto"/>
          <w:sz w:val="24"/>
          <w:szCs w:val="24"/>
        </w:rPr>
        <w:t>. А оценка инди</w:t>
      </w:r>
      <w:r w:rsidRPr="00AD035E">
        <w:rPr>
          <w:rFonts w:ascii="Times New Roman" w:hAnsi="Times New Roman"/>
          <w:color w:val="auto"/>
          <w:spacing w:val="2"/>
          <w:sz w:val="24"/>
          <w:szCs w:val="24"/>
        </w:rPr>
        <w:t xml:space="preserve">видуальных образовательных достижений ведётся «методом </w:t>
      </w:r>
      <w:r w:rsidRPr="00AD035E">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AD035E">
        <w:rPr>
          <w:rFonts w:ascii="Times New Roman" w:hAnsi="Times New Roman"/>
          <w:color w:val="auto"/>
          <w:spacing w:val="2"/>
          <w:sz w:val="24"/>
          <w:szCs w:val="24"/>
        </w:rPr>
        <w:t>жения обучающихся, выстраивать индивидуальные траекто</w:t>
      </w:r>
      <w:r w:rsidRPr="00AD035E">
        <w:rPr>
          <w:rFonts w:ascii="Times New Roman" w:hAnsi="Times New Roman"/>
          <w:color w:val="auto"/>
          <w:sz w:val="24"/>
          <w:szCs w:val="24"/>
        </w:rPr>
        <w:t>рии движения с учётом зоны ближайшего развития.</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653A76" w:rsidRPr="00AD035E" w:rsidRDefault="00653A76" w:rsidP="00AD035E">
      <w:pPr>
        <w:pStyle w:val="21"/>
        <w:spacing w:line="240" w:lineRule="auto"/>
        <w:rPr>
          <w:sz w:val="24"/>
        </w:rPr>
      </w:pPr>
      <w:r w:rsidRPr="00AD035E">
        <w:rPr>
          <w:spacing w:val="2"/>
          <w:sz w:val="24"/>
        </w:rPr>
        <w:t>«зачёт/незачёт» («удовлетворительно/неудовлетворитель</w:t>
      </w:r>
      <w:r w:rsidRPr="00AD035E">
        <w:rPr>
          <w:sz w:val="24"/>
        </w:rPr>
        <w:t>но»), т.</w:t>
      </w:r>
      <w:r w:rsidRPr="00AD035E">
        <w:rPr>
          <w:sz w:val="24"/>
        </w:rPr>
        <w:t> </w:t>
      </w:r>
      <w:r w:rsidRPr="00AD035E">
        <w:rPr>
          <w:sz w:val="24"/>
        </w:rPr>
        <w:t xml:space="preserve">е. оценкой, свидетельствующей об </w:t>
      </w:r>
      <w:r w:rsidR="003D4E86" w:rsidRPr="00AD035E">
        <w:rPr>
          <w:sz w:val="24"/>
        </w:rPr>
        <w:t xml:space="preserve">осознанном </w:t>
      </w:r>
      <w:r w:rsidRPr="00AD035E">
        <w:rPr>
          <w:sz w:val="24"/>
        </w:rPr>
        <w:t xml:space="preserve">освоении опорной </w:t>
      </w:r>
      <w:r w:rsidRPr="00AD035E">
        <w:rPr>
          <w:spacing w:val="-2"/>
          <w:sz w:val="24"/>
        </w:rPr>
        <w:t xml:space="preserve">системы знаний и правильном выполнении </w:t>
      </w:r>
      <w:r w:rsidRPr="00AD035E">
        <w:rPr>
          <w:spacing w:val="-2"/>
          <w:sz w:val="24"/>
        </w:rPr>
        <w:lastRenderedPageBreak/>
        <w:t xml:space="preserve">учебных действий </w:t>
      </w:r>
      <w:r w:rsidRPr="00AD035E">
        <w:rPr>
          <w:sz w:val="24"/>
        </w:rPr>
        <w:t>в рамках диапазона (круга) заданных задач, построенных на опорном учебном материале;</w:t>
      </w:r>
    </w:p>
    <w:p w:rsidR="00653A76" w:rsidRPr="00AD035E" w:rsidRDefault="00653A76" w:rsidP="00AD035E">
      <w:pPr>
        <w:pStyle w:val="21"/>
        <w:spacing w:line="240" w:lineRule="auto"/>
        <w:rPr>
          <w:sz w:val="24"/>
        </w:rPr>
      </w:pPr>
      <w:r w:rsidRPr="00AD035E">
        <w:rPr>
          <w:sz w:val="24"/>
        </w:rPr>
        <w:t xml:space="preserve">«хорошо», «отлично» — оценками, свидетельствующими об усвоении опорной системы знаний на уровне осознанного </w:t>
      </w:r>
      <w:r w:rsidRPr="00AD035E">
        <w:rPr>
          <w:spacing w:val="2"/>
          <w:sz w:val="24"/>
        </w:rPr>
        <w:t xml:space="preserve">произвольного овладения учебными действиями, а также о </w:t>
      </w:r>
      <w:r w:rsidRPr="00AD035E">
        <w:rPr>
          <w:sz w:val="24"/>
        </w:rPr>
        <w:t>кругозоре, широте (или избирательности) интересов.</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z w:val="24"/>
          <w:szCs w:val="24"/>
        </w:rPr>
        <w:t>Это не исключает возможности использования традиционной системы отметок по 5</w:t>
      </w:r>
      <w:r w:rsidRPr="00AD035E">
        <w:rPr>
          <w:rFonts w:ascii="Times New Roman" w:hAnsi="Times New Roman"/>
          <w:color w:val="auto"/>
          <w:sz w:val="24"/>
          <w:szCs w:val="24"/>
        </w:rPr>
        <w:noBreakHyphen/>
        <w:t xml:space="preserve">балльной шкале, однако требует </w:t>
      </w:r>
      <w:r w:rsidRPr="00AD035E">
        <w:rPr>
          <w:rFonts w:ascii="Times New Roman" w:hAnsi="Times New Roman"/>
          <w:color w:val="auto"/>
          <w:spacing w:val="2"/>
          <w:sz w:val="24"/>
          <w:szCs w:val="24"/>
        </w:rPr>
        <w:t xml:space="preserve">уточнения и переосмысления их наполнения. В частности, </w:t>
      </w:r>
      <w:r w:rsidRPr="00AD035E">
        <w:rPr>
          <w:rFonts w:ascii="Times New Roman" w:hAnsi="Times New Roman"/>
          <w:color w:val="auto"/>
          <w:sz w:val="24"/>
          <w:szCs w:val="24"/>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AD035E">
        <w:rPr>
          <w:rFonts w:ascii="Times New Roman" w:hAnsi="Times New Roman"/>
          <w:color w:val="auto"/>
          <w:sz w:val="24"/>
          <w:szCs w:val="24"/>
        </w:rPr>
        <w:t>ФГОС НОО</w:t>
      </w:r>
      <w:r w:rsidRPr="00AD035E">
        <w:rPr>
          <w:rFonts w:ascii="Times New Roman" w:hAnsi="Times New Roman"/>
          <w:color w:val="auto"/>
          <w:sz w:val="24"/>
          <w:szCs w:val="24"/>
        </w:rPr>
        <w:t xml:space="preserve"> и соотносится с оценкой «удовлетворительно» («зачёт»).</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pacing w:val="2"/>
          <w:sz w:val="24"/>
          <w:szCs w:val="24"/>
        </w:rPr>
        <w:t xml:space="preserve">В процессе оценки используются разнообразные методы </w:t>
      </w:r>
      <w:r w:rsidRPr="00AD035E">
        <w:rPr>
          <w:rFonts w:ascii="Times New Roman" w:hAnsi="Times New Roman"/>
          <w:color w:val="auto"/>
          <w:sz w:val="24"/>
          <w:szCs w:val="24"/>
        </w:rPr>
        <w:t>и формы, взаимно дополняющие друг друга (стандартизиро</w:t>
      </w:r>
      <w:r w:rsidRPr="00AD035E">
        <w:rPr>
          <w:rFonts w:ascii="Times New Roman" w:hAnsi="Times New Roman"/>
          <w:color w:val="auto"/>
          <w:spacing w:val="2"/>
          <w:sz w:val="24"/>
          <w:szCs w:val="24"/>
        </w:rPr>
        <w:t>ванные письменные и устные работы, проекты, практиче</w:t>
      </w:r>
      <w:r w:rsidRPr="00AD035E">
        <w:rPr>
          <w:rFonts w:ascii="Times New Roman" w:hAnsi="Times New Roman"/>
          <w:color w:val="auto"/>
          <w:sz w:val="24"/>
          <w:szCs w:val="24"/>
        </w:rPr>
        <w:t>ские работы, творческие работы, самоанализ и самооценка, наблюдения и</w:t>
      </w:r>
      <w:r w:rsidRPr="00AD035E">
        <w:rPr>
          <w:rFonts w:ascii="Times New Roman" w:hAnsi="Times New Roman"/>
          <w:color w:val="auto"/>
          <w:sz w:val="24"/>
          <w:szCs w:val="24"/>
        </w:rPr>
        <w:t> </w:t>
      </w:r>
      <w:r w:rsidRPr="00AD035E">
        <w:rPr>
          <w:rFonts w:ascii="Times New Roman" w:hAnsi="Times New Roman"/>
          <w:color w:val="auto"/>
          <w:sz w:val="24"/>
          <w:szCs w:val="24"/>
        </w:rPr>
        <w:t>др.).</w:t>
      </w:r>
    </w:p>
    <w:p w:rsidR="008F183A" w:rsidRPr="00AD035E" w:rsidRDefault="008F183A" w:rsidP="00AD035E">
      <w:pPr>
        <w:pStyle w:val="a3"/>
        <w:spacing w:line="240" w:lineRule="auto"/>
        <w:ind w:firstLine="454"/>
        <w:rPr>
          <w:rFonts w:ascii="Times New Roman" w:hAnsi="Times New Roman"/>
          <w:color w:val="auto"/>
          <w:sz w:val="24"/>
          <w:szCs w:val="24"/>
        </w:rPr>
      </w:pPr>
    </w:p>
    <w:p w:rsidR="00653A76" w:rsidRPr="00AD035E" w:rsidRDefault="00653A76" w:rsidP="00AD035E">
      <w:pPr>
        <w:pStyle w:val="afd"/>
        <w:numPr>
          <w:ilvl w:val="2"/>
          <w:numId w:val="2"/>
        </w:numPr>
        <w:spacing w:line="240" w:lineRule="auto"/>
        <w:ind w:left="0" w:firstLine="0"/>
        <w:jc w:val="center"/>
        <w:rPr>
          <w:sz w:val="24"/>
        </w:rPr>
      </w:pPr>
      <w:bookmarkStart w:id="70" w:name="_Toc288394072"/>
      <w:bookmarkStart w:id="71" w:name="_Toc288410539"/>
      <w:bookmarkStart w:id="72" w:name="_Toc288410668"/>
      <w:bookmarkStart w:id="73" w:name="_Toc288410733"/>
      <w:bookmarkStart w:id="74" w:name="_Toc294246084"/>
      <w:r w:rsidRPr="00AD035E">
        <w:rPr>
          <w:sz w:val="24"/>
        </w:rPr>
        <w:t>Особенности оценки личностных, метапредметных и предметных результатов</w:t>
      </w:r>
      <w:bookmarkEnd w:id="70"/>
      <w:bookmarkEnd w:id="71"/>
      <w:bookmarkEnd w:id="72"/>
      <w:bookmarkEnd w:id="73"/>
      <w:bookmarkEnd w:id="74"/>
    </w:p>
    <w:p w:rsidR="00653A76" w:rsidRPr="00AD035E" w:rsidRDefault="00653A76" w:rsidP="00AD035E">
      <w:pPr>
        <w:pStyle w:val="a3"/>
        <w:spacing w:line="240" w:lineRule="auto"/>
        <w:ind w:firstLine="454"/>
        <w:rPr>
          <w:rFonts w:ascii="Times New Roman" w:hAnsi="Times New Roman"/>
          <w:color w:val="auto"/>
          <w:spacing w:val="2"/>
          <w:sz w:val="24"/>
          <w:szCs w:val="24"/>
        </w:rPr>
      </w:pPr>
      <w:r w:rsidRPr="00AD035E">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AD035E">
        <w:rPr>
          <w:rFonts w:ascii="Times New Roman" w:hAnsi="Times New Roman"/>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AD035E">
        <w:rPr>
          <w:rFonts w:ascii="Times New Roman" w:hAnsi="Times New Roman"/>
          <w:color w:val="auto"/>
          <w:spacing w:val="2"/>
          <w:sz w:val="24"/>
          <w:szCs w:val="24"/>
        </w:rPr>
        <w:t>при получении</w:t>
      </w:r>
      <w:r w:rsidRPr="00AD035E">
        <w:rPr>
          <w:rFonts w:ascii="Times New Roman" w:hAnsi="Times New Roman"/>
          <w:color w:val="auto"/>
          <w:spacing w:val="2"/>
          <w:sz w:val="24"/>
          <w:szCs w:val="24"/>
        </w:rPr>
        <w:t xml:space="preserve"> на</w:t>
      </w:r>
      <w:r w:rsidRPr="00AD035E">
        <w:rPr>
          <w:rFonts w:ascii="Times New Roman" w:hAnsi="Times New Roman"/>
          <w:color w:val="auto"/>
          <w:sz w:val="24"/>
          <w:szCs w:val="24"/>
        </w:rPr>
        <w:t>чального общего образования.</w:t>
      </w:r>
    </w:p>
    <w:p w:rsidR="00653A76" w:rsidRPr="00AD035E" w:rsidRDefault="00653A76" w:rsidP="00AD035E">
      <w:pPr>
        <w:pStyle w:val="a3"/>
        <w:spacing w:line="240" w:lineRule="auto"/>
        <w:ind w:firstLine="454"/>
        <w:rPr>
          <w:rFonts w:ascii="Times New Roman" w:hAnsi="Times New Roman"/>
          <w:color w:val="auto"/>
          <w:spacing w:val="-4"/>
          <w:sz w:val="24"/>
          <w:szCs w:val="24"/>
        </w:rPr>
      </w:pPr>
      <w:r w:rsidRPr="00AD035E">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AD035E">
        <w:rPr>
          <w:rFonts w:ascii="Times New Roman" w:hAnsi="Times New Roman"/>
          <w:color w:val="auto"/>
          <w:spacing w:val="-4"/>
          <w:sz w:val="24"/>
          <w:szCs w:val="24"/>
        </w:rPr>
        <w:t>йдеятельности</w:t>
      </w:r>
      <w:r w:rsidRPr="00AD035E">
        <w:rPr>
          <w:rFonts w:ascii="Times New Roman" w:hAnsi="Times New Roman"/>
          <w:color w:val="auto"/>
          <w:spacing w:val="-4"/>
          <w:sz w:val="24"/>
          <w:szCs w:val="24"/>
        </w:rPr>
        <w:t>, включая внеурочную деятельность, реализуемую семьёй и школой.</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z w:val="24"/>
          <w:szCs w:val="24"/>
        </w:rPr>
        <w:t>Основным объектом оценки личностных результатов слу</w:t>
      </w:r>
      <w:r w:rsidRPr="00AD035E">
        <w:rPr>
          <w:rFonts w:ascii="Times New Roman" w:hAnsi="Times New Roman"/>
          <w:color w:val="auto"/>
          <w:spacing w:val="4"/>
          <w:sz w:val="24"/>
          <w:szCs w:val="24"/>
        </w:rPr>
        <w:t xml:space="preserve">жит сформированность универсальных учебных действий, </w:t>
      </w:r>
      <w:r w:rsidRPr="00AD035E">
        <w:rPr>
          <w:rFonts w:ascii="Times New Roman" w:hAnsi="Times New Roman"/>
          <w:color w:val="auto"/>
          <w:sz w:val="24"/>
          <w:szCs w:val="24"/>
        </w:rPr>
        <w:t>включаемых в следующие три основных блока:</w:t>
      </w:r>
    </w:p>
    <w:p w:rsidR="00653A76" w:rsidRPr="00AD035E" w:rsidRDefault="00653A76" w:rsidP="00AD035E">
      <w:pPr>
        <w:pStyle w:val="21"/>
        <w:spacing w:line="240" w:lineRule="auto"/>
        <w:rPr>
          <w:sz w:val="24"/>
        </w:rPr>
      </w:pPr>
      <w:r w:rsidRPr="00AD035E">
        <w:rPr>
          <w:iCs/>
          <w:sz w:val="24"/>
        </w:rPr>
        <w:t>самоопределение</w:t>
      </w:r>
      <w:r w:rsidRPr="00AD035E">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AD035E" w:rsidRDefault="00653A76" w:rsidP="00AD035E">
      <w:pPr>
        <w:pStyle w:val="21"/>
        <w:spacing w:line="240" w:lineRule="auto"/>
        <w:rPr>
          <w:sz w:val="24"/>
        </w:rPr>
      </w:pPr>
      <w:r w:rsidRPr="00AD035E">
        <w:rPr>
          <w:iCs/>
          <w:sz w:val="24"/>
        </w:rPr>
        <w:t>смыслообразование</w:t>
      </w:r>
      <w:r w:rsidRPr="00AD035E">
        <w:rPr>
          <w:sz w:val="24"/>
        </w:rPr>
        <w:t> — поиск и установление личностного смысла (т.</w:t>
      </w:r>
      <w:r w:rsidRPr="00AD035E">
        <w:rPr>
          <w:sz w:val="24"/>
        </w:rPr>
        <w:t> </w:t>
      </w:r>
      <w:r w:rsidRPr="00AD035E">
        <w:rPr>
          <w:sz w:val="24"/>
        </w:rPr>
        <w:t>е. «значения для себя») учения обучающимися на основе устойчивой системы учебно</w:t>
      </w:r>
      <w:r w:rsidRPr="00AD035E">
        <w:rPr>
          <w:sz w:val="24"/>
        </w:rPr>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AD035E" w:rsidRDefault="00653A76" w:rsidP="00AD035E">
      <w:pPr>
        <w:pStyle w:val="21"/>
        <w:spacing w:line="240" w:lineRule="auto"/>
        <w:rPr>
          <w:sz w:val="24"/>
        </w:rPr>
      </w:pPr>
      <w:r w:rsidRPr="00AD035E">
        <w:rPr>
          <w:iCs/>
          <w:sz w:val="24"/>
        </w:rPr>
        <w:t>морально</w:t>
      </w:r>
      <w:r w:rsidRPr="00AD035E">
        <w:rPr>
          <w:iCs/>
          <w:sz w:val="24"/>
        </w:rPr>
        <w:noBreakHyphen/>
        <w:t>этическая ориентация</w:t>
      </w:r>
      <w:r w:rsidRPr="00AD035E">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z w:val="24"/>
          <w:szCs w:val="24"/>
        </w:rPr>
        <w:t xml:space="preserve">Основное содержание оценки личностных результатов </w:t>
      </w:r>
      <w:r w:rsidR="00C27132" w:rsidRPr="00AD035E">
        <w:rPr>
          <w:rFonts w:ascii="Times New Roman" w:hAnsi="Times New Roman"/>
          <w:color w:val="auto"/>
          <w:spacing w:val="2"/>
          <w:sz w:val="24"/>
          <w:szCs w:val="24"/>
        </w:rPr>
        <w:t xml:space="preserve">при получении </w:t>
      </w:r>
      <w:r w:rsidRPr="00AD035E">
        <w:rPr>
          <w:rFonts w:ascii="Times New Roman" w:hAnsi="Times New Roman"/>
          <w:color w:val="auto"/>
          <w:spacing w:val="2"/>
          <w:sz w:val="24"/>
          <w:szCs w:val="24"/>
        </w:rPr>
        <w:t xml:space="preserve"> начального общего образования строится вокруг </w:t>
      </w:r>
      <w:r w:rsidRPr="00AD035E">
        <w:rPr>
          <w:rFonts w:ascii="Times New Roman" w:hAnsi="Times New Roman"/>
          <w:color w:val="auto"/>
          <w:sz w:val="24"/>
          <w:szCs w:val="24"/>
        </w:rPr>
        <w:t>оценки:</w:t>
      </w:r>
    </w:p>
    <w:p w:rsidR="00653A76" w:rsidRPr="00AD035E" w:rsidRDefault="00653A76" w:rsidP="00AD035E">
      <w:pPr>
        <w:pStyle w:val="21"/>
        <w:spacing w:line="240" w:lineRule="auto"/>
        <w:rPr>
          <w:sz w:val="24"/>
        </w:rPr>
      </w:pPr>
      <w:r w:rsidRPr="00AD035E">
        <w:rPr>
          <w:sz w:val="24"/>
        </w:rPr>
        <w:t>сформированности внутренней позиции обучающегося, которая находит отражение в эмоционально</w:t>
      </w:r>
      <w:r w:rsidRPr="00AD035E">
        <w:rPr>
          <w:sz w:val="24"/>
        </w:rPr>
        <w:noBreakHyphen/>
        <w:t>положительном отношении обучающегося к образовательно</w:t>
      </w:r>
      <w:r w:rsidR="00AA36C0" w:rsidRPr="00AD035E">
        <w:rPr>
          <w:sz w:val="24"/>
        </w:rPr>
        <w:t>ой организации</w:t>
      </w:r>
      <w:r w:rsidRPr="00AD035E">
        <w:rPr>
          <w:sz w:val="24"/>
        </w:rPr>
        <w:t xml:space="preserve">, ориентации на содержательные моменты </w:t>
      </w:r>
      <w:r w:rsidR="007E3D6D" w:rsidRPr="00AD035E">
        <w:rPr>
          <w:sz w:val="24"/>
        </w:rPr>
        <w:t>образовательной деятельности </w:t>
      </w:r>
      <w:r w:rsidRPr="00AD035E">
        <w:rPr>
          <w:sz w:val="24"/>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D035E" w:rsidRDefault="00653A76" w:rsidP="00AD035E">
      <w:pPr>
        <w:pStyle w:val="21"/>
        <w:spacing w:line="240" w:lineRule="auto"/>
        <w:rPr>
          <w:sz w:val="24"/>
        </w:rPr>
      </w:pPr>
      <w:r w:rsidRPr="00AD035E">
        <w:rPr>
          <w:spacing w:val="4"/>
          <w:sz w:val="24"/>
        </w:rPr>
        <w:t xml:space="preserve">сформированности основ гражданской идентичности, </w:t>
      </w:r>
      <w:r w:rsidRPr="00AD035E">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AD035E" w:rsidRDefault="00653A76" w:rsidP="00AD035E">
      <w:pPr>
        <w:pStyle w:val="21"/>
        <w:spacing w:line="240" w:lineRule="auto"/>
        <w:rPr>
          <w:sz w:val="24"/>
        </w:rPr>
      </w:pPr>
      <w:r w:rsidRPr="00AD035E">
        <w:rPr>
          <w:sz w:val="24"/>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AD035E" w:rsidRDefault="00653A76" w:rsidP="00AD035E">
      <w:pPr>
        <w:pStyle w:val="21"/>
        <w:spacing w:line="240" w:lineRule="auto"/>
        <w:rPr>
          <w:sz w:val="24"/>
        </w:rPr>
      </w:pPr>
      <w:r w:rsidRPr="00AD035E">
        <w:rPr>
          <w:spacing w:val="-4"/>
          <w:sz w:val="24"/>
        </w:rPr>
        <w:lastRenderedPageBreak/>
        <w:t>сформированности мотивации учебной деятельности, вклю</w:t>
      </w:r>
      <w:r w:rsidR="00C6263C" w:rsidRPr="00AD035E">
        <w:rPr>
          <w:sz w:val="24"/>
        </w:rPr>
        <w:t>ч</w:t>
      </w:r>
      <w:r w:rsidRPr="00AD035E">
        <w:rPr>
          <w:sz w:val="24"/>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AD035E" w:rsidRDefault="00653A76" w:rsidP="00AD035E">
      <w:pPr>
        <w:pStyle w:val="21"/>
        <w:spacing w:line="240" w:lineRule="auto"/>
        <w:rPr>
          <w:sz w:val="24"/>
        </w:rPr>
      </w:pPr>
      <w:r w:rsidRPr="00AD035E">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z w:val="24"/>
          <w:szCs w:val="24"/>
        </w:rPr>
        <w:t xml:space="preserve">В планируемых результатах, описывающих эту группу, отсутствует блок </w:t>
      </w:r>
      <w:r w:rsidRPr="00AD035E">
        <w:rPr>
          <w:rFonts w:ascii="Times New Roman" w:hAnsi="Times New Roman"/>
          <w:b/>
          <w:color w:val="auto"/>
          <w:sz w:val="24"/>
          <w:szCs w:val="24"/>
        </w:rPr>
        <w:t>«Выпускник научится».</w:t>
      </w:r>
      <w:r w:rsidRPr="00AD035E">
        <w:rPr>
          <w:rFonts w:ascii="Times New Roman" w:hAnsi="Times New Roman"/>
          <w:color w:val="auto"/>
          <w:sz w:val="24"/>
          <w:szCs w:val="24"/>
        </w:rPr>
        <w:t xml:space="preserve"> Это означает, что </w:t>
      </w:r>
      <w:r w:rsidRPr="00AD035E">
        <w:rPr>
          <w:rFonts w:ascii="Times New Roman" w:hAnsi="Times New Roman"/>
          <w:b/>
          <w:bCs/>
          <w:iCs/>
          <w:color w:val="auto"/>
          <w:sz w:val="24"/>
          <w:szCs w:val="24"/>
        </w:rPr>
        <w:t>личн</w:t>
      </w:r>
      <w:r w:rsidR="00B364BF" w:rsidRPr="00AD035E">
        <w:rPr>
          <w:rFonts w:ascii="Times New Roman" w:hAnsi="Times New Roman"/>
          <w:b/>
          <w:bCs/>
          <w:iCs/>
          <w:color w:val="auto"/>
          <w:sz w:val="24"/>
          <w:szCs w:val="24"/>
        </w:rPr>
        <w:t xml:space="preserve">остные результаты выпускников </w:t>
      </w:r>
      <w:r w:rsidR="00A14332" w:rsidRPr="00AD035E">
        <w:rPr>
          <w:rFonts w:ascii="Times New Roman" w:hAnsi="Times New Roman"/>
          <w:b/>
          <w:bCs/>
          <w:iCs/>
          <w:color w:val="auto"/>
          <w:sz w:val="24"/>
          <w:szCs w:val="24"/>
        </w:rPr>
        <w:t>п</w:t>
      </w:r>
      <w:r w:rsidR="002C5232" w:rsidRPr="00AD035E">
        <w:rPr>
          <w:rFonts w:ascii="Times New Roman" w:hAnsi="Times New Roman"/>
          <w:b/>
          <w:bCs/>
          <w:iCs/>
          <w:color w:val="auto"/>
          <w:sz w:val="24"/>
          <w:szCs w:val="24"/>
        </w:rPr>
        <w:t>р</w:t>
      </w:r>
      <w:r w:rsidR="00A14332" w:rsidRPr="00AD035E">
        <w:rPr>
          <w:rFonts w:ascii="Times New Roman" w:hAnsi="Times New Roman"/>
          <w:b/>
          <w:bCs/>
          <w:iCs/>
          <w:color w:val="auto"/>
          <w:sz w:val="24"/>
          <w:szCs w:val="24"/>
        </w:rPr>
        <w:t>и получении</w:t>
      </w:r>
      <w:r w:rsidRPr="00AD035E">
        <w:rPr>
          <w:rFonts w:ascii="Times New Roman" w:hAnsi="Times New Roman"/>
          <w:b/>
          <w:bCs/>
          <w:iCs/>
          <w:color w:val="auto"/>
          <w:sz w:val="24"/>
          <w:szCs w:val="24"/>
        </w:rPr>
        <w:t xml:space="preserve"> начального общего образования </w:t>
      </w:r>
      <w:r w:rsidRPr="00AD035E">
        <w:rPr>
          <w:rFonts w:ascii="Times New Roman" w:hAnsi="Times New Roman"/>
          <w:color w:val="auto"/>
          <w:sz w:val="24"/>
          <w:szCs w:val="24"/>
        </w:rPr>
        <w:t xml:space="preserve">в полном соответствии с требованиями </w:t>
      </w:r>
      <w:r w:rsidR="00C11324" w:rsidRPr="00AD035E">
        <w:rPr>
          <w:rFonts w:ascii="Times New Roman" w:hAnsi="Times New Roman"/>
          <w:color w:val="auto"/>
          <w:sz w:val="24"/>
          <w:szCs w:val="24"/>
        </w:rPr>
        <w:t>ФГОС НОО</w:t>
      </w:r>
      <w:r w:rsidRPr="00AD035E">
        <w:rPr>
          <w:rFonts w:ascii="Times New Roman" w:hAnsi="Times New Roman"/>
          <w:b/>
          <w:bCs/>
          <w:iCs/>
          <w:color w:val="auto"/>
          <w:sz w:val="24"/>
          <w:szCs w:val="24"/>
        </w:rPr>
        <w:t>не подлежат итоговой оценке</w:t>
      </w:r>
      <w:r w:rsidRPr="00AD035E">
        <w:rPr>
          <w:rFonts w:ascii="Times New Roman" w:hAnsi="Times New Roman"/>
          <w:color w:val="auto"/>
          <w:sz w:val="24"/>
          <w:szCs w:val="24"/>
        </w:rPr>
        <w:t>.</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z w:val="24"/>
          <w:szCs w:val="24"/>
        </w:rPr>
        <w:t xml:space="preserve">Формирование и достижение указанных выше личностных </w:t>
      </w:r>
      <w:r w:rsidRPr="00AD035E">
        <w:rPr>
          <w:rFonts w:ascii="Times New Roman" w:hAnsi="Times New Roman"/>
          <w:color w:val="auto"/>
          <w:spacing w:val="2"/>
          <w:sz w:val="24"/>
          <w:szCs w:val="24"/>
        </w:rPr>
        <w:t>результатов — задача и ответственность системы образования и</w:t>
      </w:r>
      <w:r w:rsidR="00AA36C0" w:rsidRPr="00AD035E">
        <w:rPr>
          <w:rFonts w:ascii="Times New Roman" w:hAnsi="Times New Roman"/>
          <w:color w:val="auto"/>
          <w:spacing w:val="2"/>
          <w:sz w:val="24"/>
          <w:szCs w:val="24"/>
        </w:rPr>
        <w:t xml:space="preserve"> образовательной </w:t>
      </w:r>
      <w:r w:rsidR="005C5F90" w:rsidRPr="00AD035E">
        <w:rPr>
          <w:rFonts w:ascii="Times New Roman" w:hAnsi="Times New Roman"/>
          <w:color w:val="auto"/>
          <w:spacing w:val="2"/>
          <w:sz w:val="24"/>
          <w:szCs w:val="24"/>
        </w:rPr>
        <w:t>организации</w:t>
      </w:r>
      <w:r w:rsidRPr="00AD035E">
        <w:rPr>
          <w:rFonts w:ascii="Times New Roman" w:hAnsi="Times New Roman"/>
          <w:color w:val="auto"/>
          <w:spacing w:val="2"/>
          <w:sz w:val="24"/>
          <w:szCs w:val="24"/>
        </w:rPr>
        <w:t xml:space="preserve">. Поэтому оценка этих результатов образовательной деятельности осуществляется в </w:t>
      </w:r>
      <w:r w:rsidRPr="00AD035E">
        <w:rPr>
          <w:rFonts w:ascii="Times New Roman" w:hAnsi="Times New Roman"/>
          <w:color w:val="auto"/>
          <w:sz w:val="24"/>
          <w:szCs w:val="24"/>
        </w:rPr>
        <w:t>ходе внешних неперсонифицированных мониторинговых ис</w:t>
      </w:r>
      <w:r w:rsidRPr="00AD035E">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AD035E">
        <w:rPr>
          <w:rFonts w:ascii="Times New Roman" w:hAnsi="Times New Roman"/>
          <w:color w:val="auto"/>
          <w:sz w:val="24"/>
          <w:szCs w:val="24"/>
        </w:rPr>
        <w:t>реализации региональных программ развития, программ под</w:t>
      </w:r>
      <w:r w:rsidRPr="00AD035E">
        <w:rPr>
          <w:rFonts w:ascii="Times New Roman" w:hAnsi="Times New Roman"/>
          <w:color w:val="auto"/>
          <w:spacing w:val="2"/>
          <w:sz w:val="24"/>
          <w:szCs w:val="24"/>
        </w:rPr>
        <w:t xml:space="preserve">держки </w:t>
      </w:r>
      <w:r w:rsidR="007E3D6D" w:rsidRPr="00AD035E">
        <w:rPr>
          <w:rFonts w:ascii="Times New Roman" w:hAnsi="Times New Roman"/>
          <w:color w:val="auto"/>
          <w:spacing w:val="2"/>
          <w:sz w:val="24"/>
          <w:szCs w:val="24"/>
        </w:rPr>
        <w:t>образовательной деятельности</w:t>
      </w:r>
      <w:r w:rsidRPr="00AD035E">
        <w:rPr>
          <w:rFonts w:ascii="Times New Roman" w:hAnsi="Times New Roman"/>
          <w:color w:val="auto"/>
          <w:spacing w:val="2"/>
          <w:sz w:val="24"/>
          <w:szCs w:val="24"/>
        </w:rPr>
        <w:t xml:space="preserve">, иных программ. К их осуществлению должны быть привлечены специалисты, не </w:t>
      </w:r>
      <w:r w:rsidRPr="00AD035E">
        <w:rPr>
          <w:rFonts w:ascii="Times New Roman" w:hAnsi="Times New Roman"/>
          <w:color w:val="auto"/>
          <w:sz w:val="24"/>
          <w:szCs w:val="24"/>
        </w:rPr>
        <w:t xml:space="preserve">работающие в </w:t>
      </w:r>
      <w:r w:rsidR="005D66BB" w:rsidRPr="00AD035E">
        <w:rPr>
          <w:rFonts w:ascii="Times New Roman" w:hAnsi="Times New Roman"/>
          <w:color w:val="auto"/>
          <w:sz w:val="24"/>
          <w:szCs w:val="24"/>
        </w:rPr>
        <w:t>данной образовательной организации</w:t>
      </w:r>
      <w:r w:rsidRPr="00AD035E">
        <w:rPr>
          <w:rFonts w:ascii="Times New Roman" w:hAnsi="Times New Roman"/>
          <w:color w:val="auto"/>
          <w:sz w:val="24"/>
          <w:szCs w:val="24"/>
        </w:rPr>
        <w:t xml:space="preserve"> и обла</w:t>
      </w:r>
      <w:r w:rsidRPr="00AD035E">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AD035E">
        <w:rPr>
          <w:rFonts w:ascii="Times New Roman" w:hAnsi="Times New Roman"/>
          <w:color w:val="auto"/>
          <w:sz w:val="24"/>
          <w:szCs w:val="24"/>
        </w:rPr>
        <w:t>личностного развития обучающегося, а эффективность вос</w:t>
      </w:r>
      <w:r w:rsidRPr="00AD035E">
        <w:rPr>
          <w:rFonts w:ascii="Times New Roman" w:hAnsi="Times New Roman"/>
          <w:color w:val="auto"/>
          <w:spacing w:val="2"/>
          <w:sz w:val="24"/>
          <w:szCs w:val="24"/>
        </w:rPr>
        <w:t xml:space="preserve">питательно­образовательной деятельности </w:t>
      </w:r>
      <w:r w:rsidR="00E417D8" w:rsidRPr="00AD035E">
        <w:rPr>
          <w:rFonts w:ascii="Times New Roman" w:hAnsi="Times New Roman"/>
          <w:color w:val="auto"/>
          <w:spacing w:val="2"/>
          <w:sz w:val="24"/>
          <w:szCs w:val="24"/>
        </w:rPr>
        <w:t xml:space="preserve">образовательной </w:t>
      </w:r>
      <w:r w:rsidR="005C5F90" w:rsidRPr="00AD035E">
        <w:rPr>
          <w:rFonts w:ascii="Times New Roman" w:hAnsi="Times New Roman"/>
          <w:color w:val="auto"/>
          <w:spacing w:val="2"/>
          <w:sz w:val="24"/>
          <w:szCs w:val="24"/>
        </w:rPr>
        <w:t xml:space="preserve">организации, </w:t>
      </w:r>
      <w:r w:rsidRPr="00AD035E">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AD035E">
        <w:rPr>
          <w:rFonts w:ascii="Times New Roman" w:hAnsi="Times New Roman"/>
          <w:color w:val="auto"/>
          <w:sz w:val="24"/>
          <w:szCs w:val="24"/>
        </w:rPr>
        <w:t xml:space="preserve">полностью отвечающая этическим принципам охраны и защиты интересов ребёнка и конфиденциальности, </w:t>
      </w:r>
      <w:r w:rsidRPr="00AD035E">
        <w:rPr>
          <w:rFonts w:ascii="Times New Roman" w:hAnsi="Times New Roman"/>
          <w:b/>
          <w:bCs/>
          <w:color w:val="auto"/>
          <w:sz w:val="24"/>
          <w:szCs w:val="24"/>
        </w:rPr>
        <w:t xml:space="preserve">в форме, </w:t>
      </w:r>
      <w:r w:rsidRPr="00AD035E">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AD035E">
        <w:rPr>
          <w:rFonts w:ascii="Times New Roman" w:hAnsi="Times New Roman"/>
          <w:color w:val="auto"/>
          <w:spacing w:val="2"/>
          <w:sz w:val="24"/>
          <w:szCs w:val="24"/>
        </w:rPr>
        <w:t xml:space="preserve">. Такая оценка направлена на решение задачи оптимизации </w:t>
      </w:r>
      <w:r w:rsidRPr="00AD035E">
        <w:rPr>
          <w:rFonts w:ascii="Times New Roman" w:hAnsi="Times New Roman"/>
          <w:color w:val="auto"/>
          <w:sz w:val="24"/>
          <w:szCs w:val="24"/>
        </w:rPr>
        <w:t>личностного развития обучающихся и включает три основных компонента:</w:t>
      </w:r>
    </w:p>
    <w:p w:rsidR="00653A76" w:rsidRPr="00AD035E" w:rsidRDefault="00653A76" w:rsidP="00AD035E">
      <w:pPr>
        <w:pStyle w:val="21"/>
        <w:spacing w:line="240" w:lineRule="auto"/>
        <w:rPr>
          <w:sz w:val="24"/>
        </w:rPr>
      </w:pPr>
      <w:r w:rsidRPr="00AD035E">
        <w:rPr>
          <w:sz w:val="24"/>
        </w:rPr>
        <w:t>характеристику достижений и положительных качеств обучающегося;</w:t>
      </w:r>
    </w:p>
    <w:p w:rsidR="00653A76" w:rsidRPr="00AD035E" w:rsidRDefault="00653A76" w:rsidP="00AD035E">
      <w:pPr>
        <w:pStyle w:val="21"/>
        <w:spacing w:line="240" w:lineRule="auto"/>
        <w:rPr>
          <w:sz w:val="24"/>
        </w:rPr>
      </w:pPr>
      <w:r w:rsidRPr="00AD035E">
        <w:rPr>
          <w:spacing w:val="2"/>
          <w:sz w:val="24"/>
        </w:rPr>
        <w:t>определение приоритетных задач и направлений лич</w:t>
      </w:r>
      <w:r w:rsidRPr="00AD035E">
        <w:rPr>
          <w:sz w:val="24"/>
        </w:rPr>
        <w:t>ностного развития с учётом как достижений, так и психологических проблем развития ребёнка;</w:t>
      </w:r>
    </w:p>
    <w:p w:rsidR="00653A76" w:rsidRPr="00AD035E" w:rsidRDefault="00653A76" w:rsidP="00AD035E">
      <w:pPr>
        <w:pStyle w:val="21"/>
        <w:spacing w:line="240" w:lineRule="auto"/>
        <w:rPr>
          <w:sz w:val="24"/>
        </w:rPr>
      </w:pPr>
      <w:r w:rsidRPr="00AD035E">
        <w:rPr>
          <w:spacing w:val="-4"/>
          <w:sz w:val="24"/>
        </w:rPr>
        <w:t>систему психолого­педагогических рекомендаций, призван</w:t>
      </w:r>
      <w:r w:rsidRPr="00AD035E">
        <w:rPr>
          <w:sz w:val="24"/>
        </w:rPr>
        <w:t>ных обеспечить успешную реализацию задач начального общего образования.</w:t>
      </w:r>
    </w:p>
    <w:p w:rsidR="00653A76" w:rsidRPr="00AD035E" w:rsidRDefault="00653A76" w:rsidP="00AD035E">
      <w:pPr>
        <w:pStyle w:val="a3"/>
        <w:spacing w:line="240" w:lineRule="auto"/>
        <w:ind w:firstLine="454"/>
        <w:rPr>
          <w:rFonts w:ascii="Times New Roman" w:hAnsi="Times New Roman"/>
          <w:b/>
          <w:bCs/>
          <w:color w:val="auto"/>
          <w:sz w:val="24"/>
          <w:szCs w:val="24"/>
        </w:rPr>
      </w:pPr>
      <w:r w:rsidRPr="00AD035E">
        <w:rPr>
          <w:rFonts w:ascii="Times New Roman" w:hAnsi="Times New Roman"/>
          <w:color w:val="auto"/>
          <w:spacing w:val="-2"/>
          <w:sz w:val="24"/>
          <w:szCs w:val="24"/>
        </w:rPr>
        <w:t xml:space="preserve">Другой формой оценки личностных результатов может быть </w:t>
      </w:r>
      <w:r w:rsidRPr="00AD035E">
        <w:rPr>
          <w:rFonts w:ascii="Times New Roman" w:hAnsi="Times New Roman"/>
          <w:color w:val="auto"/>
          <w:sz w:val="24"/>
          <w:szCs w:val="24"/>
        </w:rPr>
        <w:t>оценка индивидуального прогресса личностного развития об</w:t>
      </w:r>
      <w:r w:rsidRPr="00AD035E">
        <w:rPr>
          <w:rFonts w:ascii="Times New Roman" w:hAnsi="Times New Roman"/>
          <w:color w:val="auto"/>
          <w:spacing w:val="-2"/>
          <w:sz w:val="24"/>
          <w:szCs w:val="24"/>
        </w:rPr>
        <w:t xml:space="preserve">учающихся, которым необходима специальная поддержка. Эта </w:t>
      </w:r>
      <w:r w:rsidRPr="00AD035E">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в форме возрастно­психологиче</w:t>
      </w:r>
      <w:r w:rsidRPr="00AD035E">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AD035E">
        <w:rPr>
          <w:rFonts w:ascii="Times New Roman" w:hAnsi="Times New Roman"/>
          <w:color w:val="auto"/>
          <w:sz w:val="24"/>
          <w:szCs w:val="24"/>
        </w:rPr>
        <w:t>или педагогов (или администрации</w:t>
      </w:r>
      <w:r w:rsidR="005D66BB" w:rsidRPr="00AD035E">
        <w:rPr>
          <w:rFonts w:ascii="Times New Roman" w:hAnsi="Times New Roman"/>
          <w:color w:val="auto"/>
          <w:sz w:val="24"/>
          <w:szCs w:val="24"/>
        </w:rPr>
        <w:t xml:space="preserve"> образовательной </w:t>
      </w:r>
      <w:r w:rsidR="005C5F90" w:rsidRPr="00AD035E">
        <w:rPr>
          <w:rFonts w:ascii="Times New Roman" w:hAnsi="Times New Roman"/>
          <w:color w:val="auto"/>
          <w:sz w:val="24"/>
          <w:szCs w:val="24"/>
        </w:rPr>
        <w:t>организации</w:t>
      </w:r>
      <w:r w:rsidRPr="00AD035E">
        <w:rPr>
          <w:rFonts w:ascii="Times New Roman" w:hAnsi="Times New Roman"/>
          <w:color w:val="auto"/>
          <w:sz w:val="24"/>
          <w:szCs w:val="24"/>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b/>
          <w:bCs/>
          <w:color w:val="auto"/>
          <w:sz w:val="24"/>
          <w:szCs w:val="24"/>
        </w:rPr>
        <w:t>Оценка метапредметных результатов</w:t>
      </w:r>
      <w:r w:rsidRPr="00AD035E">
        <w:rPr>
          <w:rFonts w:ascii="Times New Roman" w:hAnsi="Times New Roman"/>
          <w:color w:val="auto"/>
          <w:sz w:val="24"/>
          <w:szCs w:val="24"/>
        </w:rPr>
        <w:t xml:space="preserve"> представляет собой </w:t>
      </w:r>
      <w:r w:rsidRPr="00AD035E">
        <w:rPr>
          <w:rFonts w:ascii="Times New Roman" w:hAnsi="Times New Roman"/>
          <w:color w:val="auto"/>
          <w:spacing w:val="-2"/>
          <w:sz w:val="24"/>
          <w:szCs w:val="24"/>
        </w:rPr>
        <w:t>оценку достижения планируемых результатов освоения основ</w:t>
      </w:r>
      <w:r w:rsidRPr="00AD035E">
        <w:rPr>
          <w:rFonts w:ascii="Times New Roman" w:hAnsi="Times New Roman"/>
          <w:color w:val="auto"/>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AD035E">
        <w:rPr>
          <w:rFonts w:ascii="Times New Roman" w:hAnsi="Times New Roman"/>
          <w:color w:val="auto"/>
          <w:sz w:val="24"/>
          <w:szCs w:val="24"/>
        </w:rPr>
        <w:t>уровне</w:t>
      </w:r>
      <w:r w:rsidRPr="00AD035E">
        <w:rPr>
          <w:rFonts w:ascii="Times New Roman" w:hAnsi="Times New Roman"/>
          <w:color w:val="auto"/>
          <w:spacing w:val="2"/>
          <w:sz w:val="24"/>
          <w:szCs w:val="24"/>
        </w:rPr>
        <w:t xml:space="preserve"> начального общего образования, а </w:t>
      </w:r>
      <w:r w:rsidRPr="00AD035E">
        <w:rPr>
          <w:rFonts w:ascii="Times New Roman" w:hAnsi="Times New Roman"/>
          <w:color w:val="auto"/>
          <w:spacing w:val="2"/>
          <w:sz w:val="24"/>
          <w:szCs w:val="24"/>
        </w:rPr>
        <w:lastRenderedPageBreak/>
        <w:t xml:space="preserve">также планируемых </w:t>
      </w:r>
      <w:r w:rsidRPr="00AD035E">
        <w:rPr>
          <w:rFonts w:ascii="Times New Roman" w:hAnsi="Times New Roman"/>
          <w:color w:val="auto"/>
          <w:sz w:val="24"/>
          <w:szCs w:val="24"/>
        </w:rPr>
        <w:t>результатов, представленных во всех разделах подпрограммы «Чтение. Работа с текстом».</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pacing w:val="2"/>
          <w:sz w:val="24"/>
          <w:szCs w:val="24"/>
        </w:rPr>
        <w:t xml:space="preserve">Достижение метапредметных результатов обеспечивается </w:t>
      </w:r>
      <w:r w:rsidRPr="00AD035E">
        <w:rPr>
          <w:rFonts w:ascii="Times New Roman" w:hAnsi="Times New Roman"/>
          <w:color w:val="auto"/>
          <w:sz w:val="24"/>
          <w:szCs w:val="24"/>
        </w:rPr>
        <w:t xml:space="preserve">за счёт основных компонентов </w:t>
      </w:r>
      <w:r w:rsidR="007E3D6D" w:rsidRPr="00AD035E">
        <w:rPr>
          <w:rFonts w:ascii="Times New Roman" w:hAnsi="Times New Roman"/>
          <w:color w:val="auto"/>
          <w:sz w:val="24"/>
          <w:szCs w:val="24"/>
        </w:rPr>
        <w:t xml:space="preserve">образовательной деятельности </w:t>
      </w:r>
      <w:r w:rsidRPr="00AD035E">
        <w:rPr>
          <w:rFonts w:ascii="Times New Roman" w:hAnsi="Times New Roman"/>
          <w:color w:val="auto"/>
          <w:sz w:val="24"/>
          <w:szCs w:val="24"/>
        </w:rPr>
        <w:t>— учебных предметов.</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bCs/>
          <w:iCs/>
          <w:color w:val="auto"/>
          <w:sz w:val="24"/>
          <w:szCs w:val="24"/>
        </w:rPr>
        <w:t>Основным объектом оценки метапредметных резуль</w:t>
      </w:r>
      <w:r w:rsidRPr="00AD035E">
        <w:rPr>
          <w:rFonts w:ascii="Times New Roman" w:hAnsi="Times New Roman"/>
          <w:bCs/>
          <w:iCs/>
          <w:color w:val="auto"/>
          <w:spacing w:val="2"/>
          <w:sz w:val="24"/>
          <w:szCs w:val="24"/>
        </w:rPr>
        <w:t>татов</w:t>
      </w:r>
      <w:r w:rsidRPr="00AD035E">
        <w:rPr>
          <w:rFonts w:ascii="Times New Roman" w:hAnsi="Times New Roman"/>
          <w:color w:val="auto"/>
          <w:spacing w:val="2"/>
          <w:sz w:val="24"/>
          <w:szCs w:val="24"/>
        </w:rPr>
        <w:t xml:space="preserve"> служит сформированность у обучающегося регуля</w:t>
      </w:r>
      <w:r w:rsidRPr="00AD035E">
        <w:rPr>
          <w:rFonts w:ascii="Times New Roman" w:hAnsi="Times New Roman"/>
          <w:color w:val="auto"/>
          <w:sz w:val="24"/>
          <w:szCs w:val="24"/>
        </w:rPr>
        <w:t xml:space="preserve">тивных, коммуникативных и познавательных универсальных </w:t>
      </w:r>
      <w:r w:rsidRPr="00AD035E">
        <w:rPr>
          <w:rFonts w:ascii="Times New Roman" w:hAnsi="Times New Roman"/>
          <w:color w:val="auto"/>
          <w:spacing w:val="2"/>
          <w:sz w:val="24"/>
          <w:szCs w:val="24"/>
        </w:rPr>
        <w:t>действий, т.</w:t>
      </w:r>
      <w:r w:rsidRPr="00AD035E">
        <w:rPr>
          <w:rFonts w:ascii="Times New Roman" w:hAnsi="Times New Roman"/>
          <w:color w:val="auto"/>
          <w:spacing w:val="2"/>
          <w:sz w:val="24"/>
          <w:szCs w:val="24"/>
        </w:rPr>
        <w:t> </w:t>
      </w:r>
      <w:r w:rsidRPr="00AD035E">
        <w:rPr>
          <w:rFonts w:ascii="Times New Roman" w:hAnsi="Times New Roman"/>
          <w:color w:val="auto"/>
          <w:spacing w:val="2"/>
          <w:sz w:val="24"/>
          <w:szCs w:val="24"/>
        </w:rPr>
        <w:t xml:space="preserve">е. таких умственных действий обучающихся, </w:t>
      </w:r>
      <w:r w:rsidRPr="00AD035E">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AD035E" w:rsidRDefault="00653A76" w:rsidP="00AD035E">
      <w:pPr>
        <w:pStyle w:val="21"/>
        <w:spacing w:line="240" w:lineRule="auto"/>
        <w:rPr>
          <w:sz w:val="24"/>
        </w:rPr>
      </w:pPr>
      <w:r w:rsidRPr="00AD035E">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653A76" w:rsidRPr="00AD035E" w:rsidRDefault="00653A76" w:rsidP="00AD035E">
      <w:pPr>
        <w:pStyle w:val="21"/>
        <w:spacing w:line="240" w:lineRule="auto"/>
        <w:rPr>
          <w:sz w:val="24"/>
        </w:rPr>
      </w:pPr>
      <w:r w:rsidRPr="00AD035E">
        <w:rPr>
          <w:spacing w:val="2"/>
          <w:sz w:val="24"/>
        </w:rPr>
        <w:t xml:space="preserve">умение осуществлять информационный поиск, сбор и </w:t>
      </w:r>
      <w:r w:rsidRPr="00AD035E">
        <w:rPr>
          <w:sz w:val="24"/>
        </w:rPr>
        <w:t>выделение существенной информации из различных информационных источников;</w:t>
      </w:r>
    </w:p>
    <w:p w:rsidR="00653A76" w:rsidRPr="00AD035E" w:rsidRDefault="00653A76" w:rsidP="00AD035E">
      <w:pPr>
        <w:pStyle w:val="21"/>
        <w:spacing w:line="240" w:lineRule="auto"/>
        <w:rPr>
          <w:sz w:val="24"/>
        </w:rPr>
      </w:pPr>
      <w:r w:rsidRPr="00AD035E">
        <w:rPr>
          <w:sz w:val="24"/>
        </w:rPr>
        <w:t>умение использовать знаково­символические средства для</w:t>
      </w:r>
      <w:r w:rsidRPr="00AD035E">
        <w:rPr>
          <w:spacing w:val="2"/>
          <w:sz w:val="24"/>
        </w:rPr>
        <w:t>создания моделей изучаемых объектов и процессов, схем</w:t>
      </w:r>
      <w:r w:rsidRPr="00AD035E">
        <w:rPr>
          <w:sz w:val="24"/>
        </w:rPr>
        <w:t>решения учебно­познавательных и практических задач;</w:t>
      </w:r>
    </w:p>
    <w:p w:rsidR="00653A76" w:rsidRPr="00AD035E" w:rsidRDefault="00653A76" w:rsidP="00AD035E">
      <w:pPr>
        <w:pStyle w:val="21"/>
        <w:spacing w:line="240" w:lineRule="auto"/>
        <w:rPr>
          <w:sz w:val="24"/>
        </w:rPr>
      </w:pPr>
      <w:r w:rsidRPr="00AD035E">
        <w:rPr>
          <w:sz w:val="24"/>
        </w:rPr>
        <w:t xml:space="preserve">способность к осуществлению логических операций сравнения, анализа, обобщения, классификации по родовидовым </w:t>
      </w:r>
      <w:r w:rsidRPr="00AD035E">
        <w:rPr>
          <w:spacing w:val="2"/>
          <w:sz w:val="24"/>
        </w:rPr>
        <w:t>признакам, к установлению аналогий, отнесения к извест</w:t>
      </w:r>
      <w:r w:rsidRPr="00AD035E">
        <w:rPr>
          <w:sz w:val="24"/>
        </w:rPr>
        <w:t>ным понятиям;</w:t>
      </w:r>
    </w:p>
    <w:p w:rsidR="00653A76" w:rsidRPr="00AD035E" w:rsidRDefault="00653A76" w:rsidP="00AD035E">
      <w:pPr>
        <w:pStyle w:val="21"/>
        <w:spacing w:line="240" w:lineRule="auto"/>
        <w:rPr>
          <w:sz w:val="24"/>
        </w:rPr>
      </w:pPr>
      <w:r w:rsidRPr="00AD035E">
        <w:rPr>
          <w:spacing w:val="2"/>
          <w:sz w:val="24"/>
        </w:rPr>
        <w:t>умение сотрудничать с педагогом и сверстниками при</w:t>
      </w:r>
      <w:r w:rsidRPr="00AD035E">
        <w:rPr>
          <w:sz w:val="24"/>
        </w:rPr>
        <w:t>решении учебных проблем, принимать на себя ответственность за результаты своих действий.</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b/>
          <w:bCs/>
          <w:iCs/>
          <w:color w:val="auto"/>
          <w:sz w:val="24"/>
          <w:szCs w:val="24"/>
        </w:rPr>
        <w:t>Основное содержание оценки метапредметных результатов</w:t>
      </w:r>
      <w:r w:rsidRPr="00AD035E">
        <w:rPr>
          <w:rFonts w:ascii="Times New Roman" w:hAnsi="Times New Roman"/>
          <w:color w:val="auto"/>
          <w:sz w:val="24"/>
          <w:szCs w:val="24"/>
        </w:rPr>
        <w:t xml:space="preserve"> на </w:t>
      </w:r>
      <w:r w:rsidR="0052624C" w:rsidRPr="00AD035E">
        <w:rPr>
          <w:rFonts w:ascii="Times New Roman" w:hAnsi="Times New Roman"/>
          <w:color w:val="auto"/>
          <w:sz w:val="24"/>
          <w:szCs w:val="24"/>
        </w:rPr>
        <w:t>уровне</w:t>
      </w:r>
      <w:r w:rsidRPr="00AD035E">
        <w:rPr>
          <w:rFonts w:ascii="Times New Roman" w:hAnsi="Times New Roman"/>
          <w:color w:val="auto"/>
          <w:sz w:val="24"/>
          <w:szCs w:val="24"/>
        </w:rPr>
        <w:t xml:space="preserve"> начального общего образования строится вокруг умения учиться, т.</w:t>
      </w:r>
      <w:r w:rsidRPr="00AD035E">
        <w:rPr>
          <w:rFonts w:ascii="Times New Roman" w:hAnsi="Times New Roman"/>
          <w:color w:val="auto"/>
          <w:sz w:val="24"/>
          <w:szCs w:val="24"/>
        </w:rPr>
        <w:t> </w:t>
      </w:r>
      <w:r w:rsidRPr="00AD035E">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AD035E">
        <w:rPr>
          <w:rFonts w:ascii="Times New Roman" w:hAnsi="Times New Roman"/>
          <w:color w:val="auto"/>
          <w:spacing w:val="2"/>
          <w:sz w:val="24"/>
          <w:szCs w:val="24"/>
        </w:rPr>
        <w:t>обучающихся к самостоятельному усвоению новых знаний</w:t>
      </w:r>
      <w:r w:rsidRPr="00AD035E">
        <w:rPr>
          <w:rFonts w:ascii="Times New Roman" w:hAnsi="Times New Roman"/>
          <w:color w:val="auto"/>
          <w:sz w:val="24"/>
          <w:szCs w:val="24"/>
        </w:rPr>
        <w:t>и умений, включая организацию это</w:t>
      </w:r>
      <w:r w:rsidR="007E3D6D" w:rsidRPr="00AD035E">
        <w:rPr>
          <w:rFonts w:ascii="Times New Roman" w:hAnsi="Times New Roman"/>
          <w:color w:val="auto"/>
          <w:sz w:val="24"/>
          <w:szCs w:val="24"/>
        </w:rPr>
        <w:t>йдеятельности</w:t>
      </w:r>
      <w:r w:rsidRPr="00AD035E">
        <w:rPr>
          <w:rFonts w:ascii="Times New Roman" w:hAnsi="Times New Roman"/>
          <w:color w:val="auto"/>
          <w:sz w:val="24"/>
          <w:szCs w:val="24"/>
        </w:rPr>
        <w:t>.</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z w:val="24"/>
          <w:szCs w:val="24"/>
        </w:rPr>
        <w:t>Уровень сформированности универсальных учебных дей</w:t>
      </w:r>
      <w:r w:rsidRPr="00AD035E">
        <w:rPr>
          <w:rFonts w:ascii="Times New Roman" w:hAnsi="Times New Roman"/>
          <w:color w:val="auto"/>
          <w:spacing w:val="2"/>
          <w:sz w:val="24"/>
          <w:szCs w:val="24"/>
        </w:rPr>
        <w:t>ствий, представляющих содержание и объект оценки мета</w:t>
      </w:r>
      <w:r w:rsidRPr="00AD035E">
        <w:rPr>
          <w:rFonts w:ascii="Times New Roman" w:hAnsi="Times New Roman"/>
          <w:color w:val="auto"/>
          <w:sz w:val="24"/>
          <w:szCs w:val="24"/>
        </w:rPr>
        <w:t>предметных результатов, может быть качественно оценён и измерен в следующих основных формах.</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AD035E">
        <w:rPr>
          <w:rFonts w:ascii="Times New Roman" w:hAnsi="Times New Roman"/>
          <w:color w:val="auto"/>
          <w:spacing w:val="2"/>
          <w:sz w:val="24"/>
          <w:szCs w:val="24"/>
        </w:rPr>
        <w:t xml:space="preserve">рованных диагностических задач, направленных на оценку </w:t>
      </w:r>
      <w:r w:rsidRPr="00AD035E">
        <w:rPr>
          <w:rFonts w:ascii="Times New Roman" w:hAnsi="Times New Roman"/>
          <w:color w:val="auto"/>
          <w:sz w:val="24"/>
          <w:szCs w:val="24"/>
        </w:rPr>
        <w:t>уровня сформированности конкретного вида универсальных учебных действий.</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pacing w:val="-2"/>
          <w:sz w:val="24"/>
          <w:szCs w:val="24"/>
        </w:rPr>
        <w:t>Во­вторых, достижение метапредметных результатов мо</w:t>
      </w:r>
      <w:r w:rsidRPr="00AD035E">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pacing w:val="2"/>
          <w:sz w:val="24"/>
          <w:szCs w:val="24"/>
        </w:rPr>
        <w:t xml:space="preserve">Этот подход широко использован для итоговой оценки </w:t>
      </w:r>
      <w:r w:rsidRPr="00AD035E">
        <w:rPr>
          <w:rFonts w:ascii="Times New Roman" w:hAnsi="Times New Roman"/>
          <w:color w:val="auto"/>
          <w:sz w:val="24"/>
          <w:szCs w:val="24"/>
        </w:rPr>
        <w:t>планируемых результатов по отдельным предметам. В зави</w:t>
      </w:r>
      <w:r w:rsidRPr="00AD035E">
        <w:rPr>
          <w:rFonts w:ascii="Times New Roman" w:hAnsi="Times New Roman"/>
          <w:color w:val="auto"/>
          <w:spacing w:val="2"/>
          <w:sz w:val="24"/>
          <w:szCs w:val="24"/>
        </w:rPr>
        <w:t xml:space="preserve">симости от успешности выполнения проверочных заданий </w:t>
      </w:r>
      <w:r w:rsidRPr="00AD035E">
        <w:rPr>
          <w:rFonts w:ascii="Times New Roman" w:hAnsi="Times New Roman"/>
          <w:color w:val="auto"/>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pacing w:val="2"/>
          <w:sz w:val="24"/>
          <w:szCs w:val="24"/>
        </w:rPr>
        <w:t xml:space="preserve">Наконец, достижение метапредметных результатов может </w:t>
      </w:r>
      <w:r w:rsidRPr="00AD035E">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AD035E">
        <w:rPr>
          <w:rFonts w:ascii="Times New Roman" w:hAnsi="Times New Roman"/>
          <w:color w:val="auto"/>
          <w:spacing w:val="2"/>
          <w:sz w:val="24"/>
          <w:szCs w:val="24"/>
        </w:rPr>
        <w:t xml:space="preserve">ной деятельности обучающегося место операции, выступая </w:t>
      </w:r>
      <w:r w:rsidRPr="00AD035E">
        <w:rPr>
          <w:rFonts w:ascii="Times New Roman" w:hAnsi="Times New Roman"/>
          <w:color w:val="auto"/>
          <w:sz w:val="24"/>
          <w:szCs w:val="24"/>
        </w:rPr>
        <w:t>средством, а не целью активности ребёнка.</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z w:val="24"/>
          <w:szCs w:val="24"/>
        </w:rPr>
        <w:lastRenderedPageBreak/>
        <w:t xml:space="preserve">Таким образом, </w:t>
      </w:r>
      <w:r w:rsidRPr="00AD035E">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AD035E">
        <w:rPr>
          <w:rFonts w:ascii="Times New Roman" w:hAnsi="Times New Roman"/>
          <w:color w:val="auto"/>
          <w:sz w:val="24"/>
          <w:szCs w:val="24"/>
        </w:rPr>
        <w:t xml:space="preserve">. Например, в итоговых проверочных работах по предметам или в </w:t>
      </w:r>
      <w:r w:rsidRPr="00AD035E">
        <w:rPr>
          <w:rFonts w:ascii="Times New Roman" w:hAnsi="Times New Roman"/>
          <w:color w:val="auto"/>
          <w:spacing w:val="2"/>
          <w:sz w:val="24"/>
          <w:szCs w:val="24"/>
        </w:rPr>
        <w:t>комплексных работах на межпредметной основе целесоо</w:t>
      </w:r>
      <w:r w:rsidRPr="00AD035E">
        <w:rPr>
          <w:rFonts w:ascii="Times New Roman" w:hAnsi="Times New Roman"/>
          <w:color w:val="auto"/>
          <w:sz w:val="24"/>
          <w:szCs w:val="24"/>
        </w:rPr>
        <w:t>б</w:t>
      </w:r>
      <w:r w:rsidRPr="00AD035E">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AD035E">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pacing w:val="2"/>
          <w:sz w:val="24"/>
          <w:szCs w:val="24"/>
        </w:rPr>
        <w:t xml:space="preserve">В ходе текущей, тематической, промежуточной оценки </w:t>
      </w:r>
      <w:r w:rsidRPr="00AD035E">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AD035E">
        <w:rPr>
          <w:rFonts w:ascii="Times New Roman" w:hAnsi="Times New Roman"/>
          <w:color w:val="auto"/>
          <w:spacing w:val="2"/>
          <w:sz w:val="24"/>
          <w:szCs w:val="24"/>
        </w:rPr>
        <w:t>проверить в ходе стандартизированной итоговой провероч</w:t>
      </w:r>
      <w:r w:rsidRPr="00AD035E">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AD035E">
        <w:rPr>
          <w:rFonts w:ascii="Times New Roman" w:hAnsi="Times New Roman"/>
          <w:color w:val="auto"/>
          <w:spacing w:val="-2"/>
          <w:sz w:val="24"/>
          <w:szCs w:val="24"/>
        </w:rPr>
        <w:t>умения, как взаимодействие с партнёром: ориентация на парт</w:t>
      </w:r>
      <w:r w:rsidRPr="00AD035E">
        <w:rPr>
          <w:rFonts w:ascii="Times New Roman" w:hAnsi="Times New Roman"/>
          <w:color w:val="auto"/>
          <w:spacing w:val="2"/>
          <w:sz w:val="24"/>
          <w:szCs w:val="24"/>
        </w:rPr>
        <w:t xml:space="preserve">нёра, умение слушать и слышать собеседника; стремление </w:t>
      </w:r>
      <w:r w:rsidRPr="00AD035E">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AD035E">
        <w:rPr>
          <w:rFonts w:ascii="Times New Roman" w:hAnsi="Times New Roman"/>
          <w:color w:val="auto"/>
          <w:sz w:val="24"/>
          <w:szCs w:val="24"/>
        </w:rPr>
        <w:t> </w:t>
      </w:r>
      <w:r w:rsidRPr="00AD035E">
        <w:rPr>
          <w:rFonts w:ascii="Times New Roman" w:hAnsi="Times New Roman"/>
          <w:color w:val="auto"/>
          <w:sz w:val="24"/>
          <w:szCs w:val="24"/>
        </w:rPr>
        <w:t>др.</w:t>
      </w:r>
    </w:p>
    <w:p w:rsidR="00653A76" w:rsidRPr="00AD035E" w:rsidRDefault="00653A76" w:rsidP="00AD035E">
      <w:pPr>
        <w:pStyle w:val="a3"/>
        <w:spacing w:line="240" w:lineRule="auto"/>
        <w:ind w:firstLine="454"/>
        <w:rPr>
          <w:rFonts w:ascii="Times New Roman" w:hAnsi="Times New Roman"/>
          <w:b/>
          <w:bCs/>
          <w:color w:val="auto"/>
          <w:sz w:val="24"/>
          <w:szCs w:val="24"/>
        </w:rPr>
      </w:pPr>
      <w:r w:rsidRPr="00AD035E">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AD035E">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AD035E">
        <w:rPr>
          <w:rFonts w:ascii="Times New Roman" w:hAnsi="Times New Roman"/>
          <w:color w:val="auto"/>
          <w:spacing w:val="2"/>
          <w:sz w:val="24"/>
          <w:szCs w:val="24"/>
        </w:rPr>
        <w:t xml:space="preserve">ную деятельность, уровень их учебной самостоятельности, </w:t>
      </w:r>
      <w:r w:rsidRPr="00AD035E">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b/>
          <w:bCs/>
          <w:color w:val="auto"/>
          <w:spacing w:val="-4"/>
          <w:sz w:val="24"/>
          <w:szCs w:val="24"/>
        </w:rPr>
        <w:t>Оценка предметных результатов</w:t>
      </w:r>
      <w:r w:rsidRPr="00AD035E">
        <w:rPr>
          <w:rFonts w:ascii="Times New Roman" w:hAnsi="Times New Roman"/>
          <w:color w:val="auto"/>
          <w:spacing w:val="-4"/>
          <w:sz w:val="24"/>
          <w:szCs w:val="24"/>
        </w:rPr>
        <w:t xml:space="preserve"> представляет собой оцен</w:t>
      </w:r>
      <w:r w:rsidRPr="00AD035E">
        <w:rPr>
          <w:rFonts w:ascii="Times New Roman" w:hAnsi="Times New Roman"/>
          <w:color w:val="auto"/>
          <w:sz w:val="24"/>
          <w:szCs w:val="24"/>
        </w:rPr>
        <w:t>ку достижения обучающимся планируемых результатов по отдельным предметам.</w:t>
      </w:r>
    </w:p>
    <w:p w:rsidR="00653A76" w:rsidRPr="00AD035E" w:rsidRDefault="00653A76" w:rsidP="00AD035E">
      <w:pPr>
        <w:pStyle w:val="a3"/>
        <w:spacing w:line="240" w:lineRule="auto"/>
        <w:ind w:firstLine="454"/>
        <w:rPr>
          <w:rFonts w:ascii="Times New Roman" w:hAnsi="Times New Roman"/>
          <w:color w:val="auto"/>
          <w:spacing w:val="-2"/>
          <w:sz w:val="24"/>
          <w:szCs w:val="24"/>
        </w:rPr>
      </w:pPr>
      <w:r w:rsidRPr="00AD035E">
        <w:rPr>
          <w:rFonts w:ascii="Times New Roman" w:hAnsi="Times New Roman"/>
          <w:color w:val="auto"/>
          <w:spacing w:val="-2"/>
          <w:sz w:val="24"/>
          <w:szCs w:val="24"/>
        </w:rPr>
        <w:t>Достижение этих результатов обеспечивается за счёт основных компонентов образовательно</w:t>
      </w:r>
      <w:r w:rsidR="007E3D6D" w:rsidRPr="00AD035E">
        <w:rPr>
          <w:rFonts w:ascii="Times New Roman" w:hAnsi="Times New Roman"/>
          <w:color w:val="auto"/>
          <w:spacing w:val="-2"/>
          <w:sz w:val="24"/>
          <w:szCs w:val="24"/>
        </w:rPr>
        <w:t>йдеятельности </w:t>
      </w:r>
      <w:r w:rsidRPr="00AD035E">
        <w:rPr>
          <w:rFonts w:ascii="Times New Roman" w:hAnsi="Times New Roman"/>
          <w:color w:val="auto"/>
          <w:spacing w:val="-2"/>
          <w:sz w:val="24"/>
          <w:szCs w:val="24"/>
        </w:rPr>
        <w:t>— учебных предметов, представленных в обязательной части учебного плана.</w:t>
      </w:r>
    </w:p>
    <w:p w:rsidR="00653A76" w:rsidRPr="00AD035E" w:rsidRDefault="00653A76" w:rsidP="00AD035E">
      <w:pPr>
        <w:pStyle w:val="a3"/>
        <w:spacing w:line="240" w:lineRule="auto"/>
        <w:ind w:firstLine="454"/>
        <w:rPr>
          <w:rFonts w:ascii="Times New Roman" w:hAnsi="Times New Roman"/>
          <w:b/>
          <w:bCs/>
          <w:iCs/>
          <w:color w:val="auto"/>
          <w:sz w:val="24"/>
          <w:szCs w:val="24"/>
        </w:rPr>
      </w:pPr>
      <w:r w:rsidRPr="00AD035E">
        <w:rPr>
          <w:rFonts w:ascii="Times New Roman" w:hAnsi="Times New Roman"/>
          <w:color w:val="auto"/>
          <w:sz w:val="24"/>
          <w:szCs w:val="24"/>
        </w:rPr>
        <w:t xml:space="preserve">В соответствии с пониманием сущности образовательных результатов, заложенным в </w:t>
      </w:r>
      <w:r w:rsidR="00C11324" w:rsidRPr="00AD035E">
        <w:rPr>
          <w:rFonts w:ascii="Times New Roman" w:hAnsi="Times New Roman"/>
          <w:color w:val="auto"/>
          <w:sz w:val="24"/>
          <w:szCs w:val="24"/>
        </w:rPr>
        <w:t>ФГОС НОО</w:t>
      </w:r>
      <w:r w:rsidRPr="00AD035E">
        <w:rPr>
          <w:rFonts w:ascii="Times New Roman" w:hAnsi="Times New Roman"/>
          <w:color w:val="auto"/>
          <w:sz w:val="24"/>
          <w:szCs w:val="24"/>
        </w:rPr>
        <w:t xml:space="preserve">, предметные результаты содержат в себе, во­первых, </w:t>
      </w:r>
      <w:r w:rsidRPr="00AD035E">
        <w:rPr>
          <w:rFonts w:ascii="Times New Roman" w:hAnsi="Times New Roman"/>
          <w:iCs/>
          <w:color w:val="auto"/>
          <w:sz w:val="24"/>
          <w:szCs w:val="24"/>
        </w:rPr>
        <w:t>систему основополагающих элементов научного знания</w:t>
      </w:r>
      <w:r w:rsidRPr="00AD035E">
        <w:rPr>
          <w:rFonts w:ascii="Times New Roman" w:hAnsi="Times New Roman"/>
          <w:color w:val="auto"/>
          <w:sz w:val="24"/>
          <w:szCs w:val="24"/>
        </w:rPr>
        <w:t xml:space="preserve">, которая выражается через учебный материал различных курсов (далее — </w:t>
      </w:r>
      <w:r w:rsidRPr="00AD035E">
        <w:rPr>
          <w:rFonts w:ascii="Times New Roman" w:hAnsi="Times New Roman"/>
          <w:iCs/>
          <w:color w:val="auto"/>
          <w:sz w:val="24"/>
          <w:szCs w:val="24"/>
        </w:rPr>
        <w:t xml:space="preserve">систему предметных </w:t>
      </w:r>
      <w:r w:rsidRPr="00AD035E">
        <w:rPr>
          <w:rFonts w:ascii="Times New Roman" w:hAnsi="Times New Roman"/>
          <w:iCs/>
          <w:color w:val="auto"/>
          <w:spacing w:val="2"/>
          <w:sz w:val="24"/>
          <w:szCs w:val="24"/>
        </w:rPr>
        <w:t>знаний</w:t>
      </w:r>
      <w:r w:rsidRPr="00AD035E">
        <w:rPr>
          <w:rFonts w:ascii="Times New Roman" w:hAnsi="Times New Roman"/>
          <w:color w:val="auto"/>
          <w:spacing w:val="2"/>
          <w:sz w:val="24"/>
          <w:szCs w:val="24"/>
        </w:rPr>
        <w:t xml:space="preserve">), и, во­вторых, </w:t>
      </w:r>
      <w:r w:rsidRPr="00AD035E">
        <w:rPr>
          <w:rFonts w:ascii="Times New Roman" w:hAnsi="Times New Roman"/>
          <w:iCs/>
          <w:color w:val="auto"/>
          <w:spacing w:val="2"/>
          <w:sz w:val="24"/>
          <w:szCs w:val="24"/>
        </w:rPr>
        <w:t>систему формируемых действий с</w:t>
      </w:r>
      <w:r w:rsidRPr="00AD035E">
        <w:rPr>
          <w:rFonts w:ascii="Times New Roman" w:hAnsi="Times New Roman"/>
          <w:iCs/>
          <w:color w:val="auto"/>
          <w:sz w:val="24"/>
          <w:szCs w:val="24"/>
        </w:rPr>
        <w:t>учебным материалом</w:t>
      </w:r>
      <w:r w:rsidRPr="00AD035E">
        <w:rPr>
          <w:rFonts w:ascii="Times New Roman" w:hAnsi="Times New Roman"/>
          <w:color w:val="auto"/>
          <w:sz w:val="24"/>
          <w:szCs w:val="24"/>
        </w:rPr>
        <w:t xml:space="preserve"> (далее — </w:t>
      </w:r>
      <w:r w:rsidRPr="00AD035E">
        <w:rPr>
          <w:rFonts w:ascii="Times New Roman" w:hAnsi="Times New Roman"/>
          <w:iCs/>
          <w:color w:val="auto"/>
          <w:sz w:val="24"/>
          <w:szCs w:val="24"/>
        </w:rPr>
        <w:t>систему предметных действий</w:t>
      </w:r>
      <w:r w:rsidRPr="00AD035E">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b/>
          <w:bCs/>
          <w:iCs/>
          <w:color w:val="auto"/>
          <w:sz w:val="24"/>
          <w:szCs w:val="24"/>
        </w:rPr>
        <w:t>Система предметных знаний</w:t>
      </w:r>
      <w:r w:rsidRPr="00AD035E">
        <w:rPr>
          <w:rFonts w:ascii="Times New Roman" w:hAnsi="Times New Roman"/>
          <w:color w:val="auto"/>
          <w:sz w:val="24"/>
          <w:szCs w:val="24"/>
        </w:rPr>
        <w:t xml:space="preserve"> — важнейшая составляющая предметных результатов. В ней можно выделить </w:t>
      </w:r>
      <w:r w:rsidRPr="00AD035E">
        <w:rPr>
          <w:rFonts w:ascii="Times New Roman" w:hAnsi="Times New Roman"/>
          <w:iCs/>
          <w:color w:val="auto"/>
          <w:sz w:val="24"/>
          <w:szCs w:val="24"/>
        </w:rPr>
        <w:t>опорные знания</w:t>
      </w:r>
      <w:r w:rsidRPr="00AD035E">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AD035E">
        <w:rPr>
          <w:rFonts w:ascii="Times New Roman" w:hAnsi="Times New Roman"/>
          <w:color w:val="auto"/>
          <w:spacing w:val="2"/>
          <w:sz w:val="24"/>
          <w:szCs w:val="24"/>
        </w:rPr>
        <w:t xml:space="preserve">и знания, дополняющие, расширяющие или углубляющие </w:t>
      </w:r>
      <w:r w:rsidRPr="00AD035E">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z w:val="24"/>
          <w:szCs w:val="24"/>
        </w:rPr>
        <w:t>К опорным знаниям относятся прежде всего основопола</w:t>
      </w:r>
      <w:r w:rsidRPr="00AD035E">
        <w:rPr>
          <w:rFonts w:ascii="Times New Roman" w:hAnsi="Times New Roman"/>
          <w:color w:val="auto"/>
          <w:spacing w:val="2"/>
          <w:sz w:val="24"/>
          <w:szCs w:val="24"/>
        </w:rPr>
        <w:t xml:space="preserve">гающие элементы научного знания (как общенаучные, так </w:t>
      </w:r>
      <w:r w:rsidRPr="00AD035E">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AD035E">
        <w:rPr>
          <w:rFonts w:ascii="Times New Roman" w:hAnsi="Times New Roman"/>
          <w:color w:val="auto"/>
          <w:spacing w:val="2"/>
          <w:sz w:val="24"/>
          <w:szCs w:val="24"/>
        </w:rPr>
        <w:t xml:space="preserve">чевые теории, </w:t>
      </w:r>
      <w:r w:rsidR="00B364BF" w:rsidRPr="00AD035E">
        <w:rPr>
          <w:rFonts w:ascii="Times New Roman" w:hAnsi="Times New Roman"/>
          <w:color w:val="auto"/>
          <w:spacing w:val="2"/>
          <w:sz w:val="24"/>
          <w:szCs w:val="24"/>
        </w:rPr>
        <w:t xml:space="preserve">идеи, понятия, факты, методы. </w:t>
      </w:r>
      <w:r w:rsidR="0052624C" w:rsidRPr="00AD035E">
        <w:rPr>
          <w:rFonts w:ascii="Times New Roman" w:hAnsi="Times New Roman"/>
          <w:color w:val="auto"/>
          <w:spacing w:val="2"/>
          <w:sz w:val="24"/>
          <w:szCs w:val="24"/>
        </w:rPr>
        <w:t>На уровне</w:t>
      </w:r>
      <w:r w:rsidRPr="00AD035E">
        <w:rPr>
          <w:rFonts w:ascii="Times New Roman" w:hAnsi="Times New Roman"/>
          <w:color w:val="auto"/>
          <w:sz w:val="24"/>
          <w:szCs w:val="24"/>
        </w:rPr>
        <w:t xml:space="preserve">начального общего образования к опорной системе знаний </w:t>
      </w:r>
      <w:r w:rsidRPr="00AD035E">
        <w:rPr>
          <w:rFonts w:ascii="Times New Roman" w:hAnsi="Times New Roman"/>
          <w:color w:val="auto"/>
          <w:spacing w:val="2"/>
          <w:sz w:val="24"/>
          <w:szCs w:val="24"/>
        </w:rPr>
        <w:t>отнесён понятийный апп</w:t>
      </w:r>
      <w:r w:rsidRPr="00AD035E">
        <w:rPr>
          <w:rFonts w:ascii="Times New Roman" w:hAnsi="Times New Roman"/>
          <w:color w:val="auto"/>
          <w:sz w:val="24"/>
          <w:szCs w:val="24"/>
        </w:rPr>
        <w:t xml:space="preserve">арат учебных предметов, освоение </w:t>
      </w:r>
      <w:r w:rsidRPr="00AD035E">
        <w:rPr>
          <w:rFonts w:ascii="Times New Roman" w:hAnsi="Times New Roman"/>
          <w:color w:val="auto"/>
          <w:spacing w:val="-2"/>
          <w:sz w:val="24"/>
          <w:szCs w:val="24"/>
        </w:rPr>
        <w:t>которого позволяет учителю и обучающимся эффективно про</w:t>
      </w:r>
      <w:r w:rsidRPr="00AD035E">
        <w:rPr>
          <w:rFonts w:ascii="Times New Roman" w:hAnsi="Times New Roman"/>
          <w:color w:val="auto"/>
          <w:sz w:val="24"/>
          <w:szCs w:val="24"/>
        </w:rPr>
        <w:t>двигаться в изучении предмета.</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pacing w:val="2"/>
          <w:sz w:val="24"/>
          <w:szCs w:val="24"/>
        </w:rPr>
        <w:t>Опорная система знаний определяется с учётом их зна</w:t>
      </w:r>
      <w:r w:rsidRPr="00AD035E">
        <w:rPr>
          <w:rFonts w:ascii="Times New Roman" w:hAnsi="Times New Roman"/>
          <w:color w:val="auto"/>
          <w:sz w:val="24"/>
          <w:szCs w:val="24"/>
        </w:rPr>
        <w:t>чимости для решения основных задач образования на данно</w:t>
      </w:r>
      <w:r w:rsidR="00775DA5" w:rsidRPr="00AD035E">
        <w:rPr>
          <w:rFonts w:ascii="Times New Roman" w:hAnsi="Times New Roman"/>
          <w:color w:val="auto"/>
          <w:sz w:val="24"/>
          <w:szCs w:val="24"/>
        </w:rPr>
        <w:t>муровне образования</w:t>
      </w:r>
      <w:r w:rsidRPr="00AD035E">
        <w:rPr>
          <w:rFonts w:ascii="Times New Roman" w:hAnsi="Times New Roman"/>
          <w:color w:val="auto"/>
          <w:sz w:val="24"/>
          <w:szCs w:val="24"/>
        </w:rPr>
        <w:t xml:space="preserve">, опорного характера изучаемого материала для </w:t>
      </w:r>
      <w:r w:rsidRPr="00AD035E">
        <w:rPr>
          <w:rFonts w:ascii="Times New Roman" w:hAnsi="Times New Roman"/>
          <w:color w:val="auto"/>
          <w:spacing w:val="2"/>
          <w:sz w:val="24"/>
          <w:szCs w:val="24"/>
        </w:rPr>
        <w:t xml:space="preserve">последующего обучения, а также с учётом принципа реалистичности, потенциальной возможности их достижения </w:t>
      </w:r>
      <w:r w:rsidRPr="00AD035E">
        <w:rPr>
          <w:rFonts w:ascii="Times New Roman" w:hAnsi="Times New Roman"/>
          <w:color w:val="auto"/>
          <w:sz w:val="24"/>
          <w:szCs w:val="24"/>
        </w:rPr>
        <w:t xml:space="preserve">большинством обучающихся. Иными словами, в эту группу </w:t>
      </w:r>
      <w:r w:rsidRPr="00AD035E">
        <w:rPr>
          <w:rFonts w:ascii="Times New Roman" w:hAnsi="Times New Roman"/>
          <w:color w:val="auto"/>
          <w:spacing w:val="2"/>
          <w:sz w:val="24"/>
          <w:szCs w:val="24"/>
        </w:rPr>
        <w:t>включается система таких знаний, умений, учебных дей</w:t>
      </w:r>
      <w:r w:rsidRPr="00AD035E">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AD035E">
        <w:rPr>
          <w:rFonts w:ascii="Times New Roman" w:hAnsi="Times New Roman"/>
          <w:color w:val="auto"/>
          <w:spacing w:val="2"/>
          <w:sz w:val="24"/>
          <w:szCs w:val="24"/>
        </w:rPr>
        <w:t xml:space="preserve">целенаправленной работы учителя в принципе могут быть </w:t>
      </w:r>
      <w:r w:rsidRPr="00AD035E">
        <w:rPr>
          <w:rFonts w:ascii="Times New Roman" w:hAnsi="Times New Roman"/>
          <w:color w:val="auto"/>
          <w:sz w:val="24"/>
          <w:szCs w:val="24"/>
        </w:rPr>
        <w:t>достигнуты подавляющим большинством детей.</w:t>
      </w:r>
    </w:p>
    <w:p w:rsidR="00653A76" w:rsidRPr="00AD035E" w:rsidRDefault="00B364BF"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z w:val="24"/>
          <w:szCs w:val="24"/>
        </w:rPr>
        <w:t>П</w:t>
      </w:r>
      <w:r w:rsidR="00C27132" w:rsidRPr="00AD035E">
        <w:rPr>
          <w:rFonts w:ascii="Times New Roman" w:hAnsi="Times New Roman"/>
          <w:color w:val="auto"/>
          <w:sz w:val="24"/>
          <w:szCs w:val="24"/>
        </w:rPr>
        <w:t>ри получении</w:t>
      </w:r>
      <w:r w:rsidR="00653A76" w:rsidRPr="00AD035E">
        <w:rPr>
          <w:rFonts w:ascii="Times New Roman" w:hAnsi="Times New Roman"/>
          <w:color w:val="auto"/>
          <w:sz w:val="24"/>
          <w:szCs w:val="24"/>
        </w:rPr>
        <w:t xml:space="preserve"> начального общего образования особое значение для продолжения образования имеет усвоение учащимися </w:t>
      </w:r>
      <w:r w:rsidR="00653A76" w:rsidRPr="00AD035E">
        <w:rPr>
          <w:rFonts w:ascii="Times New Roman" w:hAnsi="Times New Roman"/>
          <w:iCs/>
          <w:color w:val="auto"/>
          <w:sz w:val="24"/>
          <w:szCs w:val="24"/>
        </w:rPr>
        <w:t>опорной системы знаний по русскому языку и математике</w:t>
      </w:r>
      <w:r w:rsidR="00653A76" w:rsidRPr="00AD035E">
        <w:rPr>
          <w:rFonts w:ascii="Times New Roman" w:hAnsi="Times New Roman"/>
          <w:color w:val="auto"/>
          <w:sz w:val="24"/>
          <w:szCs w:val="24"/>
        </w:rPr>
        <w:t>.</w:t>
      </w:r>
    </w:p>
    <w:p w:rsidR="00653A76" w:rsidRPr="00AD035E" w:rsidRDefault="00653A76" w:rsidP="00AD035E">
      <w:pPr>
        <w:pStyle w:val="a3"/>
        <w:spacing w:line="240" w:lineRule="auto"/>
        <w:ind w:firstLine="454"/>
        <w:rPr>
          <w:rFonts w:ascii="Times New Roman" w:hAnsi="Times New Roman"/>
          <w:b/>
          <w:bCs/>
          <w:iCs/>
          <w:color w:val="auto"/>
          <w:sz w:val="24"/>
          <w:szCs w:val="24"/>
        </w:rPr>
      </w:pPr>
      <w:r w:rsidRPr="00AD035E">
        <w:rPr>
          <w:rFonts w:ascii="Times New Roman" w:hAnsi="Times New Roman"/>
          <w:color w:val="auto"/>
          <w:spacing w:val="2"/>
          <w:sz w:val="24"/>
          <w:szCs w:val="24"/>
        </w:rPr>
        <w:lastRenderedPageBreak/>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AD035E">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AD035E">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AD035E">
        <w:rPr>
          <w:rFonts w:ascii="Times New Roman" w:hAnsi="Times New Roman"/>
          <w:color w:val="auto"/>
          <w:sz w:val="24"/>
          <w:szCs w:val="24"/>
        </w:rPr>
        <w:t>с предметным содержанием.</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b/>
          <w:bCs/>
          <w:iCs/>
          <w:color w:val="auto"/>
          <w:sz w:val="24"/>
          <w:szCs w:val="24"/>
        </w:rPr>
        <w:t>Действия с предметным содержанием (или предметные действия)</w:t>
      </w:r>
      <w:r w:rsidRPr="00AD035E">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AD035E">
        <w:rPr>
          <w:rFonts w:ascii="Times New Roman" w:hAnsi="Times New Roman"/>
          <w:color w:val="auto"/>
          <w:spacing w:val="2"/>
          <w:sz w:val="24"/>
          <w:szCs w:val="24"/>
        </w:rPr>
        <w:t xml:space="preserve">связей (в том числе причинно­следственных) и аналогий; </w:t>
      </w:r>
      <w:r w:rsidRPr="00AD035E">
        <w:rPr>
          <w:rFonts w:ascii="Times New Roman" w:hAnsi="Times New Roman"/>
          <w:color w:val="auto"/>
          <w:sz w:val="24"/>
          <w:szCs w:val="24"/>
        </w:rPr>
        <w:t>поиск, преобразование, представление и интерпретация информации, рассуждения и</w:t>
      </w:r>
      <w:r w:rsidRPr="00AD035E">
        <w:rPr>
          <w:rFonts w:ascii="Times New Roman" w:hAnsi="Times New Roman"/>
          <w:color w:val="auto"/>
          <w:sz w:val="24"/>
          <w:szCs w:val="24"/>
        </w:rPr>
        <w:t> </w:t>
      </w:r>
      <w:r w:rsidRPr="00AD035E">
        <w:rPr>
          <w:rFonts w:ascii="Times New Roman" w:hAnsi="Times New Roman"/>
          <w:color w:val="auto"/>
          <w:sz w:val="24"/>
          <w:szCs w:val="24"/>
        </w:rPr>
        <w:t>т.</w:t>
      </w:r>
      <w:r w:rsidRPr="00AD035E">
        <w:rPr>
          <w:rFonts w:ascii="Times New Roman" w:hAnsi="Times New Roman"/>
          <w:color w:val="auto"/>
          <w:sz w:val="24"/>
          <w:szCs w:val="24"/>
        </w:rPr>
        <w:t> </w:t>
      </w:r>
      <w:r w:rsidRPr="00AD035E">
        <w:rPr>
          <w:rFonts w:ascii="Times New Roman" w:hAnsi="Times New Roman"/>
          <w:color w:val="auto"/>
          <w:sz w:val="24"/>
          <w:szCs w:val="24"/>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AD035E">
        <w:rPr>
          <w:rFonts w:ascii="Times New Roman" w:hAnsi="Times New Roman"/>
          <w:color w:val="auto"/>
          <w:spacing w:val="2"/>
          <w:sz w:val="24"/>
          <w:szCs w:val="24"/>
        </w:rPr>
        <w:t>музыкальными и художественными произведениями и</w:t>
      </w:r>
      <w:r w:rsidRPr="00AD035E">
        <w:rPr>
          <w:rFonts w:ascii="Times New Roman" w:hAnsi="Times New Roman"/>
          <w:color w:val="auto"/>
          <w:spacing w:val="2"/>
          <w:sz w:val="24"/>
          <w:szCs w:val="24"/>
        </w:rPr>
        <w:t> </w:t>
      </w:r>
      <w:r w:rsidRPr="00AD035E">
        <w:rPr>
          <w:rFonts w:ascii="Times New Roman" w:hAnsi="Times New Roman"/>
          <w:color w:val="auto"/>
          <w:spacing w:val="2"/>
          <w:sz w:val="24"/>
          <w:szCs w:val="24"/>
        </w:rPr>
        <w:t>т.</w:t>
      </w:r>
      <w:r w:rsidRPr="00AD035E">
        <w:rPr>
          <w:rFonts w:ascii="Times New Roman" w:hAnsi="Times New Roman"/>
          <w:color w:val="auto"/>
          <w:spacing w:val="2"/>
          <w:sz w:val="24"/>
          <w:szCs w:val="24"/>
        </w:rPr>
        <w:t> </w:t>
      </w:r>
      <w:r w:rsidRPr="00AD035E">
        <w:rPr>
          <w:rFonts w:ascii="Times New Roman" w:hAnsi="Times New Roman"/>
          <w:color w:val="auto"/>
          <w:spacing w:val="2"/>
          <w:sz w:val="24"/>
          <w:szCs w:val="24"/>
        </w:rPr>
        <w:t xml:space="preserve">п. </w:t>
      </w:r>
      <w:r w:rsidRPr="00AD035E">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pacing w:val="2"/>
          <w:sz w:val="24"/>
          <w:szCs w:val="24"/>
        </w:rPr>
        <w:t xml:space="preserve">Совокупность же всех учебных предметов обеспечивает </w:t>
      </w:r>
      <w:r w:rsidRPr="00AD035E">
        <w:rPr>
          <w:rFonts w:ascii="Times New Roman" w:hAnsi="Times New Roman"/>
          <w:color w:val="auto"/>
          <w:spacing w:val="-2"/>
          <w:sz w:val="24"/>
          <w:szCs w:val="24"/>
        </w:rPr>
        <w:t>возможность формирования всех универсальных учебных дей</w:t>
      </w:r>
      <w:r w:rsidRPr="00AD035E">
        <w:rPr>
          <w:rFonts w:ascii="Times New Roman" w:hAnsi="Times New Roman"/>
          <w:color w:val="auto"/>
          <w:sz w:val="24"/>
          <w:szCs w:val="24"/>
        </w:rPr>
        <w:t>ствий при условии, что образовательн</w:t>
      </w:r>
      <w:r w:rsidR="007E3D6D" w:rsidRPr="00AD035E">
        <w:rPr>
          <w:rFonts w:ascii="Times New Roman" w:hAnsi="Times New Roman"/>
          <w:color w:val="auto"/>
          <w:sz w:val="24"/>
          <w:szCs w:val="24"/>
        </w:rPr>
        <w:t xml:space="preserve">аядеятельность </w:t>
      </w:r>
      <w:r w:rsidRPr="00AD035E">
        <w:rPr>
          <w:rFonts w:ascii="Times New Roman" w:hAnsi="Times New Roman"/>
          <w:color w:val="auto"/>
          <w:sz w:val="24"/>
          <w:szCs w:val="24"/>
        </w:rPr>
        <w:t>ориентирован</w:t>
      </w:r>
      <w:r w:rsidR="007E3D6D" w:rsidRPr="00AD035E">
        <w:rPr>
          <w:rFonts w:ascii="Times New Roman" w:hAnsi="Times New Roman"/>
          <w:color w:val="auto"/>
          <w:sz w:val="24"/>
          <w:szCs w:val="24"/>
        </w:rPr>
        <w:t>а</w:t>
      </w:r>
      <w:r w:rsidRPr="00AD035E">
        <w:rPr>
          <w:rFonts w:ascii="Times New Roman" w:hAnsi="Times New Roman"/>
          <w:color w:val="auto"/>
          <w:sz w:val="24"/>
          <w:szCs w:val="24"/>
        </w:rPr>
        <w:t xml:space="preserve"> на достижение планируемых результатов.</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z w:val="24"/>
          <w:szCs w:val="24"/>
        </w:rPr>
        <w:t xml:space="preserve">К предметным действиям следует отнести также действия, </w:t>
      </w:r>
      <w:r w:rsidRPr="00AD035E">
        <w:rPr>
          <w:rFonts w:ascii="Times New Roman" w:hAnsi="Times New Roman"/>
          <w:color w:val="auto"/>
          <w:spacing w:val="-2"/>
          <w:sz w:val="24"/>
          <w:szCs w:val="24"/>
        </w:rPr>
        <w:t>которые присущи главным образом только конкретному пред</w:t>
      </w:r>
      <w:r w:rsidRPr="00AD035E">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Pr="00AD035E">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AD035E">
        <w:rPr>
          <w:rFonts w:ascii="Times New Roman" w:hAnsi="Times New Roman"/>
          <w:color w:val="auto"/>
          <w:sz w:val="24"/>
          <w:szCs w:val="24"/>
        </w:rPr>
        <w:t> </w:t>
      </w:r>
      <w:r w:rsidRPr="00AD035E">
        <w:rPr>
          <w:rFonts w:ascii="Times New Roman" w:hAnsi="Times New Roman"/>
          <w:color w:val="auto"/>
          <w:sz w:val="24"/>
          <w:szCs w:val="24"/>
        </w:rPr>
        <w:t>др.).</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pacing w:val="2"/>
          <w:sz w:val="24"/>
          <w:szCs w:val="24"/>
        </w:rPr>
        <w:t xml:space="preserve">Формирование одних и тех же действий на материале </w:t>
      </w:r>
      <w:r w:rsidRPr="00AD035E">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AD035E">
        <w:rPr>
          <w:rFonts w:ascii="Times New Roman" w:hAnsi="Times New Roman"/>
          <w:color w:val="auto"/>
          <w:spacing w:val="2"/>
          <w:sz w:val="24"/>
          <w:szCs w:val="24"/>
        </w:rPr>
        <w:t xml:space="preserve">задач, а затем и </w:t>
      </w:r>
      <w:r w:rsidRPr="00AD035E">
        <w:rPr>
          <w:rFonts w:ascii="Times New Roman" w:hAnsi="Times New Roman"/>
          <w:iCs/>
          <w:color w:val="auto"/>
          <w:spacing w:val="2"/>
          <w:sz w:val="24"/>
          <w:szCs w:val="24"/>
        </w:rPr>
        <w:t>осознанному и произвольному их выполнению</w:t>
      </w:r>
      <w:r w:rsidRPr="00AD035E">
        <w:rPr>
          <w:rFonts w:ascii="Times New Roman" w:hAnsi="Times New Roman"/>
          <w:color w:val="auto"/>
          <w:spacing w:val="2"/>
          <w:sz w:val="24"/>
          <w:szCs w:val="24"/>
        </w:rPr>
        <w:t>, переносу на новые классы объектов. Это проявля</w:t>
      </w:r>
      <w:r w:rsidRPr="00AD035E">
        <w:rPr>
          <w:rFonts w:ascii="Times New Roman" w:hAnsi="Times New Roman"/>
          <w:color w:val="auto"/>
          <w:sz w:val="24"/>
          <w:szCs w:val="24"/>
        </w:rPr>
        <w:t xml:space="preserve">ется в способности обучающихся решать разнообразные по </w:t>
      </w:r>
      <w:r w:rsidRPr="00AD035E">
        <w:rPr>
          <w:rFonts w:ascii="Times New Roman" w:hAnsi="Times New Roman"/>
          <w:color w:val="auto"/>
          <w:spacing w:val="2"/>
          <w:sz w:val="24"/>
          <w:szCs w:val="24"/>
        </w:rPr>
        <w:t xml:space="preserve">содержанию и сложности классы учебно­познавательных и </w:t>
      </w:r>
      <w:r w:rsidRPr="00AD035E">
        <w:rPr>
          <w:rFonts w:ascii="Times New Roman" w:hAnsi="Times New Roman"/>
          <w:color w:val="auto"/>
          <w:sz w:val="24"/>
          <w:szCs w:val="24"/>
        </w:rPr>
        <w:t>учебно­практических задач.</w:t>
      </w:r>
    </w:p>
    <w:p w:rsidR="00653A76" w:rsidRPr="00AD035E" w:rsidRDefault="00653A76" w:rsidP="00AD035E">
      <w:pPr>
        <w:pStyle w:val="a3"/>
        <w:spacing w:line="240" w:lineRule="auto"/>
        <w:ind w:firstLine="454"/>
        <w:rPr>
          <w:rFonts w:ascii="Times New Roman" w:hAnsi="Times New Roman"/>
          <w:color w:val="auto"/>
          <w:spacing w:val="-2"/>
          <w:sz w:val="24"/>
          <w:szCs w:val="24"/>
        </w:rPr>
      </w:pPr>
      <w:r w:rsidRPr="00AD035E">
        <w:rPr>
          <w:rFonts w:ascii="Times New Roman" w:hAnsi="Times New Roman"/>
          <w:color w:val="auto"/>
          <w:spacing w:val="-2"/>
          <w:sz w:val="24"/>
          <w:szCs w:val="24"/>
        </w:rPr>
        <w:t xml:space="preserve">Поэтому </w:t>
      </w:r>
      <w:r w:rsidRPr="00AD035E">
        <w:rPr>
          <w:rFonts w:ascii="Times New Roman" w:hAnsi="Times New Roman"/>
          <w:b/>
          <w:bCs/>
          <w:color w:val="auto"/>
          <w:spacing w:val="-2"/>
          <w:sz w:val="24"/>
          <w:szCs w:val="24"/>
        </w:rPr>
        <w:t>объектом оценки предметных результатов</w:t>
      </w:r>
      <w:r w:rsidRPr="00AD035E">
        <w:rPr>
          <w:rFonts w:ascii="Times New Roman" w:hAnsi="Times New Roman"/>
          <w:color w:val="auto"/>
          <w:spacing w:val="-2"/>
          <w:sz w:val="24"/>
          <w:szCs w:val="24"/>
        </w:rPr>
        <w:t xml:space="preserve"> служит в полном соответствии с требованиями </w:t>
      </w:r>
      <w:r w:rsidR="00C11324" w:rsidRPr="00AD035E">
        <w:rPr>
          <w:rFonts w:ascii="Times New Roman" w:hAnsi="Times New Roman"/>
          <w:color w:val="auto"/>
          <w:spacing w:val="-2"/>
          <w:sz w:val="24"/>
          <w:szCs w:val="24"/>
        </w:rPr>
        <w:t>ФГОС НОО</w:t>
      </w:r>
      <w:r w:rsidRPr="00AD035E">
        <w:rPr>
          <w:rFonts w:ascii="Times New Roman" w:hAnsi="Times New Roman"/>
          <w:color w:val="auto"/>
          <w:spacing w:val="-2"/>
          <w:sz w:val="24"/>
          <w:szCs w:val="24"/>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z w:val="24"/>
          <w:szCs w:val="24"/>
        </w:rPr>
        <w:t xml:space="preserve">Оценка достижения этих предметных результатов ведётся </w:t>
      </w:r>
      <w:r w:rsidRPr="00AD035E">
        <w:rPr>
          <w:rFonts w:ascii="Times New Roman" w:hAnsi="Times New Roman"/>
          <w:color w:val="auto"/>
          <w:spacing w:val="2"/>
          <w:sz w:val="24"/>
          <w:szCs w:val="24"/>
        </w:rPr>
        <w:t xml:space="preserve">как в ходе текущего и промежуточного оценивания, так и </w:t>
      </w:r>
      <w:r w:rsidRPr="00AD035E">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AD035E" w:rsidRDefault="00362F0D" w:rsidP="00AD035E">
      <w:pPr>
        <w:pStyle w:val="a3"/>
        <w:spacing w:line="240" w:lineRule="auto"/>
        <w:ind w:firstLine="454"/>
        <w:rPr>
          <w:rFonts w:ascii="Times New Roman" w:hAnsi="Times New Roman"/>
          <w:color w:val="auto"/>
          <w:sz w:val="24"/>
          <w:szCs w:val="24"/>
        </w:rPr>
      </w:pPr>
    </w:p>
    <w:p w:rsidR="008F044F" w:rsidRDefault="00653A76" w:rsidP="008F044F">
      <w:pPr>
        <w:pStyle w:val="afd"/>
        <w:numPr>
          <w:ilvl w:val="2"/>
          <w:numId w:val="2"/>
        </w:numPr>
        <w:spacing w:line="240" w:lineRule="auto"/>
        <w:ind w:left="0" w:firstLine="0"/>
        <w:jc w:val="center"/>
        <w:rPr>
          <w:sz w:val="24"/>
        </w:rPr>
      </w:pPr>
      <w:bookmarkStart w:id="75" w:name="_Toc288394073"/>
      <w:bookmarkStart w:id="76" w:name="_Toc288410540"/>
      <w:bookmarkStart w:id="77" w:name="_Toc288410669"/>
      <w:bookmarkStart w:id="78" w:name="_Toc288410734"/>
      <w:bookmarkStart w:id="79" w:name="_Toc294246085"/>
      <w:r w:rsidRPr="00AD035E">
        <w:rPr>
          <w:sz w:val="24"/>
        </w:rPr>
        <w:t>Портфель достижений</w:t>
      </w:r>
      <w:r w:rsidR="00220F5A" w:rsidRPr="00AD035E">
        <w:rPr>
          <w:sz w:val="24"/>
        </w:rPr>
        <w:t xml:space="preserve"> как инструмент оценки динамики </w:t>
      </w:r>
    </w:p>
    <w:p w:rsidR="00653A76" w:rsidRPr="00AD035E" w:rsidRDefault="00653A76" w:rsidP="008F044F">
      <w:pPr>
        <w:pStyle w:val="afd"/>
        <w:spacing w:line="240" w:lineRule="auto"/>
        <w:jc w:val="center"/>
        <w:rPr>
          <w:sz w:val="24"/>
        </w:rPr>
      </w:pPr>
      <w:r w:rsidRPr="00AD035E">
        <w:rPr>
          <w:sz w:val="24"/>
        </w:rPr>
        <w:t>индивидуальных образовательных достижений</w:t>
      </w:r>
      <w:bookmarkEnd w:id="75"/>
      <w:bookmarkEnd w:id="76"/>
      <w:bookmarkEnd w:id="77"/>
      <w:bookmarkEnd w:id="78"/>
      <w:bookmarkEnd w:id="79"/>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pacing w:val="-2"/>
          <w:sz w:val="24"/>
          <w:szCs w:val="24"/>
        </w:rPr>
        <w:t>Показатель динамики образовательных достижений — один</w:t>
      </w:r>
      <w:r w:rsidRPr="00AD035E">
        <w:rPr>
          <w:rFonts w:ascii="Times New Roman" w:hAnsi="Times New Roman"/>
          <w:color w:val="auto"/>
          <w:sz w:val="24"/>
          <w:szCs w:val="24"/>
        </w:rPr>
        <w:t>из основных показателей в оценке образовательных достиже</w:t>
      </w:r>
      <w:r w:rsidRPr="00AD035E">
        <w:rPr>
          <w:rFonts w:ascii="Times New Roman" w:hAnsi="Times New Roman"/>
          <w:color w:val="auto"/>
          <w:spacing w:val="2"/>
          <w:sz w:val="24"/>
          <w:szCs w:val="24"/>
        </w:rPr>
        <w:t>ний. На основе выявления характера динамики образова</w:t>
      </w:r>
      <w:r w:rsidRPr="00AD035E">
        <w:rPr>
          <w:rFonts w:ascii="Times New Roman" w:hAnsi="Times New Roman"/>
          <w:color w:val="auto"/>
          <w:sz w:val="24"/>
          <w:szCs w:val="24"/>
        </w:rPr>
        <w:t>тельных достижений обучающихся можно оценивать эффективность учебно</w:t>
      </w:r>
      <w:r w:rsidR="007E3D6D" w:rsidRPr="00AD035E">
        <w:rPr>
          <w:rFonts w:ascii="Times New Roman" w:hAnsi="Times New Roman"/>
          <w:color w:val="auto"/>
          <w:sz w:val="24"/>
          <w:szCs w:val="24"/>
        </w:rPr>
        <w:t>йдеятельности</w:t>
      </w:r>
      <w:r w:rsidRPr="00AD035E">
        <w:rPr>
          <w:rFonts w:ascii="Times New Roman" w:hAnsi="Times New Roman"/>
          <w:color w:val="auto"/>
          <w:sz w:val="24"/>
          <w:szCs w:val="24"/>
        </w:rPr>
        <w:t xml:space="preserve">, работы учителя или </w:t>
      </w:r>
      <w:r w:rsidR="005D66BB" w:rsidRPr="00AD035E">
        <w:rPr>
          <w:rFonts w:ascii="Times New Roman" w:hAnsi="Times New Roman"/>
          <w:color w:val="auto"/>
          <w:spacing w:val="-2"/>
          <w:sz w:val="24"/>
          <w:szCs w:val="24"/>
        </w:rPr>
        <w:t xml:space="preserve"> образовательной </w:t>
      </w:r>
      <w:r w:rsidR="005C5F90" w:rsidRPr="00AD035E">
        <w:rPr>
          <w:rFonts w:ascii="Times New Roman" w:hAnsi="Times New Roman"/>
          <w:color w:val="auto"/>
          <w:sz w:val="24"/>
          <w:szCs w:val="24"/>
        </w:rPr>
        <w:t>организации</w:t>
      </w:r>
      <w:r w:rsidRPr="00AD035E">
        <w:rPr>
          <w:rFonts w:ascii="Times New Roman" w:hAnsi="Times New Roman"/>
          <w:color w:val="auto"/>
          <w:spacing w:val="-2"/>
          <w:sz w:val="24"/>
          <w:szCs w:val="24"/>
        </w:rPr>
        <w:t>, системыобразования в целом. При этом</w:t>
      </w:r>
      <w:r w:rsidRPr="00AD035E">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AD035E">
        <w:rPr>
          <w:rFonts w:ascii="Times New Roman" w:hAnsi="Times New Roman"/>
          <w:color w:val="auto"/>
          <w:spacing w:val="2"/>
          <w:sz w:val="24"/>
          <w:szCs w:val="24"/>
        </w:rPr>
        <w:t xml:space="preserve">ями с </w:t>
      </w:r>
      <w:r w:rsidRPr="00AD035E">
        <w:rPr>
          <w:rFonts w:ascii="Times New Roman" w:hAnsi="Times New Roman"/>
          <w:color w:val="auto"/>
          <w:spacing w:val="2"/>
          <w:sz w:val="24"/>
          <w:szCs w:val="24"/>
        </w:rPr>
        <w:lastRenderedPageBreak/>
        <w:t>предметным содержанием, и психологическую, связанную с оценкой индивидуального прогресса в развитии ре</w:t>
      </w:r>
      <w:r w:rsidRPr="00AD035E">
        <w:rPr>
          <w:rFonts w:ascii="Times New Roman" w:hAnsi="Times New Roman"/>
          <w:color w:val="auto"/>
          <w:sz w:val="24"/>
          <w:szCs w:val="24"/>
        </w:rPr>
        <w:t>бёнка.</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AD035E">
        <w:rPr>
          <w:rFonts w:ascii="Times New Roman" w:hAnsi="Times New Roman"/>
          <w:b/>
          <w:bCs/>
          <w:color w:val="auto"/>
          <w:spacing w:val="2"/>
          <w:sz w:val="24"/>
          <w:szCs w:val="24"/>
        </w:rPr>
        <w:t>порт</w:t>
      </w:r>
      <w:r w:rsidRPr="00AD035E">
        <w:rPr>
          <w:rFonts w:ascii="Times New Roman" w:hAnsi="Times New Roman"/>
          <w:b/>
          <w:bCs/>
          <w:color w:val="auto"/>
          <w:sz w:val="24"/>
          <w:szCs w:val="24"/>
        </w:rPr>
        <w:t>фель достижений</w:t>
      </w:r>
      <w:r w:rsidRPr="00AD035E">
        <w:rPr>
          <w:rFonts w:ascii="Times New Roman" w:hAnsi="Times New Roman"/>
          <w:color w:val="auto"/>
          <w:sz w:val="24"/>
          <w:szCs w:val="24"/>
        </w:rPr>
        <w:t>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AD035E">
        <w:rPr>
          <w:rFonts w:ascii="Times New Roman" w:hAnsi="Times New Roman"/>
          <w:color w:val="auto"/>
          <w:sz w:val="24"/>
          <w:szCs w:val="24"/>
        </w:rPr>
        <w:t> </w:t>
      </w:r>
      <w:r w:rsidRPr="00AD035E">
        <w:rPr>
          <w:rFonts w:ascii="Times New Roman" w:hAnsi="Times New Roman"/>
          <w:color w:val="auto"/>
          <w:sz w:val="24"/>
          <w:szCs w:val="24"/>
        </w:rPr>
        <w:t>т.</w:t>
      </w:r>
      <w:r w:rsidRPr="00AD035E">
        <w:rPr>
          <w:rFonts w:ascii="Times New Roman" w:hAnsi="Times New Roman"/>
          <w:color w:val="auto"/>
          <w:sz w:val="24"/>
          <w:szCs w:val="24"/>
        </w:rPr>
        <w:t> </w:t>
      </w:r>
      <w:r w:rsidRPr="00AD035E">
        <w:rPr>
          <w:rFonts w:ascii="Times New Roman" w:hAnsi="Times New Roman"/>
          <w:color w:val="auto"/>
          <w:sz w:val="24"/>
          <w:szCs w:val="24"/>
        </w:rPr>
        <w:t>д.).</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z w:val="24"/>
          <w:szCs w:val="24"/>
        </w:rPr>
        <w:t>Портфель достижений — это не только современная эф</w:t>
      </w:r>
      <w:r w:rsidRPr="00AD035E">
        <w:rPr>
          <w:rFonts w:ascii="Times New Roman" w:hAnsi="Times New Roman"/>
          <w:color w:val="auto"/>
          <w:spacing w:val="-2"/>
          <w:sz w:val="24"/>
          <w:szCs w:val="24"/>
        </w:rPr>
        <w:t xml:space="preserve">фективная форма оценивания, но и действенное средство для </w:t>
      </w:r>
      <w:r w:rsidRPr="00AD035E">
        <w:rPr>
          <w:rFonts w:ascii="Times New Roman" w:hAnsi="Times New Roman"/>
          <w:color w:val="auto"/>
          <w:sz w:val="24"/>
          <w:szCs w:val="24"/>
        </w:rPr>
        <w:t>решения ряда важных педагогических задач, позволяющее:</w:t>
      </w:r>
    </w:p>
    <w:p w:rsidR="00653A76" w:rsidRPr="00AD035E" w:rsidRDefault="00653A76" w:rsidP="00AD035E">
      <w:pPr>
        <w:pStyle w:val="21"/>
        <w:spacing w:line="240" w:lineRule="auto"/>
        <w:rPr>
          <w:sz w:val="24"/>
        </w:rPr>
      </w:pPr>
      <w:r w:rsidRPr="00AD035E">
        <w:rPr>
          <w:sz w:val="24"/>
        </w:rPr>
        <w:t>поддерживать высокую учебную мотивацию обучающихся;</w:t>
      </w:r>
    </w:p>
    <w:p w:rsidR="00653A76" w:rsidRPr="00AD035E" w:rsidRDefault="00653A76" w:rsidP="00AD035E">
      <w:pPr>
        <w:pStyle w:val="21"/>
        <w:spacing w:line="240" w:lineRule="auto"/>
        <w:rPr>
          <w:sz w:val="24"/>
        </w:rPr>
      </w:pPr>
      <w:r w:rsidRPr="00AD035E">
        <w:rPr>
          <w:sz w:val="24"/>
        </w:rPr>
        <w:t>поощрять их активность и самостоятельность, расширять возможности обучения и самообучения;</w:t>
      </w:r>
    </w:p>
    <w:p w:rsidR="00653A76" w:rsidRPr="00AD035E" w:rsidRDefault="00653A76" w:rsidP="00AD035E">
      <w:pPr>
        <w:pStyle w:val="21"/>
        <w:spacing w:line="240" w:lineRule="auto"/>
        <w:rPr>
          <w:sz w:val="24"/>
        </w:rPr>
      </w:pPr>
      <w:r w:rsidRPr="00AD035E">
        <w:rPr>
          <w:sz w:val="24"/>
        </w:rPr>
        <w:t>развивать навыки рефлексивной и оценочной (в том числе самооценочной) деятельности обучающихся;</w:t>
      </w:r>
    </w:p>
    <w:p w:rsidR="00653A76" w:rsidRPr="00AD035E" w:rsidRDefault="00653A76" w:rsidP="00AD035E">
      <w:pPr>
        <w:pStyle w:val="21"/>
        <w:spacing w:line="240" w:lineRule="auto"/>
        <w:rPr>
          <w:b/>
          <w:bCs/>
          <w:iCs/>
          <w:sz w:val="24"/>
        </w:rPr>
      </w:pPr>
      <w:r w:rsidRPr="00AD035E">
        <w:rPr>
          <w:sz w:val="24"/>
        </w:rPr>
        <w:t>формировать умение учиться — ставить цели, планировать и организовывать собственную учебную деятельность.</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b/>
          <w:bCs/>
          <w:iCs/>
          <w:color w:val="auto"/>
          <w:spacing w:val="2"/>
          <w:sz w:val="24"/>
          <w:szCs w:val="24"/>
        </w:rPr>
        <w:t>Портфель достижений</w:t>
      </w:r>
      <w:r w:rsidRPr="00AD035E">
        <w:rPr>
          <w:rFonts w:ascii="Times New Roman" w:hAnsi="Times New Roman"/>
          <w:color w:val="auto"/>
          <w:spacing w:val="2"/>
          <w:sz w:val="24"/>
          <w:szCs w:val="24"/>
        </w:rPr>
        <w:t xml:space="preserve"> представляет собой специаль</w:t>
      </w:r>
      <w:r w:rsidRPr="00AD035E">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z w:val="24"/>
          <w:szCs w:val="24"/>
        </w:rPr>
        <w:t>В состав портфеля достижений могут включаться резуль</w:t>
      </w:r>
      <w:r w:rsidRPr="00AD035E">
        <w:rPr>
          <w:rFonts w:ascii="Times New Roman" w:hAnsi="Times New Roman"/>
          <w:color w:val="auto"/>
          <w:spacing w:val="2"/>
          <w:sz w:val="24"/>
          <w:szCs w:val="24"/>
        </w:rPr>
        <w:t xml:space="preserve">таты, достигнутые обучающимся не только в ходе учебной </w:t>
      </w:r>
      <w:r w:rsidRPr="00AD035E">
        <w:rPr>
          <w:rFonts w:ascii="Times New Roman" w:hAnsi="Times New Roman"/>
          <w:color w:val="auto"/>
          <w:sz w:val="24"/>
          <w:szCs w:val="24"/>
        </w:rPr>
        <w:t xml:space="preserve">деятельности, но и в иных формах активности: творческой, </w:t>
      </w:r>
      <w:r w:rsidRPr="00AD035E">
        <w:rPr>
          <w:rFonts w:ascii="Times New Roman" w:hAnsi="Times New Roman"/>
          <w:color w:val="auto"/>
          <w:spacing w:val="2"/>
          <w:sz w:val="24"/>
          <w:szCs w:val="24"/>
        </w:rPr>
        <w:t>социальной, коммуникативной, физкультурно­оздоровитель</w:t>
      </w:r>
      <w:r w:rsidRPr="00AD035E">
        <w:rPr>
          <w:rFonts w:ascii="Times New Roman" w:hAnsi="Times New Roman"/>
          <w:color w:val="auto"/>
          <w:sz w:val="24"/>
          <w:szCs w:val="24"/>
        </w:rPr>
        <w:t>ной, трудовой деятельности, протекающей как в рамках повседневной школьной практики, так и за её пределами.</w:t>
      </w:r>
    </w:p>
    <w:p w:rsidR="00653A76" w:rsidRPr="00AD035E" w:rsidRDefault="00653A76" w:rsidP="00AD035E">
      <w:pPr>
        <w:pStyle w:val="a3"/>
        <w:spacing w:line="240" w:lineRule="auto"/>
        <w:ind w:firstLine="454"/>
        <w:rPr>
          <w:rFonts w:ascii="Times New Roman" w:hAnsi="Times New Roman"/>
          <w:b/>
          <w:bCs/>
          <w:iCs/>
          <w:color w:val="auto"/>
          <w:sz w:val="24"/>
          <w:szCs w:val="24"/>
        </w:rPr>
      </w:pPr>
      <w:r w:rsidRPr="00AD035E">
        <w:rPr>
          <w:rFonts w:ascii="Times New Roman" w:hAnsi="Times New Roman"/>
          <w:color w:val="auto"/>
          <w:sz w:val="24"/>
          <w:szCs w:val="24"/>
        </w:rPr>
        <w:t>В портфель достижений учеников начальной школы, ко</w:t>
      </w:r>
      <w:r w:rsidRPr="00AD035E">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AD035E">
        <w:rPr>
          <w:rFonts w:ascii="Times New Roman" w:hAnsi="Times New Roman"/>
          <w:color w:val="auto"/>
          <w:sz w:val="24"/>
          <w:szCs w:val="24"/>
        </w:rPr>
        <w:t xml:space="preserve"> включать следующие материалы.</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b/>
          <w:bCs/>
          <w:iCs/>
          <w:color w:val="auto"/>
          <w:spacing w:val="2"/>
          <w:sz w:val="24"/>
          <w:szCs w:val="24"/>
        </w:rPr>
        <w:t>1.</w:t>
      </w:r>
      <w:r w:rsidRPr="00AD035E">
        <w:rPr>
          <w:rFonts w:ascii="Times New Roman" w:hAnsi="Times New Roman"/>
          <w:b/>
          <w:bCs/>
          <w:iCs/>
          <w:color w:val="auto"/>
          <w:spacing w:val="2"/>
          <w:sz w:val="24"/>
          <w:szCs w:val="24"/>
        </w:rPr>
        <w:t> </w:t>
      </w:r>
      <w:r w:rsidRPr="00AD035E">
        <w:rPr>
          <w:rFonts w:ascii="Times New Roman" w:hAnsi="Times New Roman"/>
          <w:b/>
          <w:bCs/>
          <w:iCs/>
          <w:color w:val="auto"/>
          <w:spacing w:val="2"/>
          <w:sz w:val="24"/>
          <w:szCs w:val="24"/>
        </w:rPr>
        <w:t>Выборки детских работ — формальных и твор</w:t>
      </w:r>
      <w:r w:rsidRPr="00AD035E">
        <w:rPr>
          <w:rFonts w:ascii="Times New Roman" w:hAnsi="Times New Roman"/>
          <w:b/>
          <w:bCs/>
          <w:iCs/>
          <w:color w:val="auto"/>
          <w:sz w:val="24"/>
          <w:szCs w:val="24"/>
        </w:rPr>
        <w:t>ческих</w:t>
      </w:r>
      <w:r w:rsidRPr="00AD035E">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AD035E">
        <w:rPr>
          <w:rFonts w:ascii="Times New Roman" w:hAnsi="Times New Roman"/>
          <w:color w:val="auto"/>
          <w:sz w:val="24"/>
          <w:szCs w:val="24"/>
        </w:rPr>
        <w:t xml:space="preserve"> образовательной </w:t>
      </w:r>
      <w:r w:rsidR="005C5F90" w:rsidRPr="00AD035E">
        <w:rPr>
          <w:rFonts w:ascii="Times New Roman" w:hAnsi="Times New Roman"/>
          <w:color w:val="auto"/>
          <w:sz w:val="24"/>
          <w:szCs w:val="24"/>
        </w:rPr>
        <w:t>организации</w:t>
      </w:r>
      <w:r w:rsidRPr="00AD035E">
        <w:rPr>
          <w:rFonts w:ascii="Times New Roman" w:hAnsi="Times New Roman"/>
          <w:color w:val="auto"/>
          <w:sz w:val="24"/>
          <w:szCs w:val="24"/>
        </w:rPr>
        <w:t>.</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pacing w:val="-2"/>
          <w:sz w:val="24"/>
          <w:szCs w:val="24"/>
        </w:rPr>
        <w:t>Обязательной составляющей портфеля достижений являют</w:t>
      </w:r>
      <w:r w:rsidRPr="00AD035E">
        <w:rPr>
          <w:rFonts w:ascii="Times New Roman" w:hAnsi="Times New Roman"/>
          <w:color w:val="auto"/>
          <w:sz w:val="24"/>
          <w:szCs w:val="24"/>
        </w:rPr>
        <w:t xml:space="preserve">ся материалы </w:t>
      </w:r>
      <w:r w:rsidRPr="00AD035E">
        <w:rPr>
          <w:rFonts w:ascii="Times New Roman" w:hAnsi="Times New Roman"/>
          <w:iCs/>
          <w:color w:val="auto"/>
          <w:sz w:val="24"/>
          <w:szCs w:val="24"/>
        </w:rPr>
        <w:t>стартовой диагностики, промежуточных и итоговых стандартизированныхработ</w:t>
      </w:r>
      <w:r w:rsidR="00B364BF" w:rsidRPr="00AD035E">
        <w:rPr>
          <w:rFonts w:ascii="Times New Roman" w:hAnsi="Times New Roman"/>
          <w:color w:val="auto"/>
          <w:sz w:val="24"/>
          <w:szCs w:val="24"/>
        </w:rPr>
        <w:t xml:space="preserve"> по отдельным пред</w:t>
      </w:r>
      <w:r w:rsidRPr="00AD035E">
        <w:rPr>
          <w:rFonts w:ascii="Times New Roman" w:hAnsi="Times New Roman"/>
          <w:color w:val="auto"/>
          <w:sz w:val="24"/>
          <w:szCs w:val="24"/>
        </w:rPr>
        <w:t>метам.</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pacing w:val="2"/>
          <w:sz w:val="24"/>
          <w:szCs w:val="24"/>
        </w:rPr>
        <w:t xml:space="preserve">Остальные работы должны быть подобраны так, чтобы </w:t>
      </w:r>
      <w:r w:rsidRPr="00AD035E">
        <w:rPr>
          <w:rFonts w:ascii="Times New Roman" w:hAnsi="Times New Roman"/>
          <w:color w:val="auto"/>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AD035E" w:rsidRDefault="00653A76" w:rsidP="00AD035E">
      <w:pPr>
        <w:pStyle w:val="21"/>
        <w:spacing w:line="240" w:lineRule="auto"/>
        <w:rPr>
          <w:sz w:val="24"/>
        </w:rPr>
      </w:pPr>
      <w:r w:rsidRPr="00AD035E">
        <w:rPr>
          <w:iCs/>
          <w:sz w:val="24"/>
        </w:rPr>
        <w:t xml:space="preserve">по русскому, родному языку и литературному чтению, </w:t>
      </w:r>
      <w:r w:rsidRPr="00AD035E">
        <w:rPr>
          <w:iCs/>
          <w:spacing w:val="2"/>
          <w:sz w:val="24"/>
        </w:rPr>
        <w:t>литературному чтению на родном языке, иностранному языку</w:t>
      </w:r>
      <w:r w:rsidRPr="00AD035E">
        <w:rPr>
          <w:spacing w:val="2"/>
          <w:sz w:val="24"/>
        </w:rPr>
        <w:t> — диктанты и изложения, сочинения на заданную</w:t>
      </w:r>
      <w:r w:rsidRPr="00AD035E">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AD035E">
        <w:rPr>
          <w:sz w:val="24"/>
        </w:rPr>
        <w:t> </w:t>
      </w:r>
      <w:r w:rsidRPr="00AD035E">
        <w:rPr>
          <w:sz w:val="24"/>
        </w:rPr>
        <w:t>т.</w:t>
      </w:r>
      <w:r w:rsidRPr="00AD035E">
        <w:rPr>
          <w:sz w:val="24"/>
        </w:rPr>
        <w:t> </w:t>
      </w:r>
      <w:r w:rsidRPr="00AD035E">
        <w:rPr>
          <w:sz w:val="24"/>
        </w:rPr>
        <w:t>п.;</w:t>
      </w:r>
    </w:p>
    <w:p w:rsidR="00653A76" w:rsidRPr="00AD035E" w:rsidRDefault="00653A76" w:rsidP="00AD035E">
      <w:pPr>
        <w:pStyle w:val="21"/>
        <w:spacing w:line="240" w:lineRule="auto"/>
        <w:rPr>
          <w:sz w:val="24"/>
        </w:rPr>
      </w:pPr>
      <w:r w:rsidRPr="00AD035E">
        <w:rPr>
          <w:iCs/>
          <w:spacing w:val="2"/>
          <w:sz w:val="24"/>
        </w:rPr>
        <w:t>по математике</w:t>
      </w:r>
      <w:r w:rsidRPr="00AD035E">
        <w:rPr>
          <w:spacing w:val="2"/>
          <w:sz w:val="24"/>
        </w:rPr>
        <w:t> — математические диктанты, оформленные результаты мини</w:t>
      </w:r>
      <w:r w:rsidRPr="00AD035E">
        <w:rPr>
          <w:spacing w:val="2"/>
          <w:sz w:val="24"/>
        </w:rPr>
        <w:noBreakHyphen/>
        <w:t>исследований, записи решения учебно­познавательных и учебно­практических задач, мате</w:t>
      </w:r>
      <w:r w:rsidRPr="00AD035E">
        <w:rPr>
          <w:sz w:val="24"/>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AD035E">
        <w:rPr>
          <w:sz w:val="24"/>
        </w:rPr>
        <w:t> </w:t>
      </w:r>
      <w:r w:rsidRPr="00AD035E">
        <w:rPr>
          <w:sz w:val="24"/>
        </w:rPr>
        <w:t>т.</w:t>
      </w:r>
      <w:r w:rsidRPr="00AD035E">
        <w:rPr>
          <w:sz w:val="24"/>
        </w:rPr>
        <w:t> </w:t>
      </w:r>
      <w:r w:rsidRPr="00AD035E">
        <w:rPr>
          <w:sz w:val="24"/>
        </w:rPr>
        <w:t>п.;</w:t>
      </w:r>
    </w:p>
    <w:p w:rsidR="00653A76" w:rsidRPr="00AD035E" w:rsidRDefault="00653A76" w:rsidP="00AD035E">
      <w:pPr>
        <w:pStyle w:val="21"/>
        <w:spacing w:line="240" w:lineRule="auto"/>
        <w:rPr>
          <w:sz w:val="24"/>
        </w:rPr>
      </w:pPr>
      <w:r w:rsidRPr="00AD035E">
        <w:rPr>
          <w:iCs/>
          <w:spacing w:val="-2"/>
          <w:sz w:val="24"/>
        </w:rPr>
        <w:t>по окружающему миру</w:t>
      </w:r>
      <w:r w:rsidRPr="00AD035E">
        <w:rPr>
          <w:spacing w:val="-2"/>
          <w:sz w:val="24"/>
        </w:rPr>
        <w:t> — дневники наблюдений, оформ</w:t>
      </w:r>
      <w:r w:rsidRPr="00AD035E">
        <w:rPr>
          <w:spacing w:val="2"/>
          <w:sz w:val="24"/>
        </w:rPr>
        <w:t xml:space="preserve">ленные результаты мини­исследований и мини­проектов,интервью, аудиозаписи устных ответов, творческие работы, </w:t>
      </w:r>
      <w:r w:rsidRPr="00AD035E">
        <w:rPr>
          <w:sz w:val="24"/>
        </w:rPr>
        <w:t>материалы самоанализа и рефлексии и т. п.;</w:t>
      </w:r>
    </w:p>
    <w:p w:rsidR="00653A76" w:rsidRPr="00AD035E" w:rsidRDefault="00653A76" w:rsidP="00AD035E">
      <w:pPr>
        <w:pStyle w:val="21"/>
        <w:spacing w:line="240" w:lineRule="auto"/>
        <w:rPr>
          <w:sz w:val="24"/>
        </w:rPr>
      </w:pPr>
      <w:r w:rsidRPr="00AD035E">
        <w:rPr>
          <w:iCs/>
          <w:spacing w:val="2"/>
          <w:sz w:val="24"/>
        </w:rPr>
        <w:lastRenderedPageBreak/>
        <w:t>по предметам эстетического цикла</w:t>
      </w:r>
      <w:r w:rsidRPr="00AD035E">
        <w:rPr>
          <w:spacing w:val="2"/>
          <w:sz w:val="24"/>
        </w:rPr>
        <w:t> — аудиозаписи, фото­ и видеоизображения примеров исполнительской деятельности, иллюстрации к музыкальным произведениям,</w:t>
      </w:r>
      <w:r w:rsidRPr="00AD035E">
        <w:rPr>
          <w:sz w:val="24"/>
        </w:rPr>
        <w:t>иллюстрации на заданную тему, продукты собственного твор</w:t>
      </w:r>
      <w:r w:rsidRPr="00AD035E">
        <w:rPr>
          <w:spacing w:val="2"/>
          <w:sz w:val="24"/>
        </w:rPr>
        <w:t>чества, аудиозаписи монологических высказываний­описа</w:t>
      </w:r>
      <w:r w:rsidRPr="00AD035E">
        <w:rPr>
          <w:sz w:val="24"/>
        </w:rPr>
        <w:t>ний, материалы самоанализа и рефлексии и</w:t>
      </w:r>
      <w:r w:rsidRPr="00AD035E">
        <w:rPr>
          <w:sz w:val="24"/>
        </w:rPr>
        <w:t> </w:t>
      </w:r>
      <w:r w:rsidRPr="00AD035E">
        <w:rPr>
          <w:sz w:val="24"/>
        </w:rPr>
        <w:t>т.</w:t>
      </w:r>
      <w:r w:rsidRPr="00AD035E">
        <w:rPr>
          <w:sz w:val="24"/>
        </w:rPr>
        <w:t> </w:t>
      </w:r>
      <w:r w:rsidRPr="00AD035E">
        <w:rPr>
          <w:sz w:val="24"/>
        </w:rPr>
        <w:t>п.;</w:t>
      </w:r>
    </w:p>
    <w:p w:rsidR="00653A76" w:rsidRPr="00AD035E" w:rsidRDefault="00653A76" w:rsidP="00AD035E">
      <w:pPr>
        <w:pStyle w:val="21"/>
        <w:spacing w:line="240" w:lineRule="auto"/>
        <w:rPr>
          <w:sz w:val="24"/>
        </w:rPr>
      </w:pPr>
      <w:r w:rsidRPr="00AD035E">
        <w:rPr>
          <w:iCs/>
          <w:sz w:val="24"/>
        </w:rPr>
        <w:t>по технологии</w:t>
      </w:r>
      <w:r w:rsidRPr="00AD035E">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AD035E">
        <w:rPr>
          <w:sz w:val="24"/>
        </w:rPr>
        <w:t> </w:t>
      </w:r>
      <w:r w:rsidRPr="00AD035E">
        <w:rPr>
          <w:sz w:val="24"/>
        </w:rPr>
        <w:t>т.</w:t>
      </w:r>
      <w:r w:rsidRPr="00AD035E">
        <w:rPr>
          <w:sz w:val="24"/>
        </w:rPr>
        <w:t> </w:t>
      </w:r>
      <w:r w:rsidRPr="00AD035E">
        <w:rPr>
          <w:sz w:val="24"/>
        </w:rPr>
        <w:t>п.;</w:t>
      </w:r>
    </w:p>
    <w:p w:rsidR="00653A76" w:rsidRPr="00AD035E" w:rsidRDefault="00653A76" w:rsidP="00AD035E">
      <w:pPr>
        <w:pStyle w:val="21"/>
        <w:spacing w:line="240" w:lineRule="auto"/>
        <w:rPr>
          <w:b/>
          <w:bCs/>
          <w:iCs/>
          <w:sz w:val="24"/>
        </w:rPr>
      </w:pPr>
      <w:r w:rsidRPr="00AD035E">
        <w:rPr>
          <w:iCs/>
          <w:sz w:val="24"/>
        </w:rPr>
        <w:t>по физкультуре </w:t>
      </w:r>
      <w:r w:rsidRPr="00AD035E">
        <w:rPr>
          <w:sz w:val="24"/>
        </w:rPr>
        <w:t>— видеоизображения примеров исполнительской деятельности, дневники наблюдений и самокон</w:t>
      </w:r>
      <w:r w:rsidRPr="00AD035E">
        <w:rPr>
          <w:spacing w:val="2"/>
          <w:sz w:val="24"/>
        </w:rPr>
        <w:t>троля, самостоятельно составленные расписания и режим дня, комплексы физических упражнений, материалы само</w:t>
      </w:r>
      <w:r w:rsidRPr="00AD035E">
        <w:rPr>
          <w:sz w:val="24"/>
        </w:rPr>
        <w:t>анализа и рефлексии и</w:t>
      </w:r>
      <w:r w:rsidRPr="00AD035E">
        <w:rPr>
          <w:sz w:val="24"/>
        </w:rPr>
        <w:t> </w:t>
      </w:r>
      <w:r w:rsidRPr="00AD035E">
        <w:rPr>
          <w:sz w:val="24"/>
        </w:rPr>
        <w:t>т.</w:t>
      </w:r>
      <w:r w:rsidRPr="00AD035E">
        <w:rPr>
          <w:sz w:val="24"/>
        </w:rPr>
        <w:t> </w:t>
      </w:r>
      <w:r w:rsidRPr="00AD035E">
        <w:rPr>
          <w:sz w:val="24"/>
        </w:rPr>
        <w:t>п.</w:t>
      </w:r>
    </w:p>
    <w:p w:rsidR="00653A76" w:rsidRPr="00AD035E" w:rsidRDefault="00653A76" w:rsidP="00AD035E">
      <w:pPr>
        <w:pStyle w:val="a3"/>
        <w:spacing w:line="240" w:lineRule="auto"/>
        <w:ind w:firstLine="454"/>
        <w:rPr>
          <w:rFonts w:ascii="Times New Roman" w:hAnsi="Times New Roman"/>
          <w:b/>
          <w:bCs/>
          <w:iCs/>
          <w:color w:val="auto"/>
          <w:sz w:val="24"/>
          <w:szCs w:val="24"/>
        </w:rPr>
      </w:pPr>
      <w:r w:rsidRPr="00AD035E">
        <w:rPr>
          <w:rFonts w:ascii="Times New Roman" w:hAnsi="Times New Roman"/>
          <w:b/>
          <w:bCs/>
          <w:iCs/>
          <w:color w:val="auto"/>
          <w:spacing w:val="-2"/>
          <w:sz w:val="24"/>
          <w:szCs w:val="24"/>
        </w:rPr>
        <w:t>2.</w:t>
      </w:r>
      <w:r w:rsidRPr="00AD035E">
        <w:rPr>
          <w:rFonts w:ascii="Times New Roman" w:hAnsi="Times New Roman"/>
          <w:b/>
          <w:bCs/>
          <w:iCs/>
          <w:color w:val="auto"/>
          <w:spacing w:val="-2"/>
          <w:sz w:val="24"/>
          <w:szCs w:val="24"/>
        </w:rPr>
        <w:t> </w:t>
      </w:r>
      <w:r w:rsidRPr="00AD035E">
        <w:rPr>
          <w:rFonts w:ascii="Times New Roman" w:hAnsi="Times New Roman"/>
          <w:b/>
          <w:bCs/>
          <w:iCs/>
          <w:color w:val="auto"/>
          <w:spacing w:val="-2"/>
          <w:sz w:val="24"/>
          <w:szCs w:val="24"/>
        </w:rPr>
        <w:t xml:space="preserve">Систематизированные материалы наблюдений </w:t>
      </w:r>
      <w:r w:rsidRPr="00AD035E">
        <w:rPr>
          <w:rFonts w:ascii="Times New Roman" w:hAnsi="Times New Roman"/>
          <w:iCs/>
          <w:color w:val="auto"/>
          <w:spacing w:val="-2"/>
          <w:sz w:val="24"/>
          <w:szCs w:val="24"/>
        </w:rPr>
        <w:t>(оце</w:t>
      </w:r>
      <w:r w:rsidRPr="00AD035E">
        <w:rPr>
          <w:rFonts w:ascii="Times New Roman" w:hAnsi="Times New Roman"/>
          <w:iCs/>
          <w:color w:val="auto"/>
          <w:sz w:val="24"/>
          <w:szCs w:val="24"/>
        </w:rPr>
        <w:t>ночные листы, материалы и листы наблюдений и</w:t>
      </w:r>
      <w:r w:rsidRPr="00AD035E">
        <w:rPr>
          <w:rFonts w:ascii="Times New Roman" w:hAnsi="Times New Roman"/>
          <w:iCs/>
          <w:color w:val="auto"/>
          <w:sz w:val="24"/>
          <w:szCs w:val="24"/>
        </w:rPr>
        <w:t> </w:t>
      </w:r>
      <w:r w:rsidRPr="00AD035E">
        <w:rPr>
          <w:rFonts w:ascii="Times New Roman" w:hAnsi="Times New Roman"/>
          <w:iCs/>
          <w:color w:val="auto"/>
          <w:sz w:val="24"/>
          <w:szCs w:val="24"/>
        </w:rPr>
        <w:t>т.</w:t>
      </w:r>
      <w:r w:rsidRPr="00AD035E">
        <w:rPr>
          <w:rFonts w:ascii="Times New Roman" w:hAnsi="Times New Roman"/>
          <w:iCs/>
          <w:color w:val="auto"/>
          <w:sz w:val="24"/>
          <w:szCs w:val="24"/>
        </w:rPr>
        <w:t> </w:t>
      </w:r>
      <w:r w:rsidRPr="00AD035E">
        <w:rPr>
          <w:rFonts w:ascii="Times New Roman" w:hAnsi="Times New Roman"/>
          <w:iCs/>
          <w:color w:val="auto"/>
          <w:sz w:val="24"/>
          <w:szCs w:val="24"/>
        </w:rPr>
        <w:t>п.)</w:t>
      </w:r>
      <w:r w:rsidRPr="00AD035E">
        <w:rPr>
          <w:rFonts w:ascii="Times New Roman" w:hAnsi="Times New Roman"/>
          <w:color w:val="auto"/>
          <w:sz w:val="24"/>
          <w:szCs w:val="24"/>
        </w:rPr>
        <w:t>за процессом овладения универсальными учебными действи</w:t>
      </w:r>
      <w:r w:rsidRPr="00AD035E">
        <w:rPr>
          <w:rFonts w:ascii="Times New Roman" w:hAnsi="Times New Roman"/>
          <w:color w:val="auto"/>
          <w:spacing w:val="-2"/>
          <w:sz w:val="24"/>
          <w:szCs w:val="24"/>
        </w:rPr>
        <w:t xml:space="preserve">ями, которые ведут учителя начальных классов (выступающие </w:t>
      </w:r>
      <w:r w:rsidRPr="00AD035E">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AD035E">
        <w:rPr>
          <w:rFonts w:ascii="Times New Roman" w:hAnsi="Times New Roman"/>
          <w:color w:val="auto"/>
          <w:sz w:val="24"/>
          <w:szCs w:val="24"/>
        </w:rPr>
        <w:t>ых отношений</w:t>
      </w:r>
      <w:r w:rsidRPr="00AD035E">
        <w:rPr>
          <w:rFonts w:ascii="Times New Roman" w:hAnsi="Times New Roman"/>
          <w:color w:val="auto"/>
          <w:sz w:val="24"/>
          <w:szCs w:val="24"/>
        </w:rPr>
        <w:t>.</w:t>
      </w:r>
    </w:p>
    <w:p w:rsidR="00653A76" w:rsidRPr="00AD035E" w:rsidRDefault="00653A76" w:rsidP="00AD035E">
      <w:pPr>
        <w:pStyle w:val="a3"/>
        <w:spacing w:line="240" w:lineRule="auto"/>
        <w:ind w:firstLine="454"/>
        <w:rPr>
          <w:rFonts w:ascii="Times New Roman" w:hAnsi="Times New Roman"/>
          <w:b/>
          <w:bCs/>
          <w:color w:val="auto"/>
          <w:sz w:val="24"/>
          <w:szCs w:val="24"/>
        </w:rPr>
      </w:pPr>
      <w:r w:rsidRPr="00AD035E">
        <w:rPr>
          <w:rFonts w:ascii="Times New Roman" w:hAnsi="Times New Roman"/>
          <w:b/>
          <w:bCs/>
          <w:iCs/>
          <w:color w:val="auto"/>
          <w:sz w:val="24"/>
          <w:szCs w:val="24"/>
        </w:rPr>
        <w:t>3.</w:t>
      </w:r>
      <w:r w:rsidRPr="00AD035E">
        <w:rPr>
          <w:rFonts w:ascii="Times New Roman" w:hAnsi="Times New Roman"/>
          <w:b/>
          <w:bCs/>
          <w:iCs/>
          <w:color w:val="auto"/>
          <w:sz w:val="24"/>
          <w:szCs w:val="24"/>
        </w:rPr>
        <w:t> </w:t>
      </w:r>
      <w:r w:rsidRPr="00AD035E">
        <w:rPr>
          <w:rFonts w:ascii="Times New Roman" w:hAnsi="Times New Roman"/>
          <w:b/>
          <w:bCs/>
          <w:iCs/>
          <w:color w:val="auto"/>
          <w:sz w:val="24"/>
          <w:szCs w:val="24"/>
        </w:rPr>
        <w:t>Материалы, характеризующие достижения обучающихся в рамках внеурочнойидосуговой деятельности</w:t>
      </w:r>
      <w:r w:rsidRPr="00AD035E">
        <w:rPr>
          <w:rFonts w:ascii="Times New Roman" w:hAnsi="Times New Roman"/>
          <w:color w:val="auto"/>
          <w:sz w:val="24"/>
          <w:szCs w:val="24"/>
        </w:rPr>
        <w:t>, например результаты участия в олимпиадах, конкурсах, смот</w:t>
      </w:r>
      <w:r w:rsidRPr="00AD035E">
        <w:rPr>
          <w:rFonts w:ascii="Times New Roman" w:hAnsi="Times New Roman"/>
          <w:color w:val="auto"/>
          <w:spacing w:val="2"/>
          <w:sz w:val="24"/>
          <w:szCs w:val="24"/>
        </w:rPr>
        <w:t>рах, выставках, концертах, спортивных мероприятиях, поделки и</w:t>
      </w:r>
      <w:r w:rsidRPr="00AD035E">
        <w:rPr>
          <w:rFonts w:ascii="Times New Roman" w:hAnsi="Times New Roman"/>
          <w:color w:val="auto"/>
          <w:spacing w:val="2"/>
          <w:sz w:val="24"/>
          <w:szCs w:val="24"/>
        </w:rPr>
        <w:t> </w:t>
      </w:r>
      <w:r w:rsidRPr="00AD035E">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AD035E">
        <w:rPr>
          <w:rFonts w:ascii="Times New Roman" w:hAnsi="Times New Roman"/>
          <w:color w:val="auto"/>
          <w:sz w:val="24"/>
          <w:szCs w:val="24"/>
        </w:rPr>
        <w:t xml:space="preserve">нируемых результатов освоения </w:t>
      </w:r>
      <w:r w:rsidR="006D4798" w:rsidRPr="00AD035E">
        <w:rPr>
          <w:rFonts w:ascii="Times New Roman" w:hAnsi="Times New Roman"/>
          <w:color w:val="auto"/>
          <w:sz w:val="24"/>
          <w:szCs w:val="24"/>
        </w:rPr>
        <w:t>основной</w:t>
      </w:r>
      <w:r w:rsidRPr="00AD035E">
        <w:rPr>
          <w:rFonts w:ascii="Times New Roman" w:hAnsi="Times New Roman"/>
          <w:color w:val="auto"/>
          <w:sz w:val="24"/>
          <w:szCs w:val="24"/>
        </w:rPr>
        <w:t xml:space="preserve"> образовательной программы начального общего образования.</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z w:val="24"/>
          <w:szCs w:val="24"/>
        </w:rPr>
        <w:t xml:space="preserve">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AD035E">
        <w:rPr>
          <w:rFonts w:ascii="Times New Roman" w:hAnsi="Times New Roman"/>
          <w:color w:val="auto"/>
          <w:sz w:val="24"/>
          <w:szCs w:val="24"/>
        </w:rPr>
        <w:t>ФГОС НОО</w:t>
      </w:r>
      <w:r w:rsidRPr="00AD035E">
        <w:rPr>
          <w:rFonts w:ascii="Times New Roman" w:hAnsi="Times New Roman"/>
          <w:color w:val="auto"/>
          <w:sz w:val="24"/>
          <w:szCs w:val="24"/>
        </w:rPr>
        <w:t>.</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z w:val="24"/>
          <w:szCs w:val="24"/>
        </w:rPr>
        <w:t>Оценка как отдельных составляющих, так и портфеля до</w:t>
      </w:r>
      <w:r w:rsidRPr="00AD035E">
        <w:rPr>
          <w:rFonts w:ascii="Times New Roman" w:hAnsi="Times New Roman"/>
          <w:color w:val="auto"/>
          <w:spacing w:val="2"/>
          <w:sz w:val="24"/>
          <w:szCs w:val="24"/>
        </w:rPr>
        <w:t xml:space="preserve">стижений в целом ведётся на </w:t>
      </w:r>
      <w:r w:rsidRPr="00AD035E">
        <w:rPr>
          <w:rFonts w:ascii="Times New Roman" w:hAnsi="Times New Roman"/>
          <w:iCs/>
          <w:color w:val="auto"/>
          <w:spacing w:val="2"/>
          <w:sz w:val="24"/>
          <w:szCs w:val="24"/>
        </w:rPr>
        <w:t>критериальной основе</w:t>
      </w:r>
      <w:r w:rsidRPr="00AD035E">
        <w:rPr>
          <w:rFonts w:ascii="Times New Roman" w:hAnsi="Times New Roman"/>
          <w:color w:val="auto"/>
          <w:spacing w:val="2"/>
          <w:sz w:val="24"/>
          <w:szCs w:val="24"/>
        </w:rPr>
        <w:t>, по</w:t>
      </w:r>
      <w:r w:rsidRPr="00AD035E">
        <w:rPr>
          <w:rFonts w:ascii="Times New Roman" w:hAnsi="Times New Roman"/>
          <w:color w:val="auto"/>
          <w:sz w:val="24"/>
          <w:szCs w:val="24"/>
        </w:rPr>
        <w:t>этому портфели достижений должны сопровождаться специ</w:t>
      </w:r>
      <w:r w:rsidRPr="00AD035E">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AD035E">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z w:val="24"/>
          <w:szCs w:val="24"/>
        </w:rPr>
        <w:t xml:space="preserve">При адаптации критериев целесообразно соотносить их с </w:t>
      </w:r>
      <w:r w:rsidRPr="00AD035E">
        <w:rPr>
          <w:rFonts w:ascii="Times New Roman" w:hAnsi="Times New Roman"/>
          <w:color w:val="auto"/>
          <w:spacing w:val="2"/>
          <w:sz w:val="24"/>
          <w:szCs w:val="24"/>
        </w:rPr>
        <w:t>критериями и нормами, представленными в примерах ин</w:t>
      </w:r>
      <w:r w:rsidRPr="00AD035E">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pacing w:val="2"/>
          <w:sz w:val="24"/>
          <w:szCs w:val="24"/>
        </w:rPr>
        <w:t xml:space="preserve">По результатам оценки, которая формируется на основе </w:t>
      </w:r>
      <w:r w:rsidRPr="00AD035E">
        <w:rPr>
          <w:rFonts w:ascii="Times New Roman" w:hAnsi="Times New Roman"/>
          <w:color w:val="auto"/>
          <w:sz w:val="24"/>
          <w:szCs w:val="24"/>
        </w:rPr>
        <w:t>материалов портфеля достижений, делаются выводы:</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z w:val="24"/>
          <w:szCs w:val="24"/>
        </w:rPr>
        <w:t>1)</w:t>
      </w:r>
      <w:r w:rsidRPr="00AD035E">
        <w:rPr>
          <w:rFonts w:ascii="Times New Roman" w:hAnsi="Times New Roman"/>
          <w:color w:val="auto"/>
          <w:sz w:val="24"/>
          <w:szCs w:val="24"/>
        </w:rPr>
        <w:t> </w:t>
      </w:r>
      <w:r w:rsidRPr="00AD035E">
        <w:rPr>
          <w:rFonts w:ascii="Times New Roman" w:hAnsi="Times New Roman"/>
          <w:color w:val="auto"/>
          <w:sz w:val="24"/>
          <w:szCs w:val="24"/>
        </w:rPr>
        <w:t xml:space="preserve">о сформированности у обучающегося </w:t>
      </w:r>
      <w:r w:rsidRPr="00AD035E">
        <w:rPr>
          <w:rFonts w:ascii="Times New Roman" w:hAnsi="Times New Roman"/>
          <w:iCs/>
          <w:color w:val="auto"/>
          <w:sz w:val="24"/>
          <w:szCs w:val="24"/>
        </w:rPr>
        <w:t>универсальных и предметных способов действий</w:t>
      </w:r>
      <w:r w:rsidRPr="00AD035E">
        <w:rPr>
          <w:rFonts w:ascii="Times New Roman" w:hAnsi="Times New Roman"/>
          <w:color w:val="auto"/>
          <w:sz w:val="24"/>
          <w:szCs w:val="24"/>
        </w:rPr>
        <w:t xml:space="preserve">, а также </w:t>
      </w:r>
      <w:r w:rsidRPr="00AD035E">
        <w:rPr>
          <w:rFonts w:ascii="Times New Roman" w:hAnsi="Times New Roman"/>
          <w:iCs/>
          <w:color w:val="auto"/>
          <w:sz w:val="24"/>
          <w:szCs w:val="24"/>
        </w:rPr>
        <w:t>опорной системы знаний</w:t>
      </w:r>
      <w:r w:rsidRPr="00AD035E">
        <w:rPr>
          <w:rFonts w:ascii="Times New Roman" w:hAnsi="Times New Roman"/>
          <w:color w:val="auto"/>
          <w:sz w:val="24"/>
          <w:szCs w:val="24"/>
        </w:rPr>
        <w:t>, обеспечивающих ему возможность продолжения образования в основной школе;</w:t>
      </w:r>
    </w:p>
    <w:p w:rsidR="00653A76" w:rsidRPr="00AD035E" w:rsidRDefault="00653A76" w:rsidP="00AD035E">
      <w:pPr>
        <w:pStyle w:val="a3"/>
        <w:spacing w:line="240" w:lineRule="auto"/>
        <w:ind w:firstLine="454"/>
        <w:rPr>
          <w:rFonts w:ascii="Times New Roman" w:hAnsi="Times New Roman"/>
          <w:color w:val="auto"/>
          <w:spacing w:val="-4"/>
          <w:sz w:val="24"/>
          <w:szCs w:val="24"/>
        </w:rPr>
      </w:pPr>
      <w:r w:rsidRPr="00AD035E">
        <w:rPr>
          <w:rFonts w:ascii="Times New Roman" w:hAnsi="Times New Roman"/>
          <w:color w:val="auto"/>
          <w:spacing w:val="-4"/>
          <w:sz w:val="24"/>
          <w:szCs w:val="24"/>
        </w:rPr>
        <w:t>2)</w:t>
      </w:r>
      <w:r w:rsidRPr="00AD035E">
        <w:rPr>
          <w:rFonts w:ascii="Times New Roman" w:hAnsi="Times New Roman"/>
          <w:color w:val="auto"/>
          <w:spacing w:val="-4"/>
          <w:sz w:val="24"/>
          <w:szCs w:val="24"/>
        </w:rPr>
        <w:t> </w:t>
      </w:r>
      <w:r w:rsidRPr="00AD035E">
        <w:rPr>
          <w:rFonts w:ascii="Times New Roman" w:hAnsi="Times New Roman"/>
          <w:color w:val="auto"/>
          <w:spacing w:val="-4"/>
          <w:sz w:val="24"/>
          <w:szCs w:val="24"/>
        </w:rPr>
        <w:t xml:space="preserve">о сформированности основ </w:t>
      </w:r>
      <w:r w:rsidRPr="00AD035E">
        <w:rPr>
          <w:rFonts w:ascii="Times New Roman" w:hAnsi="Times New Roman"/>
          <w:iCs/>
          <w:color w:val="auto"/>
          <w:spacing w:val="-4"/>
          <w:sz w:val="24"/>
          <w:szCs w:val="24"/>
        </w:rPr>
        <w:t>умения учиться</w:t>
      </w:r>
      <w:r w:rsidRPr="00AD035E">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z w:val="24"/>
          <w:szCs w:val="24"/>
        </w:rPr>
        <w:t>3)</w:t>
      </w:r>
      <w:r w:rsidRPr="00AD035E">
        <w:rPr>
          <w:rFonts w:ascii="Times New Roman" w:hAnsi="Times New Roman"/>
          <w:color w:val="auto"/>
          <w:sz w:val="24"/>
          <w:szCs w:val="24"/>
        </w:rPr>
        <w:t> </w:t>
      </w:r>
      <w:r w:rsidRPr="00AD035E">
        <w:rPr>
          <w:rFonts w:ascii="Times New Roman" w:hAnsi="Times New Roman"/>
          <w:color w:val="auto"/>
          <w:sz w:val="24"/>
          <w:szCs w:val="24"/>
        </w:rPr>
        <w:t xml:space="preserve">об </w:t>
      </w:r>
      <w:r w:rsidRPr="00AD035E">
        <w:rPr>
          <w:rFonts w:ascii="Times New Roman" w:hAnsi="Times New Roman"/>
          <w:iCs/>
          <w:color w:val="auto"/>
          <w:sz w:val="24"/>
          <w:szCs w:val="24"/>
        </w:rPr>
        <w:t>индивидуальном прогрессе</w:t>
      </w:r>
      <w:r w:rsidRPr="00AD035E">
        <w:rPr>
          <w:rFonts w:ascii="Times New Roman" w:hAnsi="Times New Roman"/>
          <w:color w:val="auto"/>
          <w:sz w:val="24"/>
          <w:szCs w:val="24"/>
        </w:rPr>
        <w:t xml:space="preserve"> в основных сферах раз</w:t>
      </w:r>
      <w:r w:rsidRPr="00AD035E">
        <w:rPr>
          <w:rFonts w:ascii="Times New Roman" w:hAnsi="Times New Roman"/>
          <w:color w:val="auto"/>
          <w:spacing w:val="2"/>
          <w:sz w:val="24"/>
          <w:szCs w:val="24"/>
        </w:rPr>
        <w:t>вития личности — мотивационно­смысловой, познаватель</w:t>
      </w:r>
      <w:r w:rsidRPr="00AD035E">
        <w:rPr>
          <w:rFonts w:ascii="Times New Roman" w:hAnsi="Times New Roman"/>
          <w:color w:val="auto"/>
          <w:sz w:val="24"/>
          <w:szCs w:val="24"/>
        </w:rPr>
        <w:t>ной, эмоциональной, волевой и саморегуляции.</w:t>
      </w:r>
    </w:p>
    <w:p w:rsidR="00FD6352" w:rsidRPr="00AD035E" w:rsidRDefault="00FD6352" w:rsidP="00AD035E">
      <w:pPr>
        <w:pStyle w:val="a3"/>
        <w:spacing w:line="240" w:lineRule="auto"/>
        <w:ind w:firstLine="454"/>
        <w:rPr>
          <w:rFonts w:ascii="Times New Roman" w:hAnsi="Times New Roman"/>
          <w:color w:val="auto"/>
          <w:sz w:val="24"/>
          <w:szCs w:val="24"/>
        </w:rPr>
      </w:pPr>
    </w:p>
    <w:p w:rsidR="00653A76" w:rsidRPr="00AD035E" w:rsidRDefault="00653A76" w:rsidP="008F044F">
      <w:pPr>
        <w:pStyle w:val="afd"/>
        <w:numPr>
          <w:ilvl w:val="2"/>
          <w:numId w:val="2"/>
        </w:numPr>
        <w:spacing w:line="240" w:lineRule="auto"/>
        <w:ind w:left="0" w:firstLine="0"/>
        <w:jc w:val="center"/>
        <w:rPr>
          <w:sz w:val="24"/>
        </w:rPr>
      </w:pPr>
      <w:bookmarkStart w:id="80" w:name="_Toc288394074"/>
      <w:bookmarkStart w:id="81" w:name="_Toc288410541"/>
      <w:bookmarkStart w:id="82" w:name="_Toc288410670"/>
      <w:bookmarkStart w:id="83" w:name="_Toc288410735"/>
      <w:bookmarkStart w:id="84" w:name="_Toc294246086"/>
      <w:r w:rsidRPr="00AD035E">
        <w:rPr>
          <w:sz w:val="24"/>
        </w:rPr>
        <w:t>Итоговая оценка выпускника</w:t>
      </w:r>
      <w:bookmarkEnd w:id="80"/>
      <w:bookmarkEnd w:id="81"/>
      <w:bookmarkEnd w:id="82"/>
      <w:bookmarkEnd w:id="83"/>
      <w:bookmarkEnd w:id="84"/>
    </w:p>
    <w:p w:rsidR="00653A76" w:rsidRPr="00AD035E" w:rsidRDefault="00B364BF"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pacing w:val="2"/>
          <w:sz w:val="24"/>
          <w:szCs w:val="24"/>
        </w:rPr>
        <w:t xml:space="preserve">На итоговую оценку </w:t>
      </w:r>
      <w:r w:rsidR="00264924" w:rsidRPr="00AD035E">
        <w:rPr>
          <w:rFonts w:ascii="Times New Roman" w:hAnsi="Times New Roman"/>
          <w:color w:val="auto"/>
          <w:spacing w:val="2"/>
          <w:sz w:val="24"/>
          <w:szCs w:val="24"/>
        </w:rPr>
        <w:t>на уровне</w:t>
      </w:r>
      <w:r w:rsidR="00653A76" w:rsidRPr="00AD035E">
        <w:rPr>
          <w:rFonts w:ascii="Times New Roman" w:hAnsi="Times New Roman"/>
          <w:color w:val="auto"/>
          <w:spacing w:val="2"/>
          <w:sz w:val="24"/>
          <w:szCs w:val="24"/>
        </w:rPr>
        <w:t xml:space="preserve"> начального общего об</w:t>
      </w:r>
      <w:r w:rsidR="00653A76" w:rsidRPr="00AD035E">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AD035E">
        <w:rPr>
          <w:rFonts w:ascii="Times New Roman" w:hAnsi="Times New Roman"/>
          <w:color w:val="auto"/>
          <w:spacing w:val="2"/>
          <w:sz w:val="24"/>
          <w:szCs w:val="24"/>
        </w:rPr>
        <w:t>обучения на следующе</w:t>
      </w:r>
      <w:r w:rsidR="00775DA5" w:rsidRPr="00AD035E">
        <w:rPr>
          <w:rFonts w:ascii="Times New Roman" w:hAnsi="Times New Roman"/>
          <w:color w:val="auto"/>
          <w:spacing w:val="2"/>
          <w:sz w:val="24"/>
          <w:szCs w:val="24"/>
        </w:rPr>
        <w:t>муровне</w:t>
      </w:r>
      <w:r w:rsidR="00653A76" w:rsidRPr="00AD035E">
        <w:rPr>
          <w:rFonts w:ascii="Times New Roman" w:hAnsi="Times New Roman"/>
          <w:color w:val="auto"/>
          <w:spacing w:val="2"/>
          <w:sz w:val="24"/>
          <w:szCs w:val="24"/>
        </w:rPr>
        <w:t xml:space="preserve">, выносятся </w:t>
      </w:r>
      <w:r w:rsidR="00653A76" w:rsidRPr="00AD035E">
        <w:rPr>
          <w:rFonts w:ascii="Times New Roman" w:hAnsi="Times New Roman"/>
          <w:iCs/>
          <w:color w:val="auto"/>
          <w:spacing w:val="2"/>
          <w:sz w:val="24"/>
          <w:szCs w:val="24"/>
        </w:rPr>
        <w:t>только пред</w:t>
      </w:r>
      <w:r w:rsidR="00653A76" w:rsidRPr="00AD035E">
        <w:rPr>
          <w:rFonts w:ascii="Times New Roman" w:hAnsi="Times New Roman"/>
          <w:iCs/>
          <w:color w:val="auto"/>
          <w:sz w:val="24"/>
          <w:szCs w:val="24"/>
        </w:rPr>
        <w:t>метные и метапредметные результаты</w:t>
      </w:r>
      <w:r w:rsidR="00653A76" w:rsidRPr="00AD035E">
        <w:rPr>
          <w:rFonts w:ascii="Times New Roman" w:hAnsi="Times New Roman"/>
          <w:color w:val="auto"/>
          <w:sz w:val="24"/>
          <w:szCs w:val="24"/>
        </w:rPr>
        <w:t>, описанные в разделе «Выпускник научится» планируемых результатов начального</w:t>
      </w:r>
      <w:r w:rsidR="005D66BB" w:rsidRPr="00AD035E">
        <w:rPr>
          <w:rFonts w:ascii="Times New Roman" w:hAnsi="Times New Roman"/>
          <w:color w:val="auto"/>
          <w:sz w:val="24"/>
          <w:szCs w:val="24"/>
        </w:rPr>
        <w:t xml:space="preserve"> общего</w:t>
      </w:r>
      <w:r w:rsidR="00653A76" w:rsidRPr="00AD035E">
        <w:rPr>
          <w:rFonts w:ascii="Times New Roman" w:hAnsi="Times New Roman"/>
          <w:color w:val="auto"/>
          <w:sz w:val="24"/>
          <w:szCs w:val="24"/>
        </w:rPr>
        <w:t xml:space="preserve"> образования.</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pacing w:val="2"/>
          <w:sz w:val="24"/>
          <w:szCs w:val="24"/>
        </w:rPr>
        <w:lastRenderedPageBreak/>
        <w:t xml:space="preserve">Предметом итоговой оценки является </w:t>
      </w:r>
      <w:r w:rsidRPr="00AD035E">
        <w:rPr>
          <w:rFonts w:ascii="Times New Roman" w:hAnsi="Times New Roman"/>
          <w:iCs/>
          <w:color w:val="auto"/>
          <w:spacing w:val="2"/>
          <w:sz w:val="24"/>
          <w:szCs w:val="24"/>
        </w:rPr>
        <w:t>способность обу</w:t>
      </w:r>
      <w:r w:rsidRPr="00AD035E">
        <w:rPr>
          <w:rFonts w:ascii="Times New Roman" w:hAnsi="Times New Roman"/>
          <w:iCs/>
          <w:color w:val="auto"/>
          <w:sz w:val="24"/>
          <w:szCs w:val="24"/>
        </w:rPr>
        <w:t>чающихся решать учебно­познавательные и учебно­прак</w:t>
      </w:r>
      <w:r w:rsidRPr="00AD035E">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AD035E">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AD035E">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653A76" w:rsidRPr="00AD035E" w:rsidRDefault="004B4CC7"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z w:val="24"/>
          <w:szCs w:val="24"/>
        </w:rPr>
        <w:t xml:space="preserve">При получении </w:t>
      </w:r>
      <w:r w:rsidR="00653A76" w:rsidRPr="00AD035E">
        <w:rPr>
          <w:rFonts w:ascii="Times New Roman" w:hAnsi="Times New Roman"/>
          <w:color w:val="auto"/>
          <w:sz w:val="24"/>
          <w:szCs w:val="24"/>
        </w:rPr>
        <w:t>начального общего образования особое зна</w:t>
      </w:r>
      <w:r w:rsidR="00653A76" w:rsidRPr="00AD035E">
        <w:rPr>
          <w:rFonts w:ascii="Times New Roman" w:hAnsi="Times New Roman"/>
          <w:color w:val="auto"/>
          <w:spacing w:val="2"/>
          <w:sz w:val="24"/>
          <w:szCs w:val="24"/>
        </w:rPr>
        <w:t xml:space="preserve">чение для продолжения образования имеет усвоение обучающимися </w:t>
      </w:r>
      <w:r w:rsidR="00653A76" w:rsidRPr="00AD035E">
        <w:rPr>
          <w:rFonts w:ascii="Times New Roman" w:hAnsi="Times New Roman"/>
          <w:iCs/>
          <w:color w:val="auto"/>
          <w:spacing w:val="2"/>
          <w:sz w:val="24"/>
          <w:szCs w:val="24"/>
        </w:rPr>
        <w:t>опорной системы знаний по русскому языку</w:t>
      </w:r>
      <w:r w:rsidR="00653A76" w:rsidRPr="00AD035E">
        <w:rPr>
          <w:rFonts w:ascii="Times New Roman" w:hAnsi="Times New Roman"/>
          <w:iCs/>
          <w:color w:val="auto"/>
          <w:sz w:val="24"/>
          <w:szCs w:val="24"/>
        </w:rPr>
        <w:t xml:space="preserve"> и математике</w:t>
      </w:r>
      <w:r w:rsidR="00653A76" w:rsidRPr="00AD035E">
        <w:rPr>
          <w:rFonts w:ascii="Times New Roman" w:hAnsi="Times New Roman"/>
          <w:color w:val="auto"/>
          <w:sz w:val="24"/>
          <w:szCs w:val="24"/>
        </w:rPr>
        <w:t xml:space="preserve"> и овладение следующими метапредметными действиями:</w:t>
      </w:r>
    </w:p>
    <w:p w:rsidR="00653A76" w:rsidRPr="00AD035E" w:rsidRDefault="00653A76" w:rsidP="00AD035E">
      <w:pPr>
        <w:pStyle w:val="21"/>
        <w:spacing w:line="240" w:lineRule="auto"/>
        <w:rPr>
          <w:sz w:val="24"/>
        </w:rPr>
      </w:pPr>
      <w:r w:rsidRPr="00AD035E">
        <w:rPr>
          <w:sz w:val="24"/>
        </w:rPr>
        <w:t>речевыми, среди которых следует выделить навыки осознанного чтения и работы с информацией;</w:t>
      </w:r>
    </w:p>
    <w:p w:rsidR="00653A76" w:rsidRPr="00AD035E" w:rsidRDefault="00653A76" w:rsidP="00AD035E">
      <w:pPr>
        <w:pStyle w:val="21"/>
        <w:spacing w:line="240" w:lineRule="auto"/>
        <w:rPr>
          <w:sz w:val="24"/>
        </w:rPr>
      </w:pPr>
      <w:r w:rsidRPr="00AD035E">
        <w:rPr>
          <w:spacing w:val="2"/>
          <w:sz w:val="24"/>
        </w:rPr>
        <w:t>коммуникативными, необходимыми для учебного со</w:t>
      </w:r>
      <w:r w:rsidRPr="00AD035E">
        <w:rPr>
          <w:sz w:val="24"/>
        </w:rPr>
        <w:t>трудничества с учителем и сверстниками.</w:t>
      </w:r>
    </w:p>
    <w:p w:rsidR="00653A76" w:rsidRPr="00AD035E" w:rsidRDefault="00653A76" w:rsidP="00AD035E">
      <w:pPr>
        <w:pStyle w:val="a3"/>
        <w:spacing w:line="240" w:lineRule="auto"/>
        <w:ind w:firstLine="454"/>
        <w:rPr>
          <w:rFonts w:ascii="Times New Roman" w:hAnsi="Times New Roman"/>
          <w:color w:val="auto"/>
          <w:sz w:val="24"/>
          <w:szCs w:val="24"/>
        </w:rPr>
      </w:pPr>
      <w:r w:rsidRPr="00C75254">
        <w:rPr>
          <w:rFonts w:ascii="Times New Roman" w:hAnsi="Times New Roman"/>
          <w:color w:val="auto"/>
          <w:sz w:val="24"/>
          <w:szCs w:val="24"/>
        </w:rPr>
        <w:t>Итоговая оценка выпускника формируется на основе на</w:t>
      </w:r>
      <w:r w:rsidRPr="00C75254">
        <w:rPr>
          <w:rFonts w:ascii="Times New Roman" w:hAnsi="Times New Roman"/>
          <w:color w:val="auto"/>
          <w:spacing w:val="2"/>
          <w:sz w:val="24"/>
          <w:szCs w:val="24"/>
        </w:rPr>
        <w:t>копленной оценки, зафиксированной в портфеле достиже</w:t>
      </w:r>
      <w:r w:rsidRPr="00C75254">
        <w:rPr>
          <w:rFonts w:ascii="Times New Roman" w:hAnsi="Times New Roman"/>
          <w:color w:val="auto"/>
          <w:sz w:val="24"/>
          <w:szCs w:val="24"/>
        </w:rPr>
        <w:t xml:space="preserve">ний, по всем учебным предметам и оценок за выполнение, </w:t>
      </w:r>
      <w:r w:rsidRPr="00C75254">
        <w:rPr>
          <w:rFonts w:ascii="Times New Roman" w:hAnsi="Times New Roman"/>
          <w:color w:val="auto"/>
          <w:spacing w:val="2"/>
          <w:sz w:val="24"/>
          <w:szCs w:val="24"/>
        </w:rPr>
        <w:t xml:space="preserve">как минимум, трёх (четырёх) итоговых работ (по русскому </w:t>
      </w:r>
      <w:r w:rsidR="00D51DB0" w:rsidRPr="00C75254">
        <w:rPr>
          <w:rFonts w:ascii="Times New Roman" w:hAnsi="Times New Roman"/>
          <w:color w:val="auto"/>
          <w:sz w:val="24"/>
          <w:szCs w:val="24"/>
        </w:rPr>
        <w:t>языку</w:t>
      </w:r>
      <w:r w:rsidRPr="00C75254">
        <w:rPr>
          <w:rFonts w:ascii="Times New Roman" w:hAnsi="Times New Roman"/>
          <w:color w:val="auto"/>
          <w:sz w:val="24"/>
          <w:szCs w:val="24"/>
        </w:rPr>
        <w:t>, математике и комплексной работы на межпредметной основе).</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AD035E">
        <w:rPr>
          <w:rFonts w:ascii="Times New Roman" w:hAnsi="Times New Roman"/>
          <w:color w:val="auto"/>
          <w:spacing w:val="2"/>
          <w:sz w:val="24"/>
          <w:szCs w:val="24"/>
        </w:rPr>
        <w:t xml:space="preserve">мику образовательных достижений обучающихся за период </w:t>
      </w:r>
      <w:r w:rsidRPr="00AD035E">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и математике,а также уровень овладения метапредметными действиями.</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pacing w:val="2"/>
          <w:sz w:val="24"/>
          <w:szCs w:val="24"/>
        </w:rPr>
        <w:t xml:space="preserve">На основании этих оценок по каждому предмету и по </w:t>
      </w:r>
      <w:r w:rsidRPr="00AD035E">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z w:val="24"/>
          <w:szCs w:val="24"/>
        </w:rPr>
        <w:t>1)</w:t>
      </w:r>
      <w:r w:rsidRPr="00AD035E">
        <w:rPr>
          <w:rFonts w:ascii="Times New Roman" w:hAnsi="Times New Roman"/>
          <w:color w:val="auto"/>
          <w:sz w:val="24"/>
          <w:szCs w:val="24"/>
        </w:rPr>
        <w:t> </w:t>
      </w:r>
      <w:r w:rsidRPr="00AD035E">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AD035E">
        <w:rPr>
          <w:rFonts w:ascii="Times New Roman" w:hAnsi="Times New Roman"/>
          <w:color w:val="auto"/>
          <w:sz w:val="24"/>
          <w:szCs w:val="24"/>
        </w:rPr>
        <w:t>муровне</w:t>
      </w:r>
      <w:r w:rsidRPr="00AD035E">
        <w:rPr>
          <w:rFonts w:ascii="Times New Roman" w:hAnsi="Times New Roman"/>
          <w:color w:val="auto"/>
          <w:sz w:val="24"/>
          <w:szCs w:val="24"/>
        </w:rPr>
        <w:t>, и способен использовать их для решения простых учебно­познавательных и учебно­практических задач средствами данного предмета.</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AD035E">
        <w:rPr>
          <w:rFonts w:ascii="Times New Roman" w:hAnsi="Times New Roman"/>
          <w:color w:val="auto"/>
          <w:spacing w:val="2"/>
          <w:sz w:val="24"/>
          <w:szCs w:val="24"/>
        </w:rPr>
        <w:t>как минимум, с оценкой «зачтено» (или «удовлетворитель</w:t>
      </w:r>
      <w:r w:rsidRPr="00AD035E">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pacing w:val="4"/>
          <w:sz w:val="24"/>
          <w:szCs w:val="24"/>
        </w:rPr>
        <w:t>2)</w:t>
      </w:r>
      <w:r w:rsidRPr="00AD035E">
        <w:rPr>
          <w:rFonts w:ascii="Times New Roman" w:hAnsi="Times New Roman"/>
          <w:color w:val="auto"/>
          <w:spacing w:val="4"/>
          <w:sz w:val="24"/>
          <w:szCs w:val="24"/>
        </w:rPr>
        <w:t> </w:t>
      </w:r>
      <w:r w:rsidRPr="00AD035E">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w:t>
      </w:r>
      <w:r w:rsidR="00775DA5" w:rsidRPr="00AD035E">
        <w:rPr>
          <w:rFonts w:ascii="Times New Roman" w:hAnsi="Times New Roman"/>
          <w:color w:val="auto"/>
          <w:spacing w:val="4"/>
          <w:sz w:val="24"/>
          <w:szCs w:val="24"/>
        </w:rPr>
        <w:t>м</w:t>
      </w:r>
      <w:r w:rsidR="00775DA5" w:rsidRPr="00AD035E">
        <w:rPr>
          <w:rFonts w:ascii="Times New Roman" w:hAnsi="Times New Roman"/>
          <w:color w:val="auto"/>
          <w:sz w:val="24"/>
          <w:szCs w:val="24"/>
        </w:rPr>
        <w:t>уровне образования</w:t>
      </w:r>
      <w:r w:rsidRPr="00AD035E">
        <w:rPr>
          <w:rFonts w:ascii="Times New Roman" w:hAnsi="Times New Roman"/>
          <w:color w:val="auto"/>
          <w:sz w:val="24"/>
          <w:szCs w:val="24"/>
        </w:rPr>
        <w:t>, на уровне осознанного произвольного овладения учебными действиями.</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z w:val="24"/>
          <w:szCs w:val="24"/>
        </w:rPr>
        <w:t xml:space="preserve">Такой вывод делается, если в материалах накопительной </w:t>
      </w:r>
      <w:r w:rsidRPr="00AD035E">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AD035E">
        <w:rPr>
          <w:rFonts w:ascii="Times New Roman" w:hAnsi="Times New Roman"/>
          <w:color w:val="auto"/>
          <w:sz w:val="24"/>
          <w:szCs w:val="24"/>
        </w:rPr>
        <w:t xml:space="preserve">мы, причём не менее чем по половине разделов выставлена </w:t>
      </w:r>
      <w:r w:rsidRPr="00AD035E">
        <w:rPr>
          <w:rFonts w:ascii="Times New Roman" w:hAnsi="Times New Roman"/>
          <w:color w:val="auto"/>
          <w:spacing w:val="2"/>
          <w:sz w:val="24"/>
          <w:szCs w:val="24"/>
        </w:rPr>
        <w:t xml:space="preserve">оценка «хорошо» или «отлично», а результаты выполнения </w:t>
      </w:r>
      <w:r w:rsidRPr="00AD035E">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pacing w:val="2"/>
          <w:sz w:val="24"/>
          <w:szCs w:val="24"/>
        </w:rPr>
        <w:t>3)</w:t>
      </w:r>
      <w:r w:rsidRPr="00AD035E">
        <w:rPr>
          <w:rFonts w:ascii="Times New Roman" w:hAnsi="Times New Roman"/>
          <w:color w:val="auto"/>
          <w:spacing w:val="2"/>
          <w:sz w:val="24"/>
          <w:szCs w:val="24"/>
        </w:rPr>
        <w:t> </w:t>
      </w:r>
      <w:r w:rsidRPr="00AD035E">
        <w:rPr>
          <w:rFonts w:ascii="Times New Roman" w:hAnsi="Times New Roman"/>
          <w:color w:val="auto"/>
          <w:spacing w:val="2"/>
          <w:sz w:val="24"/>
          <w:szCs w:val="24"/>
        </w:rPr>
        <w:t xml:space="preserve">Выпускник не овладел опорной системой знаний и </w:t>
      </w:r>
      <w:r w:rsidRPr="00AD035E">
        <w:rPr>
          <w:rFonts w:ascii="Times New Roman" w:hAnsi="Times New Roman"/>
          <w:color w:val="auto"/>
          <w:sz w:val="24"/>
          <w:szCs w:val="24"/>
        </w:rPr>
        <w:t>учебными действиями, необходимыми для продолжения образования на следующе</w:t>
      </w:r>
      <w:r w:rsidR="002412B9" w:rsidRPr="00AD035E">
        <w:rPr>
          <w:rFonts w:ascii="Times New Roman" w:hAnsi="Times New Roman"/>
          <w:color w:val="auto"/>
          <w:sz w:val="24"/>
          <w:szCs w:val="24"/>
        </w:rPr>
        <w:t>муровне образования</w:t>
      </w:r>
      <w:r w:rsidRPr="00AD035E">
        <w:rPr>
          <w:rFonts w:ascii="Times New Roman" w:hAnsi="Times New Roman"/>
          <w:color w:val="auto"/>
          <w:sz w:val="24"/>
          <w:szCs w:val="24"/>
        </w:rPr>
        <w:t>.</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AD035E">
        <w:rPr>
          <w:rFonts w:ascii="Times New Roman" w:hAnsi="Times New Roman"/>
          <w:color w:val="auto"/>
          <w:spacing w:val="-2"/>
          <w:sz w:val="24"/>
          <w:szCs w:val="24"/>
        </w:rPr>
        <w:t xml:space="preserve">результатов по </w:t>
      </w:r>
      <w:r w:rsidRPr="00AD035E">
        <w:rPr>
          <w:rFonts w:ascii="Times New Roman" w:hAnsi="Times New Roman"/>
          <w:b/>
          <w:color w:val="auto"/>
          <w:spacing w:val="-2"/>
          <w:sz w:val="24"/>
          <w:szCs w:val="24"/>
        </w:rPr>
        <w:t>всем</w:t>
      </w:r>
      <w:r w:rsidRPr="00AD035E">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AD035E">
        <w:rPr>
          <w:rFonts w:ascii="Times New Roman" w:hAnsi="Times New Roman"/>
          <w:color w:val="auto"/>
          <w:sz w:val="24"/>
          <w:szCs w:val="24"/>
        </w:rPr>
        <w:t>вильном выполнении менее 50% заданий базового уровня.</w:t>
      </w:r>
    </w:p>
    <w:p w:rsidR="00653A76" w:rsidRPr="00AD035E" w:rsidRDefault="00653A76" w:rsidP="00AD035E">
      <w:pPr>
        <w:pStyle w:val="a3"/>
        <w:spacing w:line="240" w:lineRule="auto"/>
        <w:ind w:firstLine="454"/>
        <w:rPr>
          <w:rFonts w:ascii="Times New Roman" w:hAnsi="Times New Roman"/>
          <w:color w:val="auto"/>
          <w:spacing w:val="-2"/>
          <w:sz w:val="24"/>
          <w:szCs w:val="24"/>
        </w:rPr>
      </w:pPr>
      <w:r w:rsidRPr="00AD035E">
        <w:rPr>
          <w:rFonts w:ascii="Times New Roman" w:hAnsi="Times New Roman"/>
          <w:color w:val="auto"/>
          <w:spacing w:val="-4"/>
          <w:sz w:val="24"/>
          <w:szCs w:val="24"/>
        </w:rPr>
        <w:t xml:space="preserve">Педагогический совет </w:t>
      </w:r>
      <w:r w:rsidR="006D4798" w:rsidRPr="00AD035E">
        <w:rPr>
          <w:rFonts w:ascii="Times New Roman" w:hAnsi="Times New Roman"/>
          <w:color w:val="auto"/>
          <w:spacing w:val="-4"/>
          <w:sz w:val="24"/>
          <w:szCs w:val="24"/>
        </w:rPr>
        <w:t xml:space="preserve">МОБУ СОШ № 14 МО Кореновский район </w:t>
      </w:r>
      <w:r w:rsidRPr="00AD035E">
        <w:rPr>
          <w:rFonts w:ascii="Times New Roman" w:hAnsi="Times New Roman"/>
          <w:color w:val="auto"/>
          <w:spacing w:val="-4"/>
          <w:sz w:val="24"/>
          <w:szCs w:val="24"/>
        </w:rPr>
        <w:t>на осно</w:t>
      </w:r>
      <w:r w:rsidRPr="00AD035E">
        <w:rPr>
          <w:rFonts w:ascii="Times New Roman" w:hAnsi="Times New Roman"/>
          <w:color w:val="auto"/>
          <w:sz w:val="24"/>
          <w:szCs w:val="24"/>
        </w:rPr>
        <w:t>ве выводов, сделанных по каждому обучающемуся, рассма</w:t>
      </w:r>
      <w:r w:rsidRPr="00AD035E">
        <w:rPr>
          <w:rFonts w:ascii="Times New Roman" w:hAnsi="Times New Roman"/>
          <w:color w:val="auto"/>
          <w:spacing w:val="2"/>
          <w:sz w:val="24"/>
          <w:szCs w:val="24"/>
        </w:rPr>
        <w:t xml:space="preserve">тривает вопрос об </w:t>
      </w:r>
      <w:r w:rsidRPr="00AD035E">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AD035E">
        <w:rPr>
          <w:rFonts w:ascii="Times New Roman" w:hAnsi="Times New Roman"/>
          <w:b/>
          <w:bCs/>
          <w:color w:val="auto"/>
          <w:spacing w:val="-2"/>
          <w:sz w:val="24"/>
          <w:szCs w:val="24"/>
        </w:rPr>
        <w:t xml:space="preserve">общего образования и переводе его на </w:t>
      </w:r>
      <w:r w:rsidR="002412B9" w:rsidRPr="00AD035E">
        <w:rPr>
          <w:rFonts w:ascii="Times New Roman" w:hAnsi="Times New Roman"/>
          <w:b/>
          <w:bCs/>
          <w:color w:val="auto"/>
          <w:spacing w:val="-2"/>
          <w:sz w:val="24"/>
          <w:szCs w:val="24"/>
        </w:rPr>
        <w:t xml:space="preserve">следующий уровень </w:t>
      </w:r>
      <w:r w:rsidRPr="00AD035E">
        <w:rPr>
          <w:rFonts w:ascii="Times New Roman" w:hAnsi="Times New Roman"/>
          <w:b/>
          <w:bCs/>
          <w:color w:val="auto"/>
          <w:spacing w:val="-2"/>
          <w:sz w:val="24"/>
          <w:szCs w:val="24"/>
        </w:rPr>
        <w:t>общего образования</w:t>
      </w:r>
      <w:r w:rsidRPr="00AD035E">
        <w:rPr>
          <w:rFonts w:ascii="Times New Roman" w:hAnsi="Times New Roman"/>
          <w:color w:val="auto"/>
          <w:spacing w:val="-2"/>
          <w:sz w:val="24"/>
          <w:szCs w:val="24"/>
        </w:rPr>
        <w:t>.</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AD035E">
        <w:rPr>
          <w:rFonts w:ascii="Times New Roman" w:hAnsi="Times New Roman"/>
          <w:color w:val="auto"/>
          <w:spacing w:val="2"/>
          <w:sz w:val="24"/>
          <w:szCs w:val="24"/>
        </w:rPr>
        <w:t xml:space="preserve">планируемых результатов, решение о переводе на </w:t>
      </w:r>
      <w:r w:rsidR="002412B9" w:rsidRPr="00AD035E">
        <w:rPr>
          <w:rFonts w:ascii="Times New Roman" w:hAnsi="Times New Roman"/>
          <w:color w:val="auto"/>
          <w:spacing w:val="2"/>
          <w:sz w:val="24"/>
          <w:szCs w:val="24"/>
        </w:rPr>
        <w:lastRenderedPageBreak/>
        <w:t>следую</w:t>
      </w:r>
      <w:r w:rsidR="002412B9" w:rsidRPr="00AD035E">
        <w:rPr>
          <w:rFonts w:ascii="Times New Roman" w:hAnsi="Times New Roman"/>
          <w:color w:val="auto"/>
          <w:sz w:val="24"/>
          <w:szCs w:val="24"/>
        </w:rPr>
        <w:t xml:space="preserve">щий уровень </w:t>
      </w:r>
      <w:r w:rsidRPr="00AD035E">
        <w:rPr>
          <w:rFonts w:ascii="Times New Roman" w:hAnsi="Times New Roman"/>
          <w:color w:val="auto"/>
          <w:sz w:val="24"/>
          <w:szCs w:val="24"/>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color w:val="auto"/>
          <w:sz w:val="24"/>
          <w:szCs w:val="24"/>
        </w:rPr>
        <w:t>Решение</w:t>
      </w:r>
      <w:r w:rsidRPr="00AD035E">
        <w:rPr>
          <w:rFonts w:ascii="Times New Roman" w:hAnsi="Times New Roman"/>
          <w:b/>
          <w:bCs/>
          <w:color w:val="auto"/>
          <w:sz w:val="24"/>
          <w:szCs w:val="24"/>
        </w:rPr>
        <w:t xml:space="preserve"> о переводе</w:t>
      </w:r>
      <w:r w:rsidRPr="00AD035E">
        <w:rPr>
          <w:rFonts w:ascii="Times New Roman" w:hAnsi="Times New Roman"/>
          <w:color w:val="auto"/>
          <w:sz w:val="24"/>
          <w:szCs w:val="24"/>
        </w:rPr>
        <w:t xml:space="preserve"> обучающегося на </w:t>
      </w:r>
      <w:r w:rsidR="002412B9" w:rsidRPr="00AD035E">
        <w:rPr>
          <w:rFonts w:ascii="Times New Roman" w:hAnsi="Times New Roman"/>
          <w:color w:val="auto"/>
          <w:sz w:val="24"/>
          <w:szCs w:val="24"/>
        </w:rPr>
        <w:t xml:space="preserve">следующий уровень </w:t>
      </w:r>
      <w:r w:rsidRPr="00AD035E">
        <w:rPr>
          <w:rFonts w:ascii="Times New Roman" w:hAnsi="Times New Roman"/>
          <w:color w:val="auto"/>
          <w:sz w:val="24"/>
          <w:szCs w:val="24"/>
        </w:rPr>
        <w:t xml:space="preserve">общего образования принимается одновременно с рассмотрением и утверждением </w:t>
      </w:r>
      <w:r w:rsidRPr="00AD035E">
        <w:rPr>
          <w:rFonts w:ascii="Times New Roman" w:hAnsi="Times New Roman"/>
          <w:b/>
          <w:bCs/>
          <w:color w:val="auto"/>
          <w:sz w:val="24"/>
          <w:szCs w:val="24"/>
        </w:rPr>
        <w:t>характеристики обучающегося</w:t>
      </w:r>
      <w:r w:rsidRPr="00AD035E">
        <w:rPr>
          <w:rFonts w:ascii="Times New Roman" w:hAnsi="Times New Roman"/>
          <w:color w:val="auto"/>
          <w:sz w:val="24"/>
          <w:szCs w:val="24"/>
        </w:rPr>
        <w:t>, в которой:</w:t>
      </w:r>
    </w:p>
    <w:p w:rsidR="00653A76" w:rsidRPr="00AD035E" w:rsidRDefault="00653A76" w:rsidP="00AD035E">
      <w:pPr>
        <w:pStyle w:val="21"/>
        <w:spacing w:line="240" w:lineRule="auto"/>
        <w:rPr>
          <w:sz w:val="24"/>
        </w:rPr>
      </w:pPr>
      <w:r w:rsidRPr="00AD035E">
        <w:rPr>
          <w:sz w:val="24"/>
        </w:rPr>
        <w:t>отмечаются образовательные достижения и положительные качества обучающегося;</w:t>
      </w:r>
    </w:p>
    <w:p w:rsidR="00653A76" w:rsidRPr="00AD035E" w:rsidRDefault="00653A76" w:rsidP="00AD035E">
      <w:pPr>
        <w:pStyle w:val="21"/>
        <w:spacing w:line="240" w:lineRule="auto"/>
        <w:rPr>
          <w:sz w:val="24"/>
        </w:rPr>
      </w:pPr>
      <w:r w:rsidRPr="00AD035E">
        <w:rPr>
          <w:sz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653A76" w:rsidRPr="00AD035E" w:rsidRDefault="00653A76" w:rsidP="00AD035E">
      <w:pPr>
        <w:pStyle w:val="21"/>
        <w:spacing w:line="240" w:lineRule="auto"/>
        <w:rPr>
          <w:sz w:val="24"/>
        </w:rPr>
      </w:pPr>
      <w:r w:rsidRPr="00AD035E">
        <w:rPr>
          <w:spacing w:val="-2"/>
          <w:sz w:val="24"/>
        </w:rPr>
        <w:t>даются психолого</w:t>
      </w:r>
      <w:r w:rsidRPr="00AD035E">
        <w:rPr>
          <w:spacing w:val="-2"/>
          <w:sz w:val="24"/>
        </w:rPr>
        <w:noBreakHyphen/>
        <w:t>педагогические рекомендации, призван</w:t>
      </w:r>
      <w:r w:rsidRPr="00AD035E">
        <w:rPr>
          <w:sz w:val="24"/>
        </w:rPr>
        <w:t xml:space="preserve">ные обеспечить успешную реализацию намеченных задач на </w:t>
      </w:r>
      <w:r w:rsidR="002412B9" w:rsidRPr="00AD035E">
        <w:rPr>
          <w:sz w:val="24"/>
        </w:rPr>
        <w:t xml:space="preserve">следующем уровне </w:t>
      </w:r>
      <w:r w:rsidRPr="00AD035E">
        <w:rPr>
          <w:sz w:val="24"/>
        </w:rPr>
        <w:t>обучения.</w:t>
      </w:r>
    </w:p>
    <w:p w:rsidR="00653A76" w:rsidRPr="00AD035E" w:rsidRDefault="00653A76" w:rsidP="00AD035E">
      <w:pPr>
        <w:pStyle w:val="a3"/>
        <w:spacing w:line="240" w:lineRule="auto"/>
        <w:ind w:firstLine="454"/>
        <w:rPr>
          <w:rFonts w:ascii="Times New Roman" w:hAnsi="Times New Roman"/>
          <w:color w:val="auto"/>
          <w:sz w:val="24"/>
          <w:szCs w:val="24"/>
        </w:rPr>
      </w:pPr>
      <w:r w:rsidRPr="00AD035E">
        <w:rPr>
          <w:rFonts w:ascii="Times New Roman" w:hAnsi="Times New Roman"/>
          <w:b/>
          <w:bCs/>
          <w:color w:val="auto"/>
          <w:sz w:val="24"/>
          <w:szCs w:val="24"/>
        </w:rPr>
        <w:t>Оценка результатов де</w:t>
      </w:r>
      <w:r w:rsidR="00B364BF" w:rsidRPr="00AD035E">
        <w:rPr>
          <w:rFonts w:ascii="Times New Roman" w:hAnsi="Times New Roman"/>
          <w:b/>
          <w:bCs/>
          <w:color w:val="auto"/>
          <w:sz w:val="24"/>
          <w:szCs w:val="24"/>
        </w:rPr>
        <w:t xml:space="preserve">ятельности </w:t>
      </w:r>
      <w:r w:rsidR="00B74F25" w:rsidRPr="00AD035E">
        <w:rPr>
          <w:rFonts w:ascii="Times New Roman" w:hAnsi="Times New Roman"/>
          <w:b/>
          <w:bCs/>
          <w:color w:val="auto"/>
          <w:sz w:val="24"/>
          <w:szCs w:val="24"/>
        </w:rPr>
        <w:t>образовательнойорганизации</w:t>
      </w:r>
      <w:r w:rsidRPr="00AD035E">
        <w:rPr>
          <w:rFonts w:ascii="Times New Roman" w:hAnsi="Times New Roman"/>
          <w:b/>
          <w:bCs/>
          <w:color w:val="auto"/>
          <w:sz w:val="24"/>
          <w:szCs w:val="24"/>
        </w:rPr>
        <w:t>начального общего образования</w:t>
      </w:r>
      <w:r w:rsidRPr="00AD035E">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AD035E">
        <w:rPr>
          <w:rFonts w:ascii="Times New Roman" w:hAnsi="Times New Roman"/>
          <w:color w:val="auto"/>
          <w:sz w:val="24"/>
          <w:szCs w:val="24"/>
        </w:rPr>
        <w:t>освоения основной образовательной программы начального общего образования с учётом:</w:t>
      </w:r>
    </w:p>
    <w:p w:rsidR="00653A76" w:rsidRPr="00AD035E" w:rsidRDefault="00653A76" w:rsidP="00AD035E">
      <w:pPr>
        <w:pStyle w:val="21"/>
        <w:spacing w:line="240" w:lineRule="auto"/>
        <w:rPr>
          <w:sz w:val="24"/>
        </w:rPr>
      </w:pPr>
      <w:r w:rsidRPr="00AD035E">
        <w:rPr>
          <w:sz w:val="24"/>
        </w:rPr>
        <w:t>результатов мониторинговых исследований разного уровня (федерального, регионального, муниципального);</w:t>
      </w:r>
    </w:p>
    <w:p w:rsidR="00653A76" w:rsidRPr="00AD035E" w:rsidRDefault="00653A76" w:rsidP="00AD035E">
      <w:pPr>
        <w:pStyle w:val="21"/>
        <w:spacing w:line="240" w:lineRule="auto"/>
        <w:rPr>
          <w:sz w:val="24"/>
        </w:rPr>
      </w:pPr>
      <w:r w:rsidRPr="00AD035E">
        <w:rPr>
          <w:sz w:val="24"/>
        </w:rPr>
        <w:t>условий реализации основной образовательной программы начального общего образования;</w:t>
      </w:r>
    </w:p>
    <w:p w:rsidR="00653A76" w:rsidRPr="00C75254" w:rsidRDefault="00653A76" w:rsidP="00AD035E">
      <w:pPr>
        <w:pStyle w:val="21"/>
        <w:spacing w:line="240" w:lineRule="auto"/>
        <w:rPr>
          <w:sz w:val="24"/>
        </w:rPr>
      </w:pPr>
      <w:r w:rsidRPr="00C75254">
        <w:rPr>
          <w:sz w:val="24"/>
        </w:rPr>
        <w:t>особенностей контингента обучающихся.</w:t>
      </w:r>
    </w:p>
    <w:p w:rsidR="00653A76" w:rsidRPr="00C75254" w:rsidRDefault="00653A76" w:rsidP="00AD035E">
      <w:pPr>
        <w:pStyle w:val="a3"/>
        <w:spacing w:line="240" w:lineRule="auto"/>
        <w:ind w:firstLine="454"/>
        <w:rPr>
          <w:rFonts w:ascii="Times New Roman" w:hAnsi="Times New Roman"/>
          <w:color w:val="auto"/>
          <w:sz w:val="24"/>
          <w:szCs w:val="24"/>
        </w:rPr>
      </w:pPr>
      <w:r w:rsidRPr="00C75254">
        <w:rPr>
          <w:rFonts w:ascii="Times New Roman" w:hAnsi="Times New Roman"/>
          <w:color w:val="auto"/>
          <w:sz w:val="24"/>
          <w:szCs w:val="24"/>
        </w:rPr>
        <w:t>Предметом оценки в ходе данных процедур является также</w:t>
      </w:r>
      <w:r w:rsidRPr="00C75254">
        <w:rPr>
          <w:rFonts w:ascii="Times New Roman" w:hAnsi="Times New Roman"/>
          <w:iCs/>
          <w:color w:val="auto"/>
          <w:sz w:val="24"/>
          <w:szCs w:val="24"/>
        </w:rPr>
        <w:t xml:space="preserve"> текущая оценочная деятельность</w:t>
      </w:r>
      <w:r w:rsidRPr="00C75254">
        <w:rPr>
          <w:rFonts w:ascii="Times New Roman" w:hAnsi="Times New Roman"/>
          <w:color w:val="auto"/>
          <w:sz w:val="24"/>
          <w:szCs w:val="24"/>
        </w:rPr>
        <w:t xml:space="preserve"> образовательных </w:t>
      </w:r>
      <w:r w:rsidR="007C25ED" w:rsidRPr="00C75254">
        <w:rPr>
          <w:rFonts w:ascii="Times New Roman" w:hAnsi="Times New Roman"/>
          <w:color w:val="auto"/>
          <w:sz w:val="24"/>
          <w:szCs w:val="24"/>
        </w:rPr>
        <w:t>организаций</w:t>
      </w:r>
      <w:r w:rsidRPr="00C75254">
        <w:rPr>
          <w:rFonts w:ascii="Times New Roman" w:hAnsi="Times New Roman"/>
          <w:color w:val="auto"/>
          <w:spacing w:val="2"/>
          <w:sz w:val="24"/>
          <w:szCs w:val="24"/>
        </w:rPr>
        <w:t xml:space="preserve">и педагогов, и в частности отслеживание динамики </w:t>
      </w:r>
      <w:r w:rsidRPr="00C75254">
        <w:rPr>
          <w:rFonts w:ascii="Times New Roman" w:hAnsi="Times New Roman"/>
          <w:color w:val="auto"/>
          <w:sz w:val="24"/>
          <w:szCs w:val="24"/>
        </w:rPr>
        <w:t>образовательных достижений выпускников начальной школы данно</w:t>
      </w:r>
      <w:r w:rsidR="009A545C" w:rsidRPr="00C75254">
        <w:rPr>
          <w:rFonts w:ascii="Times New Roman" w:hAnsi="Times New Roman"/>
          <w:color w:val="auto"/>
          <w:sz w:val="24"/>
          <w:szCs w:val="24"/>
        </w:rPr>
        <w:t>й</w:t>
      </w:r>
      <w:r w:rsidR="005D66BB" w:rsidRPr="00C75254">
        <w:rPr>
          <w:rFonts w:ascii="Times New Roman" w:hAnsi="Times New Roman"/>
          <w:color w:val="auto"/>
          <w:sz w:val="24"/>
          <w:szCs w:val="24"/>
        </w:rPr>
        <w:t xml:space="preserve"> образовательной </w:t>
      </w:r>
      <w:r w:rsidR="005C5F90" w:rsidRPr="00C75254">
        <w:rPr>
          <w:rFonts w:ascii="Times New Roman" w:hAnsi="Times New Roman"/>
          <w:color w:val="auto"/>
          <w:sz w:val="24"/>
          <w:szCs w:val="24"/>
        </w:rPr>
        <w:t>организации</w:t>
      </w:r>
      <w:r w:rsidRPr="00C75254">
        <w:rPr>
          <w:rFonts w:ascii="Times New Roman" w:hAnsi="Times New Roman"/>
          <w:color w:val="auto"/>
          <w:sz w:val="24"/>
          <w:szCs w:val="24"/>
        </w:rPr>
        <w:t>.</w:t>
      </w:r>
    </w:p>
    <w:p w:rsidR="00653A76" w:rsidRPr="00AD035E" w:rsidRDefault="00653A76" w:rsidP="00AD035E">
      <w:pPr>
        <w:pStyle w:val="a3"/>
        <w:spacing w:line="240" w:lineRule="auto"/>
        <w:ind w:firstLine="454"/>
        <w:rPr>
          <w:rFonts w:ascii="Times New Roman" w:hAnsi="Times New Roman"/>
          <w:color w:val="auto"/>
          <w:sz w:val="24"/>
          <w:szCs w:val="24"/>
        </w:rPr>
      </w:pPr>
      <w:r w:rsidRPr="00C75254">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C75254">
        <w:rPr>
          <w:rFonts w:ascii="Times New Roman" w:hAnsi="Times New Roman"/>
          <w:color w:val="auto"/>
          <w:sz w:val="24"/>
          <w:szCs w:val="24"/>
        </w:rPr>
        <w:t xml:space="preserve"> образовательной </w:t>
      </w:r>
      <w:r w:rsidR="005C5F90" w:rsidRPr="00C75254">
        <w:rPr>
          <w:rFonts w:ascii="Times New Roman" w:hAnsi="Times New Roman"/>
          <w:color w:val="auto"/>
          <w:sz w:val="24"/>
          <w:szCs w:val="24"/>
        </w:rPr>
        <w:t>организации</w:t>
      </w:r>
      <w:r w:rsidRPr="00C75254">
        <w:rPr>
          <w:rFonts w:ascii="Times New Roman" w:hAnsi="Times New Roman"/>
          <w:color w:val="auto"/>
          <w:sz w:val="24"/>
          <w:szCs w:val="24"/>
        </w:rPr>
        <w:t xml:space="preserve">начального общего образования является </w:t>
      </w:r>
      <w:r w:rsidRPr="00C75254">
        <w:rPr>
          <w:rFonts w:ascii="Times New Roman" w:hAnsi="Times New Roman"/>
          <w:b/>
          <w:bCs/>
          <w:iCs/>
          <w:color w:val="auto"/>
          <w:sz w:val="24"/>
          <w:szCs w:val="24"/>
        </w:rPr>
        <w:t xml:space="preserve">регулярный мониторинг результатов выполнения </w:t>
      </w:r>
      <w:r w:rsidRPr="00C75254">
        <w:rPr>
          <w:rFonts w:ascii="Times New Roman" w:hAnsi="Times New Roman"/>
          <w:b/>
          <w:bCs/>
          <w:iCs/>
          <w:color w:val="auto"/>
          <w:spacing w:val="2"/>
          <w:sz w:val="24"/>
          <w:szCs w:val="24"/>
        </w:rPr>
        <w:t>итоговых работ</w:t>
      </w:r>
      <w:r w:rsidRPr="00C75254">
        <w:rPr>
          <w:rFonts w:ascii="Times New Roman" w:hAnsi="Times New Roman"/>
          <w:color w:val="auto"/>
          <w:sz w:val="24"/>
          <w:szCs w:val="24"/>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8F044F" w:rsidRDefault="003D4204" w:rsidP="008F044F">
      <w:pPr>
        <w:pStyle w:val="1"/>
        <w:numPr>
          <w:ilvl w:val="0"/>
          <w:numId w:val="2"/>
        </w:numPr>
        <w:tabs>
          <w:tab w:val="left" w:pos="284"/>
        </w:tabs>
        <w:spacing w:line="240" w:lineRule="auto"/>
        <w:ind w:left="0" w:firstLine="0"/>
        <w:jc w:val="center"/>
        <w:rPr>
          <w:sz w:val="24"/>
          <w:szCs w:val="24"/>
        </w:rPr>
      </w:pPr>
      <w:r w:rsidRPr="003C0745">
        <w:br w:type="page"/>
      </w:r>
      <w:bookmarkStart w:id="85" w:name="_Toc288394075"/>
      <w:bookmarkStart w:id="86" w:name="_Toc288410542"/>
      <w:bookmarkStart w:id="87" w:name="_Toc288410671"/>
      <w:bookmarkStart w:id="88" w:name="_Toc294246087"/>
      <w:r w:rsidR="00653A76" w:rsidRPr="008F044F">
        <w:rPr>
          <w:sz w:val="24"/>
          <w:szCs w:val="24"/>
        </w:rPr>
        <w:lastRenderedPageBreak/>
        <w:t>Содержательный раздел</w:t>
      </w:r>
      <w:bookmarkEnd w:id="85"/>
      <w:bookmarkEnd w:id="86"/>
      <w:bookmarkEnd w:id="87"/>
      <w:bookmarkEnd w:id="88"/>
    </w:p>
    <w:p w:rsidR="008F044F" w:rsidRPr="008F044F" w:rsidRDefault="008F044F" w:rsidP="008F044F"/>
    <w:p w:rsidR="00653A76" w:rsidRPr="008F044F" w:rsidRDefault="00653A76" w:rsidP="008F044F">
      <w:pPr>
        <w:pStyle w:val="afd"/>
        <w:numPr>
          <w:ilvl w:val="1"/>
          <w:numId w:val="2"/>
        </w:numPr>
        <w:spacing w:line="240" w:lineRule="auto"/>
        <w:ind w:left="0" w:firstLine="0"/>
        <w:jc w:val="center"/>
        <w:rPr>
          <w:sz w:val="24"/>
        </w:rPr>
      </w:pPr>
      <w:bookmarkStart w:id="89" w:name="_Toc288394076"/>
      <w:bookmarkStart w:id="90" w:name="_Toc288410543"/>
      <w:bookmarkStart w:id="91" w:name="_Toc288410672"/>
      <w:bookmarkStart w:id="92" w:name="_Toc294246088"/>
      <w:r w:rsidRPr="008F044F">
        <w:rPr>
          <w:sz w:val="24"/>
        </w:rPr>
        <w:t>Программа формирова</w:t>
      </w:r>
      <w:r w:rsidR="00B364BF" w:rsidRPr="008F044F">
        <w:rPr>
          <w:sz w:val="24"/>
        </w:rPr>
        <w:t xml:space="preserve">ния у обучающихся универсальных </w:t>
      </w:r>
      <w:r w:rsidRPr="008F044F">
        <w:rPr>
          <w:sz w:val="24"/>
        </w:rPr>
        <w:t>учебных действий</w:t>
      </w:r>
      <w:bookmarkEnd w:id="89"/>
      <w:bookmarkEnd w:id="90"/>
      <w:bookmarkEnd w:id="91"/>
      <w:bookmarkEnd w:id="92"/>
    </w:p>
    <w:p w:rsidR="00653A76" w:rsidRPr="008F044F" w:rsidRDefault="00653A76" w:rsidP="008F044F">
      <w:pPr>
        <w:pStyle w:val="a3"/>
        <w:spacing w:line="240" w:lineRule="auto"/>
        <w:ind w:firstLine="454"/>
        <w:rPr>
          <w:rFonts w:ascii="Times New Roman" w:hAnsi="Times New Roman"/>
          <w:color w:val="auto"/>
          <w:spacing w:val="-2"/>
          <w:sz w:val="24"/>
          <w:szCs w:val="24"/>
        </w:rPr>
      </w:pPr>
      <w:r w:rsidRPr="008F044F">
        <w:rPr>
          <w:rFonts w:ascii="Times New Roman" w:hAnsi="Times New Roman"/>
          <w:color w:val="auto"/>
          <w:sz w:val="24"/>
          <w:szCs w:val="24"/>
        </w:rPr>
        <w:t>Программа формирования универсальных учебных дейст</w:t>
      </w:r>
      <w:r w:rsidRPr="008F044F">
        <w:rPr>
          <w:rFonts w:ascii="Times New Roman" w:hAnsi="Times New Roman"/>
          <w:color w:val="auto"/>
          <w:spacing w:val="2"/>
          <w:sz w:val="24"/>
          <w:szCs w:val="24"/>
        </w:rPr>
        <w:t xml:space="preserve">вий </w:t>
      </w:r>
      <w:r w:rsidR="00264924" w:rsidRPr="008F044F">
        <w:rPr>
          <w:rFonts w:ascii="Times New Roman" w:hAnsi="Times New Roman"/>
          <w:color w:val="auto"/>
          <w:spacing w:val="2"/>
          <w:sz w:val="24"/>
          <w:szCs w:val="24"/>
        </w:rPr>
        <w:t>на уровне</w:t>
      </w:r>
      <w:r w:rsidRPr="008F044F">
        <w:rPr>
          <w:rFonts w:ascii="Times New Roman" w:hAnsi="Times New Roman"/>
          <w:color w:val="auto"/>
          <w:spacing w:val="2"/>
          <w:sz w:val="24"/>
          <w:szCs w:val="24"/>
        </w:rPr>
        <w:t xml:space="preserve"> начального общего образования (далее —</w:t>
      </w:r>
      <w:r w:rsidRPr="008F044F">
        <w:rPr>
          <w:rFonts w:ascii="Times New Roman" w:hAnsi="Times New Roman"/>
          <w:color w:val="auto"/>
          <w:sz w:val="24"/>
          <w:szCs w:val="24"/>
        </w:rPr>
        <w:t>программа формирования универсальных учебных действий)</w:t>
      </w:r>
      <w:r w:rsidR="006F35CA">
        <w:rPr>
          <w:rFonts w:ascii="Times New Roman" w:hAnsi="Times New Roman"/>
          <w:color w:val="auto"/>
          <w:spacing w:val="2"/>
          <w:sz w:val="24"/>
          <w:szCs w:val="24"/>
        </w:rPr>
        <w:t xml:space="preserve">МОБУ СОШ № </w:t>
      </w:r>
      <w:r w:rsidR="006D4798" w:rsidRPr="008F044F">
        <w:rPr>
          <w:rFonts w:ascii="Times New Roman" w:hAnsi="Times New Roman"/>
          <w:color w:val="auto"/>
          <w:spacing w:val="2"/>
          <w:sz w:val="24"/>
          <w:szCs w:val="24"/>
        </w:rPr>
        <w:t>4</w:t>
      </w:r>
      <w:r w:rsidR="006F35CA">
        <w:rPr>
          <w:rFonts w:ascii="Times New Roman" w:hAnsi="Times New Roman"/>
          <w:color w:val="auto"/>
          <w:spacing w:val="2"/>
          <w:sz w:val="24"/>
          <w:szCs w:val="24"/>
        </w:rPr>
        <w:t>1</w:t>
      </w:r>
      <w:r w:rsidR="006D4798" w:rsidRPr="008F044F">
        <w:rPr>
          <w:rFonts w:ascii="Times New Roman" w:hAnsi="Times New Roman"/>
          <w:color w:val="auto"/>
          <w:spacing w:val="2"/>
          <w:sz w:val="24"/>
          <w:szCs w:val="24"/>
        </w:rPr>
        <w:t xml:space="preserve"> МО Кореновский район</w:t>
      </w:r>
      <w:r w:rsidRPr="008F044F">
        <w:rPr>
          <w:rFonts w:ascii="Times New Roman" w:hAnsi="Times New Roman"/>
          <w:color w:val="auto"/>
          <w:spacing w:val="-2"/>
          <w:sz w:val="24"/>
          <w:szCs w:val="24"/>
        </w:rPr>
        <w:t xml:space="preserve">конкретизирует требования </w:t>
      </w:r>
      <w:r w:rsidR="00C11324" w:rsidRPr="008F044F">
        <w:rPr>
          <w:rFonts w:ascii="Times New Roman" w:hAnsi="Times New Roman"/>
          <w:color w:val="auto"/>
          <w:spacing w:val="-2"/>
          <w:sz w:val="24"/>
          <w:szCs w:val="24"/>
        </w:rPr>
        <w:t>ФГОС НОО</w:t>
      </w:r>
      <w:r w:rsidRPr="008F044F">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8F044F">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8F044F">
        <w:rPr>
          <w:rFonts w:ascii="Times New Roman" w:hAnsi="Times New Roman"/>
          <w:color w:val="auto"/>
          <w:spacing w:val="-2"/>
          <w:sz w:val="24"/>
          <w:szCs w:val="24"/>
        </w:rPr>
        <w:t>грамм и служит основой для разработки программ учебных предметов, курсов, дисциплин.</w:t>
      </w:r>
    </w:p>
    <w:p w:rsidR="007C25ED" w:rsidRPr="008F044F" w:rsidRDefault="007C25ED" w:rsidP="008F044F">
      <w:pPr>
        <w:pStyle w:val="a3"/>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 xml:space="preserve">Программа формирования универсальных учебных действий </w:t>
      </w:r>
      <w:r w:rsidR="006F35CA">
        <w:rPr>
          <w:rFonts w:ascii="Times New Roman" w:hAnsi="Times New Roman"/>
          <w:color w:val="auto"/>
          <w:spacing w:val="2"/>
          <w:sz w:val="24"/>
          <w:szCs w:val="24"/>
        </w:rPr>
        <w:t xml:space="preserve">МОБУ СОШ № </w:t>
      </w:r>
      <w:r w:rsidR="006D4798" w:rsidRPr="008F044F">
        <w:rPr>
          <w:rFonts w:ascii="Times New Roman" w:hAnsi="Times New Roman"/>
          <w:color w:val="auto"/>
          <w:spacing w:val="2"/>
          <w:sz w:val="24"/>
          <w:szCs w:val="24"/>
        </w:rPr>
        <w:t>4</w:t>
      </w:r>
      <w:r w:rsidR="006F35CA">
        <w:rPr>
          <w:rFonts w:ascii="Times New Roman" w:hAnsi="Times New Roman"/>
          <w:color w:val="auto"/>
          <w:spacing w:val="2"/>
          <w:sz w:val="24"/>
          <w:szCs w:val="24"/>
        </w:rPr>
        <w:t>1</w:t>
      </w:r>
      <w:r w:rsidR="006D4798" w:rsidRPr="008F044F">
        <w:rPr>
          <w:rFonts w:ascii="Times New Roman" w:hAnsi="Times New Roman"/>
          <w:color w:val="auto"/>
          <w:spacing w:val="2"/>
          <w:sz w:val="24"/>
          <w:szCs w:val="24"/>
        </w:rPr>
        <w:t xml:space="preserve"> МО Кореновский район </w:t>
      </w:r>
      <w:r w:rsidRPr="008F044F">
        <w:rPr>
          <w:rFonts w:ascii="Times New Roman" w:hAnsi="Times New Roman"/>
          <w:color w:val="auto"/>
          <w:spacing w:val="2"/>
          <w:sz w:val="24"/>
          <w:szCs w:val="24"/>
        </w:rPr>
        <w:t xml:space="preserve">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8F044F">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8F044F" w:rsidRDefault="007C25ED" w:rsidP="008F044F">
      <w:pPr>
        <w:pStyle w:val="a3"/>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8F044F">
        <w:rPr>
          <w:rFonts w:ascii="Times New Roman" w:hAnsi="Times New Roman"/>
          <w:color w:val="auto"/>
          <w:spacing w:val="2"/>
          <w:sz w:val="24"/>
          <w:szCs w:val="24"/>
        </w:rPr>
        <w:t xml:space="preserve">мися конкретных предметных знаний, умений и навыков в рамках </w:t>
      </w:r>
      <w:r w:rsidRPr="008F044F">
        <w:rPr>
          <w:rFonts w:ascii="Times New Roman" w:hAnsi="Times New Roman"/>
          <w:color w:val="auto"/>
          <w:sz w:val="24"/>
          <w:szCs w:val="24"/>
        </w:rPr>
        <w:t xml:space="preserve">отдельных </w:t>
      </w:r>
      <w:r w:rsidRPr="008F044F">
        <w:rPr>
          <w:rFonts w:ascii="Times New Roman" w:hAnsi="Times New Roman"/>
          <w:color w:val="auto"/>
          <w:spacing w:val="2"/>
          <w:sz w:val="24"/>
          <w:szCs w:val="24"/>
        </w:rPr>
        <w:t>школьных</w:t>
      </w:r>
      <w:r w:rsidRPr="008F044F">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8F044F" w:rsidRDefault="007C25ED" w:rsidP="008F044F">
      <w:pPr>
        <w:pStyle w:val="a3"/>
        <w:spacing w:line="240" w:lineRule="auto"/>
        <w:ind w:firstLine="709"/>
        <w:rPr>
          <w:rFonts w:ascii="Times New Roman" w:hAnsi="Times New Roman"/>
          <w:i/>
          <w:color w:val="auto"/>
          <w:sz w:val="24"/>
          <w:szCs w:val="24"/>
        </w:rPr>
      </w:pPr>
      <w:r w:rsidRPr="008F044F">
        <w:rPr>
          <w:rFonts w:ascii="Times New Roman" w:hAnsi="Times New Roman"/>
          <w:i/>
          <w:color w:val="auto"/>
          <w:sz w:val="24"/>
          <w:szCs w:val="24"/>
        </w:rPr>
        <w:t>Программа формирования универсальных учебных действий для начального общего образования включает:</w:t>
      </w:r>
    </w:p>
    <w:p w:rsidR="007C25ED" w:rsidRPr="008F044F" w:rsidRDefault="007C25ED"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ценностные ориентиры начального общего образования;</w:t>
      </w:r>
    </w:p>
    <w:p w:rsidR="007C25ED" w:rsidRPr="008F044F" w:rsidRDefault="007C25ED"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8F044F" w:rsidRDefault="007C25ED"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8F044F" w:rsidRDefault="007C25ED"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8F044F" w:rsidRDefault="007C25ED"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pacing w:val="-4"/>
          <w:sz w:val="24"/>
          <w:szCs w:val="24"/>
        </w:rPr>
        <w:t>- описание условий, обеспечивающих преемственность про­</w:t>
      </w:r>
      <w:r w:rsidRPr="008F044F">
        <w:rPr>
          <w:rFonts w:ascii="Times New Roman" w:hAnsi="Times New Roman"/>
          <w:color w:val="auto"/>
          <w:spacing w:val="-4"/>
          <w:sz w:val="24"/>
          <w:szCs w:val="24"/>
        </w:rPr>
        <w:br/>
      </w:r>
      <w:r w:rsidRPr="008F044F">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8F044F" w:rsidRDefault="00A64E13" w:rsidP="008F044F">
      <w:pPr>
        <w:pStyle w:val="21"/>
        <w:numPr>
          <w:ilvl w:val="0"/>
          <w:numId w:val="0"/>
        </w:numPr>
        <w:spacing w:line="240" w:lineRule="auto"/>
        <w:ind w:left="680"/>
        <w:rPr>
          <w:sz w:val="24"/>
        </w:rPr>
      </w:pPr>
    </w:p>
    <w:p w:rsidR="00653A76" w:rsidRPr="008F044F" w:rsidRDefault="00B364BF" w:rsidP="008F044F">
      <w:pPr>
        <w:pStyle w:val="afd"/>
        <w:numPr>
          <w:ilvl w:val="2"/>
          <w:numId w:val="2"/>
        </w:numPr>
        <w:spacing w:line="240" w:lineRule="auto"/>
        <w:ind w:left="0" w:firstLine="0"/>
        <w:jc w:val="center"/>
        <w:rPr>
          <w:sz w:val="24"/>
        </w:rPr>
      </w:pPr>
      <w:bookmarkStart w:id="93" w:name="_Toc288394077"/>
      <w:bookmarkStart w:id="94" w:name="_Toc288410544"/>
      <w:bookmarkStart w:id="95" w:name="_Toc288410673"/>
      <w:bookmarkStart w:id="96" w:name="_Toc288410738"/>
      <w:bookmarkStart w:id="97" w:name="_Toc294246089"/>
      <w:r w:rsidRPr="008F044F">
        <w:rPr>
          <w:sz w:val="24"/>
        </w:rPr>
        <w:t xml:space="preserve">Ценностные ориентиры </w:t>
      </w:r>
      <w:r w:rsidR="00653A76" w:rsidRPr="008F044F">
        <w:rPr>
          <w:sz w:val="24"/>
        </w:rPr>
        <w:t>начального общего образования</w:t>
      </w:r>
      <w:bookmarkEnd w:id="93"/>
      <w:bookmarkEnd w:id="94"/>
      <w:bookmarkEnd w:id="95"/>
      <w:bookmarkEnd w:id="96"/>
      <w:bookmarkEnd w:id="97"/>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8F044F">
        <w:rPr>
          <w:rFonts w:ascii="Times New Roman" w:hAnsi="Times New Roman"/>
          <w:color w:val="auto"/>
          <w:spacing w:val="4"/>
          <w:sz w:val="24"/>
          <w:szCs w:val="24"/>
        </w:rPr>
        <w:t xml:space="preserve">нарному (межпредметному) изучению сложных жизненных </w:t>
      </w:r>
      <w:r w:rsidRPr="008F044F">
        <w:rPr>
          <w:rFonts w:ascii="Times New Roman" w:hAnsi="Times New Roman"/>
          <w:color w:val="auto"/>
          <w:spacing w:val="2"/>
          <w:sz w:val="24"/>
          <w:szCs w:val="24"/>
        </w:rPr>
        <w:t xml:space="preserve">ситуаций; к сотрудничеству учителя и обучающихся в ходе </w:t>
      </w:r>
      <w:r w:rsidRPr="008F044F">
        <w:rPr>
          <w:rFonts w:ascii="Times New Roman" w:hAnsi="Times New Roman"/>
          <w:color w:val="auto"/>
          <w:sz w:val="24"/>
          <w:szCs w:val="24"/>
        </w:rPr>
        <w:t xml:space="preserve">овладения </w:t>
      </w:r>
      <w:r w:rsidRPr="008F044F">
        <w:rPr>
          <w:rFonts w:ascii="Times New Roman" w:hAnsi="Times New Roman"/>
          <w:color w:val="auto"/>
          <w:sz w:val="24"/>
          <w:szCs w:val="24"/>
        </w:rPr>
        <w:lastRenderedPageBreak/>
        <w:t>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pacing w:val="2"/>
          <w:sz w:val="24"/>
          <w:szCs w:val="24"/>
        </w:rPr>
        <w:t xml:space="preserve">Ценностные ориентиры начального общего образования </w:t>
      </w:r>
      <w:r w:rsidRPr="008F044F">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8F044F" w:rsidRDefault="00653A76" w:rsidP="008F044F">
      <w:pPr>
        <w:pStyle w:val="a3"/>
        <w:numPr>
          <w:ilvl w:val="0"/>
          <w:numId w:val="36"/>
        </w:numPr>
        <w:spacing w:line="240" w:lineRule="auto"/>
        <w:ind w:left="-142" w:firstLine="568"/>
        <w:rPr>
          <w:rFonts w:ascii="Times New Roman" w:hAnsi="Times New Roman"/>
          <w:color w:val="auto"/>
          <w:sz w:val="24"/>
          <w:szCs w:val="24"/>
        </w:rPr>
      </w:pPr>
      <w:r w:rsidRPr="008F044F">
        <w:rPr>
          <w:rFonts w:ascii="Times New Roman" w:hAnsi="Times New Roman"/>
          <w:b/>
          <w:bCs/>
          <w:iCs/>
          <w:color w:val="auto"/>
          <w:spacing w:val="-2"/>
          <w:sz w:val="24"/>
          <w:szCs w:val="24"/>
        </w:rPr>
        <w:t>формирование основ гражданской идентичности лич</w:t>
      </w:r>
      <w:r w:rsidRPr="008F044F">
        <w:rPr>
          <w:rFonts w:ascii="Times New Roman" w:hAnsi="Times New Roman"/>
          <w:b/>
          <w:bCs/>
          <w:iCs/>
          <w:color w:val="auto"/>
          <w:sz w:val="24"/>
          <w:szCs w:val="24"/>
        </w:rPr>
        <w:t xml:space="preserve">ности </w:t>
      </w:r>
      <w:r w:rsidRPr="008F044F">
        <w:rPr>
          <w:rFonts w:ascii="Times New Roman" w:hAnsi="Times New Roman"/>
          <w:color w:val="auto"/>
          <w:sz w:val="24"/>
          <w:szCs w:val="24"/>
        </w:rPr>
        <w:t>на основе:</w:t>
      </w:r>
    </w:p>
    <w:p w:rsidR="00A64E13" w:rsidRPr="008F044F" w:rsidRDefault="00653A76" w:rsidP="008F044F">
      <w:pPr>
        <w:pStyle w:val="21"/>
        <w:spacing w:line="240" w:lineRule="auto"/>
        <w:rPr>
          <w:sz w:val="24"/>
        </w:rPr>
      </w:pPr>
      <w:r w:rsidRPr="008F044F">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8F044F" w:rsidRDefault="00653A76" w:rsidP="008F044F">
      <w:pPr>
        <w:pStyle w:val="21"/>
        <w:spacing w:line="240" w:lineRule="auto"/>
        <w:rPr>
          <w:sz w:val="24"/>
        </w:rPr>
      </w:pPr>
      <w:r w:rsidRPr="008F044F">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8F044F" w:rsidRDefault="00653A76" w:rsidP="008F044F">
      <w:pPr>
        <w:pStyle w:val="a3"/>
        <w:numPr>
          <w:ilvl w:val="0"/>
          <w:numId w:val="36"/>
        </w:numPr>
        <w:spacing w:line="240" w:lineRule="auto"/>
        <w:ind w:left="-142" w:firstLine="568"/>
        <w:rPr>
          <w:rFonts w:ascii="Times New Roman" w:hAnsi="Times New Roman"/>
          <w:b/>
          <w:bCs/>
          <w:iCs/>
          <w:color w:val="auto"/>
          <w:sz w:val="24"/>
          <w:szCs w:val="24"/>
        </w:rPr>
      </w:pPr>
      <w:r w:rsidRPr="008F044F">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8F044F">
        <w:rPr>
          <w:rFonts w:ascii="Times New Roman" w:hAnsi="Times New Roman"/>
          <w:color w:val="auto"/>
          <w:sz w:val="24"/>
          <w:szCs w:val="24"/>
        </w:rPr>
        <w:t>на основе:</w:t>
      </w:r>
    </w:p>
    <w:p w:rsidR="00653A76" w:rsidRPr="008F044F" w:rsidRDefault="00653A76" w:rsidP="008F044F">
      <w:pPr>
        <w:pStyle w:val="21"/>
        <w:spacing w:line="240" w:lineRule="auto"/>
        <w:rPr>
          <w:sz w:val="24"/>
        </w:rPr>
      </w:pPr>
      <w:r w:rsidRPr="008F044F">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8F044F" w:rsidRDefault="00653A76" w:rsidP="008F044F">
      <w:pPr>
        <w:pStyle w:val="21"/>
        <w:spacing w:line="240" w:lineRule="auto"/>
        <w:rPr>
          <w:sz w:val="24"/>
        </w:rPr>
      </w:pPr>
      <w:r w:rsidRPr="008F044F">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8F044F" w:rsidRDefault="00653A76" w:rsidP="008F044F">
      <w:pPr>
        <w:pStyle w:val="a3"/>
        <w:numPr>
          <w:ilvl w:val="0"/>
          <w:numId w:val="36"/>
        </w:numPr>
        <w:spacing w:line="240" w:lineRule="auto"/>
        <w:ind w:left="-142" w:firstLine="568"/>
        <w:rPr>
          <w:rFonts w:ascii="Times New Roman" w:hAnsi="Times New Roman"/>
          <w:color w:val="auto"/>
          <w:spacing w:val="-2"/>
          <w:sz w:val="24"/>
          <w:szCs w:val="24"/>
        </w:rPr>
      </w:pPr>
      <w:r w:rsidRPr="008F044F">
        <w:rPr>
          <w:rFonts w:ascii="Times New Roman" w:hAnsi="Times New Roman"/>
          <w:b/>
          <w:bCs/>
          <w:iCs/>
          <w:color w:val="auto"/>
          <w:spacing w:val="2"/>
          <w:sz w:val="24"/>
          <w:szCs w:val="24"/>
        </w:rPr>
        <w:t xml:space="preserve">развитие ценностно­смысловой сферы личности </w:t>
      </w:r>
      <w:r w:rsidRPr="008F044F">
        <w:rPr>
          <w:rFonts w:ascii="Times New Roman" w:hAnsi="Times New Roman"/>
          <w:color w:val="auto"/>
          <w:spacing w:val="2"/>
          <w:sz w:val="24"/>
          <w:szCs w:val="24"/>
        </w:rPr>
        <w:t xml:space="preserve">на </w:t>
      </w:r>
      <w:r w:rsidRPr="008F044F">
        <w:rPr>
          <w:rFonts w:ascii="Times New Roman" w:hAnsi="Times New Roman"/>
          <w:color w:val="auto"/>
          <w:spacing w:val="-2"/>
          <w:sz w:val="24"/>
          <w:szCs w:val="24"/>
        </w:rPr>
        <w:t>основе общечеловеческих принципов нравственности и гуманизма:</w:t>
      </w:r>
    </w:p>
    <w:p w:rsidR="00653A76" w:rsidRPr="008F044F" w:rsidRDefault="00653A76" w:rsidP="008F044F">
      <w:pPr>
        <w:pStyle w:val="21"/>
        <w:spacing w:line="240" w:lineRule="auto"/>
        <w:rPr>
          <w:sz w:val="24"/>
        </w:rPr>
      </w:pPr>
      <w:r w:rsidRPr="008F044F">
        <w:rPr>
          <w:sz w:val="24"/>
        </w:rPr>
        <w:t xml:space="preserve">принятия и уважения ценностей семьи и </w:t>
      </w:r>
      <w:r w:rsidR="005D66BB" w:rsidRPr="008F044F">
        <w:rPr>
          <w:sz w:val="24"/>
        </w:rPr>
        <w:t xml:space="preserve"> образовательной </w:t>
      </w:r>
      <w:r w:rsidR="005C5F90" w:rsidRPr="008F044F">
        <w:rPr>
          <w:sz w:val="24"/>
        </w:rPr>
        <w:t xml:space="preserve">организации, </w:t>
      </w:r>
      <w:r w:rsidRPr="008F044F">
        <w:rPr>
          <w:sz w:val="24"/>
        </w:rPr>
        <w:t>коллектива и общества и стремления следовать им;</w:t>
      </w:r>
    </w:p>
    <w:p w:rsidR="00653A76" w:rsidRPr="008F044F" w:rsidRDefault="00653A76" w:rsidP="008F044F">
      <w:pPr>
        <w:pStyle w:val="21"/>
        <w:spacing w:line="240" w:lineRule="auto"/>
        <w:rPr>
          <w:sz w:val="24"/>
        </w:rPr>
      </w:pPr>
      <w:r w:rsidRPr="008F044F">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8F044F" w:rsidRDefault="00653A76" w:rsidP="008F044F">
      <w:pPr>
        <w:pStyle w:val="21"/>
        <w:spacing w:line="240" w:lineRule="auto"/>
        <w:rPr>
          <w:sz w:val="24"/>
        </w:rPr>
      </w:pPr>
      <w:r w:rsidRPr="008F044F">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8F044F" w:rsidRDefault="00653A76" w:rsidP="008F044F">
      <w:pPr>
        <w:pStyle w:val="a3"/>
        <w:numPr>
          <w:ilvl w:val="0"/>
          <w:numId w:val="36"/>
        </w:numPr>
        <w:spacing w:line="240" w:lineRule="auto"/>
        <w:ind w:left="-142" w:firstLine="568"/>
        <w:rPr>
          <w:rFonts w:ascii="Times New Roman" w:hAnsi="Times New Roman"/>
          <w:color w:val="auto"/>
          <w:sz w:val="24"/>
          <w:szCs w:val="24"/>
        </w:rPr>
      </w:pPr>
      <w:r w:rsidRPr="008F044F">
        <w:rPr>
          <w:rFonts w:ascii="Times New Roman" w:hAnsi="Times New Roman"/>
          <w:b/>
          <w:bCs/>
          <w:iCs/>
          <w:color w:val="auto"/>
          <w:sz w:val="24"/>
          <w:szCs w:val="24"/>
        </w:rPr>
        <w:t xml:space="preserve">развитие умения учиться </w:t>
      </w:r>
      <w:r w:rsidRPr="008F044F">
        <w:rPr>
          <w:rFonts w:ascii="Times New Roman" w:hAnsi="Times New Roman"/>
          <w:color w:val="auto"/>
          <w:sz w:val="24"/>
          <w:szCs w:val="24"/>
        </w:rPr>
        <w:t>как первого шага к самообразованию и самовоспитанию, а именно:</w:t>
      </w:r>
    </w:p>
    <w:p w:rsidR="00653A76" w:rsidRPr="008F044F" w:rsidRDefault="00653A76" w:rsidP="008F044F">
      <w:pPr>
        <w:pStyle w:val="21"/>
        <w:spacing w:line="240" w:lineRule="auto"/>
        <w:rPr>
          <w:sz w:val="24"/>
        </w:rPr>
      </w:pPr>
      <w:r w:rsidRPr="008F044F">
        <w:rPr>
          <w:sz w:val="24"/>
        </w:rPr>
        <w:t>развитие широких познавательных интересов, инициативы и любознательности, мотивов познания и творчества;</w:t>
      </w:r>
    </w:p>
    <w:p w:rsidR="00653A76" w:rsidRPr="008F044F" w:rsidRDefault="00653A76" w:rsidP="008F044F">
      <w:pPr>
        <w:pStyle w:val="21"/>
        <w:spacing w:line="240" w:lineRule="auto"/>
        <w:rPr>
          <w:spacing w:val="-2"/>
          <w:sz w:val="24"/>
        </w:rPr>
      </w:pPr>
      <w:r w:rsidRPr="008F044F">
        <w:rPr>
          <w:spacing w:val="-2"/>
          <w:sz w:val="24"/>
        </w:rPr>
        <w:t>формирование умения учиться и способности к организации своей деятельности (планированию, контролю, оценке);</w:t>
      </w:r>
    </w:p>
    <w:p w:rsidR="00653A76" w:rsidRPr="008F044F" w:rsidRDefault="00653A76" w:rsidP="008F044F">
      <w:pPr>
        <w:pStyle w:val="a3"/>
        <w:numPr>
          <w:ilvl w:val="0"/>
          <w:numId w:val="36"/>
        </w:numPr>
        <w:spacing w:line="240" w:lineRule="auto"/>
        <w:ind w:left="-142" w:firstLine="568"/>
        <w:rPr>
          <w:rFonts w:ascii="Times New Roman" w:hAnsi="Times New Roman"/>
          <w:color w:val="auto"/>
          <w:spacing w:val="-2"/>
          <w:sz w:val="24"/>
          <w:szCs w:val="24"/>
        </w:rPr>
      </w:pPr>
      <w:r w:rsidRPr="008F044F">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8F044F">
        <w:rPr>
          <w:rFonts w:ascii="Times New Roman" w:hAnsi="Times New Roman"/>
          <w:color w:val="auto"/>
          <w:spacing w:val="-2"/>
          <w:sz w:val="24"/>
          <w:szCs w:val="24"/>
        </w:rPr>
        <w:t>как условия её самоактуализации:</w:t>
      </w:r>
    </w:p>
    <w:p w:rsidR="00653A76" w:rsidRPr="008F044F" w:rsidRDefault="00653A76" w:rsidP="008F044F">
      <w:pPr>
        <w:pStyle w:val="21"/>
        <w:spacing w:line="240" w:lineRule="auto"/>
        <w:rPr>
          <w:sz w:val="24"/>
        </w:rPr>
      </w:pPr>
      <w:r w:rsidRPr="008F044F">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8F044F" w:rsidRDefault="00653A76" w:rsidP="008F044F">
      <w:pPr>
        <w:pStyle w:val="21"/>
        <w:spacing w:line="240" w:lineRule="auto"/>
        <w:rPr>
          <w:sz w:val="24"/>
        </w:rPr>
      </w:pPr>
      <w:r w:rsidRPr="008F044F">
        <w:rPr>
          <w:spacing w:val="2"/>
          <w:sz w:val="24"/>
        </w:rPr>
        <w:t xml:space="preserve">развитие готовности к самостоятельным поступкам и </w:t>
      </w:r>
      <w:r w:rsidRPr="008F044F">
        <w:rPr>
          <w:sz w:val="24"/>
        </w:rPr>
        <w:t>действиям, ответственности за их результаты;</w:t>
      </w:r>
    </w:p>
    <w:p w:rsidR="00653A76" w:rsidRPr="008F044F" w:rsidRDefault="00653A76" w:rsidP="008F044F">
      <w:pPr>
        <w:pStyle w:val="21"/>
        <w:spacing w:line="240" w:lineRule="auto"/>
        <w:rPr>
          <w:sz w:val="24"/>
        </w:rPr>
      </w:pPr>
      <w:r w:rsidRPr="008F044F">
        <w:rPr>
          <w:sz w:val="24"/>
        </w:rPr>
        <w:t xml:space="preserve">формирование целеустремлённости и настойчивости в </w:t>
      </w:r>
      <w:r w:rsidRPr="008F044F">
        <w:rPr>
          <w:spacing w:val="-4"/>
          <w:sz w:val="24"/>
        </w:rPr>
        <w:t>достижении целей, готовности к преодолению трудностей, жиз</w:t>
      </w:r>
      <w:r w:rsidRPr="008F044F">
        <w:rPr>
          <w:sz w:val="24"/>
        </w:rPr>
        <w:t>ненного оптимизма;</w:t>
      </w:r>
    </w:p>
    <w:p w:rsidR="00653A76" w:rsidRPr="008F044F" w:rsidRDefault="00653A76" w:rsidP="008F044F">
      <w:pPr>
        <w:pStyle w:val="21"/>
        <w:spacing w:line="240" w:lineRule="auto"/>
        <w:rPr>
          <w:sz w:val="24"/>
        </w:rPr>
      </w:pPr>
      <w:r w:rsidRPr="008F044F">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B158C6" w:rsidRDefault="00653A76" w:rsidP="00B158C6">
      <w:pPr>
        <w:pStyle w:val="a3"/>
        <w:spacing w:line="240" w:lineRule="auto"/>
        <w:ind w:firstLine="454"/>
        <w:rPr>
          <w:rFonts w:ascii="Times New Roman" w:hAnsi="Times New Roman"/>
          <w:color w:val="auto"/>
          <w:sz w:val="24"/>
          <w:szCs w:val="24"/>
        </w:rPr>
      </w:pPr>
      <w:r w:rsidRPr="008F044F">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8F044F">
        <w:rPr>
          <w:rFonts w:ascii="Times New Roman" w:hAnsi="Times New Roman"/>
          <w:color w:val="auto"/>
          <w:spacing w:val="2"/>
          <w:sz w:val="24"/>
          <w:szCs w:val="24"/>
        </w:rPr>
        <w:t xml:space="preserve">обеспечивает высокую эффективность решения жизненных </w:t>
      </w:r>
      <w:r w:rsidRPr="008F044F">
        <w:rPr>
          <w:rFonts w:ascii="Times New Roman" w:hAnsi="Times New Roman"/>
          <w:color w:val="auto"/>
          <w:sz w:val="24"/>
          <w:szCs w:val="24"/>
        </w:rPr>
        <w:t>задач и возможность саморазвития обучающихся.</w:t>
      </w:r>
    </w:p>
    <w:p w:rsidR="00B158C6" w:rsidRPr="008F044F" w:rsidRDefault="00B158C6" w:rsidP="00B158C6">
      <w:pPr>
        <w:pStyle w:val="a3"/>
        <w:spacing w:line="240" w:lineRule="auto"/>
        <w:ind w:firstLine="454"/>
        <w:rPr>
          <w:rFonts w:ascii="Times New Roman" w:hAnsi="Times New Roman"/>
          <w:color w:val="auto"/>
          <w:sz w:val="24"/>
          <w:szCs w:val="24"/>
        </w:rPr>
      </w:pPr>
    </w:p>
    <w:p w:rsidR="00653A76" w:rsidRPr="008F044F" w:rsidRDefault="00B364BF" w:rsidP="008F044F">
      <w:pPr>
        <w:pStyle w:val="afd"/>
        <w:numPr>
          <w:ilvl w:val="2"/>
          <w:numId w:val="2"/>
        </w:numPr>
        <w:spacing w:line="240" w:lineRule="auto"/>
        <w:ind w:left="0" w:firstLine="0"/>
        <w:jc w:val="center"/>
        <w:rPr>
          <w:sz w:val="24"/>
        </w:rPr>
      </w:pPr>
      <w:bookmarkStart w:id="98" w:name="_Toc288394078"/>
      <w:bookmarkStart w:id="99" w:name="_Toc288410545"/>
      <w:bookmarkStart w:id="100" w:name="_Toc288410674"/>
      <w:bookmarkStart w:id="101" w:name="_Toc288410739"/>
      <w:bookmarkStart w:id="102" w:name="_Toc294246090"/>
      <w:r w:rsidRPr="008F044F">
        <w:rPr>
          <w:sz w:val="24"/>
        </w:rPr>
        <w:t xml:space="preserve">Характеристика универсальных </w:t>
      </w:r>
      <w:r w:rsidR="00653A76" w:rsidRPr="008F044F">
        <w:rPr>
          <w:sz w:val="24"/>
        </w:rPr>
        <w:t xml:space="preserve">учебных действий </w:t>
      </w:r>
      <w:r w:rsidR="00C27132" w:rsidRPr="008F044F">
        <w:rPr>
          <w:sz w:val="24"/>
        </w:rPr>
        <w:t xml:space="preserve">при получении </w:t>
      </w:r>
      <w:r w:rsidR="00653A76" w:rsidRPr="008F044F">
        <w:rPr>
          <w:sz w:val="24"/>
        </w:rPr>
        <w:t>начального общего образования</w:t>
      </w:r>
      <w:bookmarkEnd w:id="98"/>
      <w:bookmarkEnd w:id="99"/>
      <w:bookmarkEnd w:id="100"/>
      <w:bookmarkEnd w:id="101"/>
      <w:bookmarkEnd w:id="102"/>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z w:val="24"/>
          <w:szCs w:val="24"/>
        </w:rPr>
        <w:lastRenderedPageBreak/>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8F044F">
        <w:rPr>
          <w:rFonts w:ascii="Times New Roman" w:hAnsi="Times New Roman"/>
          <w:color w:val="auto"/>
          <w:spacing w:val="2"/>
          <w:sz w:val="24"/>
          <w:szCs w:val="24"/>
        </w:rPr>
        <w:t xml:space="preserve">ность их самостоятельного движения в изучаемой области, </w:t>
      </w:r>
      <w:r w:rsidRPr="008F044F">
        <w:rPr>
          <w:rFonts w:ascii="Times New Roman" w:hAnsi="Times New Roman"/>
          <w:color w:val="auto"/>
          <w:sz w:val="24"/>
          <w:szCs w:val="24"/>
        </w:rPr>
        <w:t>существенное повышение их мотивации и интереса к учёбе.</w:t>
      </w:r>
    </w:p>
    <w:p w:rsidR="00653A76" w:rsidRPr="008F044F" w:rsidRDefault="00653A76" w:rsidP="008F044F">
      <w:pPr>
        <w:pStyle w:val="a3"/>
        <w:spacing w:line="240" w:lineRule="auto"/>
        <w:ind w:firstLine="454"/>
        <w:rPr>
          <w:rFonts w:ascii="Times New Roman" w:hAnsi="Times New Roman"/>
          <w:color w:val="auto"/>
          <w:spacing w:val="-2"/>
          <w:sz w:val="24"/>
          <w:szCs w:val="24"/>
        </w:rPr>
      </w:pPr>
      <w:r w:rsidRPr="008F044F">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8F044F">
        <w:rPr>
          <w:rFonts w:ascii="Times New Roman" w:hAnsi="Times New Roman"/>
          <w:color w:val="auto"/>
          <w:sz w:val="24"/>
          <w:szCs w:val="24"/>
        </w:rPr>
        <w:t>ка, сформированность которых является одной из составля</w:t>
      </w:r>
      <w:r w:rsidRPr="008F044F">
        <w:rPr>
          <w:rFonts w:ascii="Times New Roman" w:hAnsi="Times New Roman"/>
          <w:color w:val="auto"/>
          <w:spacing w:val="-2"/>
          <w:sz w:val="24"/>
          <w:szCs w:val="24"/>
        </w:rPr>
        <w:t xml:space="preserve">ющих успешности обучения в </w:t>
      </w:r>
      <w:r w:rsidR="005D66BB" w:rsidRPr="008F044F">
        <w:rPr>
          <w:rFonts w:ascii="Times New Roman" w:hAnsi="Times New Roman"/>
          <w:color w:val="auto"/>
          <w:spacing w:val="-2"/>
          <w:sz w:val="24"/>
          <w:szCs w:val="24"/>
        </w:rPr>
        <w:t>образовательной организации</w:t>
      </w:r>
      <w:r w:rsidRPr="008F044F">
        <w:rPr>
          <w:rFonts w:ascii="Times New Roman" w:hAnsi="Times New Roman"/>
          <w:color w:val="auto"/>
          <w:spacing w:val="-2"/>
          <w:sz w:val="24"/>
          <w:szCs w:val="24"/>
        </w:rPr>
        <w:t>.</w:t>
      </w:r>
    </w:p>
    <w:p w:rsidR="00653A76" w:rsidRPr="008F044F" w:rsidRDefault="00653A76" w:rsidP="008F044F">
      <w:pPr>
        <w:pStyle w:val="a3"/>
        <w:spacing w:line="240" w:lineRule="auto"/>
        <w:ind w:firstLine="454"/>
        <w:rPr>
          <w:rFonts w:ascii="Times New Roman" w:hAnsi="Times New Roman"/>
          <w:b/>
          <w:bCs/>
          <w:color w:val="auto"/>
          <w:sz w:val="24"/>
          <w:szCs w:val="24"/>
        </w:rPr>
      </w:pPr>
      <w:r w:rsidRPr="008F044F">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8F044F">
        <w:rPr>
          <w:rFonts w:ascii="Times New Roman" w:hAnsi="Times New Roman"/>
          <w:color w:val="auto"/>
          <w:spacing w:val="2"/>
          <w:sz w:val="24"/>
          <w:szCs w:val="24"/>
        </w:rPr>
        <w:t xml:space="preserve">степенном переходе от совместной деятельности учителя и </w:t>
      </w:r>
      <w:r w:rsidRPr="008F044F">
        <w:rPr>
          <w:rFonts w:ascii="Times New Roman" w:hAnsi="Times New Roman"/>
          <w:color w:val="auto"/>
          <w:sz w:val="24"/>
          <w:szCs w:val="24"/>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b/>
          <w:bCs/>
          <w:color w:val="auto"/>
          <w:sz w:val="24"/>
          <w:szCs w:val="24"/>
        </w:rPr>
        <w:t>Понятие «универсальные учебные действия»</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pacing w:val="-2"/>
          <w:sz w:val="24"/>
          <w:szCs w:val="24"/>
        </w:rPr>
        <w:t>В широком значении термин «универсальные учебные дей</w:t>
      </w:r>
      <w:r w:rsidRPr="008F044F">
        <w:rPr>
          <w:rFonts w:ascii="Times New Roman" w:hAnsi="Times New Roman"/>
          <w:color w:val="auto"/>
          <w:sz w:val="24"/>
          <w:szCs w:val="24"/>
        </w:rPr>
        <w:t>ствия» означает умение учиться, т.</w:t>
      </w:r>
      <w:r w:rsidRPr="008F044F">
        <w:rPr>
          <w:rFonts w:ascii="Times New Roman" w:hAnsi="Times New Roman"/>
          <w:color w:val="auto"/>
          <w:sz w:val="24"/>
          <w:szCs w:val="24"/>
        </w:rPr>
        <w:t> </w:t>
      </w:r>
      <w:r w:rsidRPr="008F044F">
        <w:rPr>
          <w:rFonts w:ascii="Times New Roman" w:hAnsi="Times New Roman"/>
          <w:color w:val="auto"/>
          <w:sz w:val="24"/>
          <w:szCs w:val="24"/>
        </w:rPr>
        <w:t>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8F044F" w:rsidRDefault="00653A76" w:rsidP="008F044F">
      <w:pPr>
        <w:pStyle w:val="a3"/>
        <w:spacing w:line="240" w:lineRule="auto"/>
        <w:ind w:firstLine="454"/>
        <w:rPr>
          <w:rFonts w:ascii="Times New Roman" w:hAnsi="Times New Roman"/>
          <w:b/>
          <w:bCs/>
          <w:color w:val="auto"/>
          <w:spacing w:val="-4"/>
          <w:sz w:val="24"/>
          <w:szCs w:val="24"/>
        </w:rPr>
      </w:pPr>
      <w:r w:rsidRPr="008F044F">
        <w:rPr>
          <w:rFonts w:ascii="Times New Roman" w:hAnsi="Times New Roman"/>
          <w:color w:val="auto"/>
          <w:sz w:val="24"/>
          <w:szCs w:val="24"/>
        </w:rPr>
        <w:t>Способность обучающегося самостоятельно успешно усва</w:t>
      </w:r>
      <w:r w:rsidRPr="008F044F">
        <w:rPr>
          <w:rFonts w:ascii="Times New Roman" w:hAnsi="Times New Roman"/>
          <w:color w:val="auto"/>
          <w:spacing w:val="-4"/>
          <w:sz w:val="24"/>
          <w:szCs w:val="24"/>
        </w:rPr>
        <w:t xml:space="preserve">ивать новые знания, формировать умения и компетентности, </w:t>
      </w:r>
      <w:r w:rsidRPr="008F044F">
        <w:rPr>
          <w:rFonts w:ascii="Times New Roman" w:hAnsi="Times New Roman"/>
          <w:color w:val="auto"/>
          <w:sz w:val="24"/>
          <w:szCs w:val="24"/>
        </w:rPr>
        <w:t>включая самостоятельную организацию это</w:t>
      </w:r>
      <w:r w:rsidR="007E3D6D" w:rsidRPr="008F044F">
        <w:rPr>
          <w:rFonts w:ascii="Times New Roman" w:hAnsi="Times New Roman"/>
          <w:color w:val="auto"/>
          <w:sz w:val="24"/>
          <w:szCs w:val="24"/>
        </w:rPr>
        <w:t>йдеятельности</w:t>
      </w:r>
      <w:r w:rsidRPr="008F044F">
        <w:rPr>
          <w:rFonts w:ascii="Times New Roman" w:hAnsi="Times New Roman"/>
          <w:color w:val="auto"/>
          <w:sz w:val="24"/>
          <w:szCs w:val="24"/>
        </w:rPr>
        <w:t>, т.</w:t>
      </w:r>
      <w:r w:rsidRPr="008F044F">
        <w:rPr>
          <w:rFonts w:ascii="Times New Roman" w:hAnsi="Times New Roman"/>
          <w:color w:val="auto"/>
          <w:sz w:val="24"/>
          <w:szCs w:val="24"/>
        </w:rPr>
        <w:t> </w:t>
      </w:r>
      <w:r w:rsidRPr="008F044F">
        <w:rPr>
          <w:rFonts w:ascii="Times New Roman" w:hAnsi="Times New Roman"/>
          <w:color w:val="auto"/>
          <w:sz w:val="24"/>
          <w:szCs w:val="24"/>
        </w:rPr>
        <w:t xml:space="preserve">е. </w:t>
      </w:r>
      <w:r w:rsidRPr="008F044F">
        <w:rPr>
          <w:rFonts w:ascii="Times New Roman" w:hAnsi="Times New Roman"/>
          <w:color w:val="auto"/>
          <w:spacing w:val="-4"/>
          <w:sz w:val="24"/>
          <w:szCs w:val="24"/>
        </w:rPr>
        <w:t xml:space="preserve">умение учиться, обеспечивается тем, что универсальные учебные </w:t>
      </w:r>
      <w:r w:rsidRPr="008F044F">
        <w:rPr>
          <w:rFonts w:ascii="Times New Roman" w:hAnsi="Times New Roman"/>
          <w:color w:val="auto"/>
          <w:sz w:val="24"/>
          <w:szCs w:val="24"/>
        </w:rPr>
        <w:t xml:space="preserve">действия как обобщённые действия открывают обучающимся </w:t>
      </w:r>
      <w:r w:rsidRPr="008F044F">
        <w:rPr>
          <w:rFonts w:ascii="Times New Roman" w:hAnsi="Times New Roman"/>
          <w:color w:val="auto"/>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8F044F">
        <w:rPr>
          <w:rFonts w:ascii="Times New Roman" w:hAnsi="Times New Roman"/>
          <w:color w:val="auto"/>
          <w:spacing w:val="-2"/>
          <w:sz w:val="24"/>
          <w:szCs w:val="24"/>
        </w:rPr>
        <w:t>достижение умения учиться предполагает полноценное осво</w:t>
      </w:r>
      <w:r w:rsidRPr="008F044F">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8F044F">
        <w:rPr>
          <w:rFonts w:ascii="Times New Roman" w:hAnsi="Times New Roman"/>
          <w:color w:val="auto"/>
          <w:spacing w:val="-2"/>
          <w:sz w:val="24"/>
          <w:szCs w:val="24"/>
        </w:rPr>
        <w:t xml:space="preserve">учиться — существенный фактор повышения эффективности </w:t>
      </w:r>
      <w:r w:rsidRPr="008F044F">
        <w:rPr>
          <w:rFonts w:ascii="Times New Roman" w:hAnsi="Times New Roman"/>
          <w:color w:val="auto"/>
          <w:sz w:val="24"/>
          <w:szCs w:val="24"/>
        </w:rPr>
        <w:t xml:space="preserve">освоения обучающимися предметных знаний, формирования </w:t>
      </w:r>
      <w:r w:rsidRPr="008F044F">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b/>
          <w:bCs/>
          <w:color w:val="auto"/>
          <w:sz w:val="24"/>
          <w:szCs w:val="24"/>
        </w:rPr>
        <w:t>Функции универсальных учебных действий:</w:t>
      </w:r>
    </w:p>
    <w:p w:rsidR="00653A76" w:rsidRPr="008F044F" w:rsidRDefault="00653A76" w:rsidP="008F044F">
      <w:pPr>
        <w:pStyle w:val="21"/>
        <w:spacing w:line="240" w:lineRule="auto"/>
        <w:rPr>
          <w:sz w:val="24"/>
        </w:rPr>
      </w:pPr>
      <w:r w:rsidRPr="008F044F">
        <w:rPr>
          <w:spacing w:val="2"/>
          <w:sz w:val="24"/>
        </w:rPr>
        <w:t>обеспечение возможностей обучающегося самостоятель</w:t>
      </w:r>
      <w:r w:rsidRPr="008F044F">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8F044F" w:rsidRDefault="00653A76" w:rsidP="008F044F">
      <w:pPr>
        <w:pStyle w:val="21"/>
        <w:spacing w:line="240" w:lineRule="auto"/>
        <w:rPr>
          <w:sz w:val="24"/>
        </w:rPr>
      </w:pPr>
      <w:r w:rsidRPr="008F044F">
        <w:rPr>
          <w:sz w:val="24"/>
        </w:rPr>
        <w:t xml:space="preserve">создание условий для гармоничного развития личности </w:t>
      </w:r>
      <w:r w:rsidRPr="008F044F">
        <w:rPr>
          <w:spacing w:val="2"/>
          <w:sz w:val="24"/>
        </w:rPr>
        <w:t xml:space="preserve">и её самореализации на основе готовности к непрерывному образованию; обеспечение успешного усвоения знаний, </w:t>
      </w:r>
      <w:r w:rsidRPr="008F044F">
        <w:rPr>
          <w:sz w:val="24"/>
        </w:rPr>
        <w:t>формирования умений, навыков и компетентностей в любой предметной области.</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8F044F">
        <w:rPr>
          <w:rFonts w:ascii="Times New Roman" w:hAnsi="Times New Roman"/>
          <w:color w:val="auto"/>
          <w:spacing w:val="-2"/>
          <w:sz w:val="24"/>
          <w:szCs w:val="24"/>
        </w:rPr>
        <w:t xml:space="preserve">тер; обеспечивают целостность общекультурного, личностного </w:t>
      </w:r>
      <w:r w:rsidRPr="008F044F">
        <w:rPr>
          <w:rFonts w:ascii="Times New Roman" w:hAnsi="Times New Roman"/>
          <w:color w:val="auto"/>
          <w:sz w:val="24"/>
          <w:szCs w:val="24"/>
        </w:rPr>
        <w:t>и познавательного ра</w:t>
      </w:r>
      <w:r w:rsidR="00B364BF" w:rsidRPr="008F044F">
        <w:rPr>
          <w:rFonts w:ascii="Times New Roman" w:hAnsi="Times New Roman"/>
          <w:color w:val="auto"/>
          <w:sz w:val="24"/>
          <w:szCs w:val="24"/>
        </w:rPr>
        <w:t xml:space="preserve">звития и саморазвития личности; </w:t>
      </w:r>
      <w:r w:rsidRPr="008F044F">
        <w:rPr>
          <w:rFonts w:ascii="Times New Roman" w:hAnsi="Times New Roman"/>
          <w:color w:val="auto"/>
          <w:sz w:val="24"/>
          <w:szCs w:val="24"/>
        </w:rPr>
        <w:t>обес</w:t>
      </w:r>
      <w:r w:rsidRPr="008F044F">
        <w:rPr>
          <w:rFonts w:ascii="Times New Roman" w:hAnsi="Times New Roman"/>
          <w:color w:val="auto"/>
          <w:spacing w:val="2"/>
          <w:sz w:val="24"/>
          <w:szCs w:val="24"/>
        </w:rPr>
        <w:t xml:space="preserve">печивают преемственность всех </w:t>
      </w:r>
      <w:r w:rsidR="00AD64C6" w:rsidRPr="008F044F">
        <w:rPr>
          <w:rFonts w:ascii="Times New Roman" w:hAnsi="Times New Roman"/>
          <w:color w:val="auto"/>
          <w:spacing w:val="2"/>
          <w:sz w:val="24"/>
          <w:szCs w:val="24"/>
        </w:rPr>
        <w:t xml:space="preserve">уровней </w:t>
      </w:r>
      <w:r w:rsidRPr="008F044F">
        <w:rPr>
          <w:rFonts w:ascii="Times New Roman" w:hAnsi="Times New Roman"/>
          <w:color w:val="auto"/>
          <w:spacing w:val="2"/>
          <w:sz w:val="24"/>
          <w:szCs w:val="24"/>
        </w:rPr>
        <w:t>образовательно</w:t>
      </w:r>
      <w:r w:rsidR="007E3D6D" w:rsidRPr="008F044F">
        <w:rPr>
          <w:rFonts w:ascii="Times New Roman" w:hAnsi="Times New Roman"/>
          <w:color w:val="auto"/>
          <w:spacing w:val="2"/>
          <w:sz w:val="24"/>
          <w:szCs w:val="24"/>
        </w:rPr>
        <w:t>йдеятельности</w:t>
      </w:r>
      <w:r w:rsidRPr="008F044F">
        <w:rPr>
          <w:rFonts w:ascii="Times New Roman" w:hAnsi="Times New Roman"/>
          <w:color w:val="auto"/>
          <w:spacing w:val="2"/>
          <w:sz w:val="24"/>
          <w:szCs w:val="24"/>
        </w:rPr>
        <w:t>; лежат в основе организации и регуляции любой деятельности обучающегося независимо от её специально­</w:t>
      </w:r>
      <w:r w:rsidRPr="008F044F">
        <w:rPr>
          <w:rFonts w:ascii="Times New Roman" w:hAnsi="Times New Roman"/>
          <w:color w:val="auto"/>
          <w:sz w:val="24"/>
          <w:szCs w:val="24"/>
        </w:rPr>
        <w:t xml:space="preserve">предметного содержания. </w:t>
      </w:r>
    </w:p>
    <w:p w:rsidR="00653A76" w:rsidRPr="008F044F" w:rsidRDefault="00653A76" w:rsidP="008F044F">
      <w:pPr>
        <w:pStyle w:val="a3"/>
        <w:spacing w:line="240" w:lineRule="auto"/>
        <w:ind w:firstLine="454"/>
        <w:rPr>
          <w:rFonts w:ascii="Times New Roman" w:hAnsi="Times New Roman"/>
          <w:b/>
          <w:bCs/>
          <w:color w:val="auto"/>
          <w:sz w:val="24"/>
          <w:szCs w:val="24"/>
        </w:rPr>
      </w:pPr>
      <w:r w:rsidRPr="008F044F">
        <w:rPr>
          <w:rFonts w:ascii="Times New Roman" w:hAnsi="Times New Roman"/>
          <w:color w:val="auto"/>
          <w:spacing w:val="2"/>
          <w:sz w:val="24"/>
          <w:szCs w:val="24"/>
        </w:rPr>
        <w:t>Универсальные учебные действия обеспечивают этапы</w:t>
      </w:r>
      <w:r w:rsidRPr="008F044F">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b/>
          <w:bCs/>
          <w:color w:val="auto"/>
          <w:sz w:val="24"/>
          <w:szCs w:val="24"/>
        </w:rPr>
        <w:t>Виды универсальных учебных действий</w:t>
      </w:r>
    </w:p>
    <w:p w:rsidR="00653A76" w:rsidRPr="008F044F" w:rsidRDefault="00653A76" w:rsidP="008F044F">
      <w:pPr>
        <w:pStyle w:val="a3"/>
        <w:spacing w:line="240" w:lineRule="auto"/>
        <w:ind w:firstLine="454"/>
        <w:rPr>
          <w:rFonts w:ascii="Times New Roman" w:hAnsi="Times New Roman"/>
          <w:b/>
          <w:bCs/>
          <w:iCs/>
          <w:color w:val="auto"/>
          <w:sz w:val="24"/>
          <w:szCs w:val="24"/>
        </w:rPr>
      </w:pPr>
      <w:r w:rsidRPr="008F044F">
        <w:rPr>
          <w:rFonts w:ascii="Times New Roman" w:hAnsi="Times New Roman"/>
          <w:color w:val="auto"/>
          <w:spacing w:val="2"/>
          <w:sz w:val="24"/>
          <w:szCs w:val="24"/>
        </w:rPr>
        <w:t>В составе основных видов универсальных учебных дей</w:t>
      </w:r>
      <w:r w:rsidRPr="008F044F">
        <w:rPr>
          <w:rFonts w:ascii="Times New Roman" w:hAnsi="Times New Roman"/>
          <w:color w:val="auto"/>
          <w:sz w:val="24"/>
          <w:szCs w:val="24"/>
        </w:rPr>
        <w:t>ствий, соответствующих ключевым целям общего образова</w:t>
      </w:r>
      <w:r w:rsidRPr="008F044F">
        <w:rPr>
          <w:rFonts w:ascii="Times New Roman" w:hAnsi="Times New Roman"/>
          <w:color w:val="auto"/>
          <w:spacing w:val="2"/>
          <w:sz w:val="24"/>
          <w:szCs w:val="24"/>
        </w:rPr>
        <w:t xml:space="preserve">ния, можно выделить четыре блока: </w:t>
      </w:r>
      <w:r w:rsidRPr="008F044F">
        <w:rPr>
          <w:rFonts w:ascii="Times New Roman" w:hAnsi="Times New Roman"/>
          <w:b/>
          <w:bCs/>
          <w:iCs/>
          <w:color w:val="auto"/>
          <w:spacing w:val="2"/>
          <w:sz w:val="24"/>
          <w:szCs w:val="24"/>
        </w:rPr>
        <w:t>личностный</w:t>
      </w:r>
      <w:r w:rsidRPr="008F044F">
        <w:rPr>
          <w:rFonts w:ascii="Times New Roman" w:hAnsi="Times New Roman"/>
          <w:color w:val="auto"/>
          <w:spacing w:val="2"/>
          <w:sz w:val="24"/>
          <w:szCs w:val="24"/>
        </w:rPr>
        <w:t xml:space="preserve">, </w:t>
      </w:r>
      <w:r w:rsidRPr="008F044F">
        <w:rPr>
          <w:rFonts w:ascii="Times New Roman" w:hAnsi="Times New Roman"/>
          <w:b/>
          <w:bCs/>
          <w:iCs/>
          <w:color w:val="auto"/>
          <w:spacing w:val="2"/>
          <w:sz w:val="24"/>
          <w:szCs w:val="24"/>
        </w:rPr>
        <w:t>регуля</w:t>
      </w:r>
      <w:r w:rsidRPr="008F044F">
        <w:rPr>
          <w:rFonts w:ascii="Times New Roman" w:hAnsi="Times New Roman"/>
          <w:b/>
          <w:bCs/>
          <w:iCs/>
          <w:color w:val="auto"/>
          <w:spacing w:val="4"/>
          <w:sz w:val="24"/>
          <w:szCs w:val="24"/>
        </w:rPr>
        <w:t xml:space="preserve">тивный </w:t>
      </w:r>
      <w:r w:rsidRPr="008F044F">
        <w:rPr>
          <w:rFonts w:ascii="Times New Roman" w:hAnsi="Times New Roman"/>
          <w:color w:val="auto"/>
          <w:spacing w:val="4"/>
          <w:sz w:val="24"/>
          <w:szCs w:val="24"/>
        </w:rPr>
        <w:t>(</w:t>
      </w:r>
      <w:r w:rsidRPr="008F044F">
        <w:rPr>
          <w:rFonts w:ascii="Times New Roman" w:hAnsi="Times New Roman"/>
          <w:iCs/>
          <w:color w:val="auto"/>
          <w:spacing w:val="4"/>
          <w:sz w:val="24"/>
          <w:szCs w:val="24"/>
        </w:rPr>
        <w:t>включающий также действия саморегуляции</w:t>
      </w:r>
      <w:r w:rsidRPr="008F044F">
        <w:rPr>
          <w:rFonts w:ascii="Times New Roman" w:hAnsi="Times New Roman"/>
          <w:color w:val="auto"/>
          <w:spacing w:val="4"/>
          <w:sz w:val="24"/>
          <w:szCs w:val="24"/>
        </w:rPr>
        <w:t xml:space="preserve">), </w:t>
      </w:r>
      <w:r w:rsidRPr="008F044F">
        <w:rPr>
          <w:rFonts w:ascii="Times New Roman" w:hAnsi="Times New Roman"/>
          <w:b/>
          <w:bCs/>
          <w:iCs/>
          <w:color w:val="auto"/>
          <w:sz w:val="24"/>
          <w:szCs w:val="24"/>
        </w:rPr>
        <w:t xml:space="preserve">познавательный </w:t>
      </w:r>
      <w:r w:rsidRPr="008F044F">
        <w:rPr>
          <w:rFonts w:ascii="Times New Roman" w:hAnsi="Times New Roman"/>
          <w:color w:val="auto"/>
          <w:sz w:val="24"/>
          <w:szCs w:val="24"/>
        </w:rPr>
        <w:t xml:space="preserve">и </w:t>
      </w:r>
      <w:r w:rsidRPr="008F044F">
        <w:rPr>
          <w:rFonts w:ascii="Times New Roman" w:hAnsi="Times New Roman"/>
          <w:b/>
          <w:bCs/>
          <w:iCs/>
          <w:color w:val="auto"/>
          <w:sz w:val="24"/>
          <w:szCs w:val="24"/>
        </w:rPr>
        <w:t>коммуникативный</w:t>
      </w:r>
      <w:r w:rsidRPr="008F044F">
        <w:rPr>
          <w:rFonts w:ascii="Times New Roman" w:hAnsi="Times New Roman"/>
          <w:color w:val="auto"/>
          <w:sz w:val="24"/>
          <w:szCs w:val="24"/>
        </w:rPr>
        <w:t>.</w:t>
      </w:r>
    </w:p>
    <w:p w:rsidR="008C6CAF" w:rsidRPr="008F044F" w:rsidRDefault="00653A76" w:rsidP="008F044F">
      <w:pPr>
        <w:ind w:firstLine="709"/>
        <w:jc w:val="both"/>
      </w:pPr>
      <w:r w:rsidRPr="008F044F">
        <w:rPr>
          <w:b/>
          <w:bCs/>
          <w:iCs/>
          <w:spacing w:val="4"/>
        </w:rPr>
        <w:t>Личностные универсальные учебные действия</w:t>
      </w:r>
      <w:r w:rsidR="008C6CAF" w:rsidRPr="008F044F">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F044F" w:rsidRDefault="008C6CAF" w:rsidP="008F044F">
      <w:pPr>
        <w:ind w:firstLine="709"/>
        <w:jc w:val="both"/>
      </w:pPr>
      <w:r w:rsidRPr="008F044F">
        <w:lastRenderedPageBreak/>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8F044F" w:rsidRDefault="007C25ED" w:rsidP="008F044F">
      <w:pPr>
        <w:pStyle w:val="a3"/>
        <w:spacing w:line="240" w:lineRule="auto"/>
        <w:ind w:firstLine="709"/>
        <w:rPr>
          <w:rFonts w:ascii="Times New Roman" w:hAnsi="Times New Roman"/>
          <w:color w:val="auto"/>
          <w:sz w:val="24"/>
          <w:szCs w:val="24"/>
        </w:rPr>
      </w:pPr>
      <w:r w:rsidRPr="008F044F">
        <w:rPr>
          <w:rFonts w:ascii="Times New Roman" w:hAnsi="Times New Roman"/>
          <w:b/>
          <w:bCs/>
          <w:i/>
          <w:iCs/>
          <w:color w:val="auto"/>
          <w:spacing w:val="2"/>
          <w:sz w:val="24"/>
          <w:szCs w:val="24"/>
        </w:rPr>
        <w:t xml:space="preserve">Регулятивные универсальные учебные действия </w:t>
      </w:r>
      <w:r w:rsidRPr="008F044F">
        <w:rPr>
          <w:rFonts w:ascii="Times New Roman" w:hAnsi="Times New Roman"/>
          <w:color w:val="auto"/>
          <w:spacing w:val="2"/>
          <w:sz w:val="24"/>
          <w:szCs w:val="24"/>
        </w:rPr>
        <w:t>обе</w:t>
      </w:r>
      <w:r w:rsidRPr="008F044F">
        <w:rPr>
          <w:rFonts w:ascii="Times New Roman" w:hAnsi="Times New Roman"/>
          <w:color w:val="auto"/>
          <w:spacing w:val="4"/>
          <w:sz w:val="24"/>
          <w:szCs w:val="24"/>
        </w:rPr>
        <w:t>спечивают обучающимся организацию своей учебной дея</w:t>
      </w:r>
      <w:r w:rsidRPr="008F044F">
        <w:rPr>
          <w:rFonts w:ascii="Times New Roman" w:hAnsi="Times New Roman"/>
          <w:color w:val="auto"/>
          <w:sz w:val="24"/>
          <w:szCs w:val="24"/>
        </w:rPr>
        <w:t>тельности. К ним относятся:</w:t>
      </w:r>
    </w:p>
    <w:p w:rsidR="007C25ED" w:rsidRPr="008F044F" w:rsidRDefault="007C25ED"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7C25ED" w:rsidRPr="008F044F" w:rsidRDefault="007C25ED"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8F044F" w:rsidRDefault="007C25ED"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прогнозирование — предвосхищение результата и уровня усвоения знаний, его временн</w:t>
      </w:r>
      <w:r w:rsidRPr="008F044F">
        <w:rPr>
          <w:rFonts w:ascii="Times New Roman" w:hAnsi="Times New Roman"/>
          <w:color w:val="auto"/>
          <w:spacing w:val="-107"/>
          <w:sz w:val="24"/>
          <w:szCs w:val="24"/>
        </w:rPr>
        <w:t>ы</w:t>
      </w:r>
      <w:r w:rsidRPr="008F044F">
        <w:rPr>
          <w:rFonts w:ascii="Times New Roman" w:hAnsi="Times New Roman"/>
          <w:color w:val="auto"/>
          <w:sz w:val="24"/>
          <w:szCs w:val="24"/>
        </w:rPr>
        <w:t>´х характеристик;</w:t>
      </w:r>
    </w:p>
    <w:p w:rsidR="007C25ED" w:rsidRPr="008F044F" w:rsidRDefault="007C25ED"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8F044F" w:rsidRDefault="007C25ED"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8F044F" w:rsidRDefault="007C25ED"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7C25ED" w:rsidRPr="008F044F" w:rsidRDefault="007C25ED"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pacing w:val="4"/>
          <w:sz w:val="24"/>
          <w:szCs w:val="24"/>
        </w:rPr>
        <w:t xml:space="preserve">- саморегуляция как способность к мобилизации сил и </w:t>
      </w:r>
      <w:r w:rsidRPr="008F044F">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8F044F" w:rsidRDefault="007C25ED" w:rsidP="008F044F">
      <w:pPr>
        <w:pStyle w:val="a3"/>
        <w:spacing w:line="240" w:lineRule="auto"/>
        <w:ind w:firstLine="709"/>
        <w:rPr>
          <w:rFonts w:ascii="Times New Roman" w:hAnsi="Times New Roman"/>
          <w:i/>
          <w:iCs/>
          <w:color w:val="auto"/>
          <w:sz w:val="24"/>
          <w:szCs w:val="24"/>
        </w:rPr>
      </w:pPr>
      <w:r w:rsidRPr="008F044F">
        <w:rPr>
          <w:rFonts w:ascii="Times New Roman" w:hAnsi="Times New Roman"/>
          <w:b/>
          <w:bCs/>
          <w:i/>
          <w:iCs/>
          <w:color w:val="auto"/>
          <w:spacing w:val="-4"/>
          <w:sz w:val="24"/>
          <w:szCs w:val="24"/>
        </w:rPr>
        <w:t xml:space="preserve">Познавательные универсальные учебные действия </w:t>
      </w:r>
      <w:r w:rsidRPr="008F044F">
        <w:rPr>
          <w:rFonts w:ascii="Times New Roman" w:hAnsi="Times New Roman"/>
          <w:color w:val="auto"/>
          <w:spacing w:val="-4"/>
          <w:sz w:val="24"/>
          <w:szCs w:val="24"/>
        </w:rPr>
        <w:t>вклю</w:t>
      </w:r>
      <w:r w:rsidRPr="008F044F">
        <w:rPr>
          <w:rFonts w:ascii="Times New Roman" w:hAnsi="Times New Roman"/>
          <w:color w:val="auto"/>
          <w:spacing w:val="2"/>
          <w:sz w:val="24"/>
          <w:szCs w:val="24"/>
        </w:rPr>
        <w:t xml:space="preserve">чают: общеучебные, логические учебные действия, а также </w:t>
      </w:r>
      <w:r w:rsidRPr="008F044F">
        <w:rPr>
          <w:rFonts w:ascii="Times New Roman" w:hAnsi="Times New Roman"/>
          <w:color w:val="auto"/>
          <w:sz w:val="24"/>
          <w:szCs w:val="24"/>
        </w:rPr>
        <w:t>постановку и решение проблемы.</w:t>
      </w:r>
    </w:p>
    <w:p w:rsidR="007C25ED" w:rsidRPr="008F044F" w:rsidRDefault="007C25ED" w:rsidP="008F044F">
      <w:pPr>
        <w:pStyle w:val="a3"/>
        <w:spacing w:line="240" w:lineRule="auto"/>
        <w:ind w:firstLine="709"/>
        <w:rPr>
          <w:rFonts w:ascii="Times New Roman" w:hAnsi="Times New Roman"/>
          <w:color w:val="auto"/>
          <w:sz w:val="24"/>
          <w:szCs w:val="24"/>
        </w:rPr>
      </w:pPr>
      <w:r w:rsidRPr="008F044F">
        <w:rPr>
          <w:rFonts w:ascii="Times New Roman" w:hAnsi="Times New Roman"/>
          <w:iCs/>
          <w:color w:val="auto"/>
          <w:sz w:val="24"/>
          <w:szCs w:val="24"/>
        </w:rPr>
        <w:t>К</w:t>
      </w:r>
      <w:r w:rsidRPr="008F044F">
        <w:rPr>
          <w:rFonts w:ascii="Times New Roman" w:hAnsi="Times New Roman"/>
          <w:i/>
          <w:iCs/>
          <w:color w:val="auto"/>
          <w:sz w:val="24"/>
          <w:szCs w:val="24"/>
        </w:rPr>
        <w:t xml:space="preserve"> общеучебным универсальным действиям</w:t>
      </w:r>
      <w:r w:rsidRPr="008F044F">
        <w:rPr>
          <w:rFonts w:ascii="Times New Roman" w:hAnsi="Times New Roman"/>
          <w:iCs/>
          <w:color w:val="auto"/>
          <w:sz w:val="24"/>
          <w:szCs w:val="24"/>
        </w:rPr>
        <w:t xml:space="preserve"> относятся</w:t>
      </w:r>
      <w:r w:rsidRPr="008F044F">
        <w:rPr>
          <w:rFonts w:ascii="Times New Roman" w:hAnsi="Times New Roman"/>
          <w:color w:val="auto"/>
          <w:sz w:val="24"/>
          <w:szCs w:val="24"/>
        </w:rPr>
        <w:t>:</w:t>
      </w:r>
    </w:p>
    <w:p w:rsidR="007C25ED" w:rsidRPr="008F044F" w:rsidRDefault="007C25ED"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самостоятельное выделение и формулирование познавательной цели;</w:t>
      </w:r>
    </w:p>
    <w:p w:rsidR="007C25ED" w:rsidRPr="008F044F" w:rsidRDefault="007C25ED" w:rsidP="008F044F">
      <w:pPr>
        <w:pStyle w:val="ab"/>
        <w:spacing w:line="240" w:lineRule="auto"/>
        <w:ind w:firstLine="709"/>
        <w:rPr>
          <w:rFonts w:ascii="Times New Roman" w:hAnsi="Times New Roman"/>
          <w:color w:val="auto"/>
          <w:spacing w:val="-2"/>
          <w:sz w:val="24"/>
          <w:szCs w:val="24"/>
        </w:rPr>
      </w:pPr>
      <w:r w:rsidRPr="008F044F">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8F044F" w:rsidRDefault="007C25ED"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структурирование знаний;</w:t>
      </w:r>
    </w:p>
    <w:p w:rsidR="007C25ED" w:rsidRPr="008F044F" w:rsidRDefault="007C25ED"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8F044F" w:rsidRDefault="007C25ED"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 выбор наиболее эффективных способов решения</w:t>
      </w:r>
      <w:r w:rsidRPr="008F044F">
        <w:rPr>
          <w:rFonts w:ascii="Times New Roman" w:hAnsi="Times New Roman"/>
          <w:color w:val="auto"/>
          <w:spacing w:val="-2"/>
          <w:sz w:val="24"/>
          <w:szCs w:val="24"/>
        </w:rPr>
        <w:t xml:space="preserve"> практических и познавательных</w:t>
      </w:r>
      <w:r w:rsidRPr="008F044F">
        <w:rPr>
          <w:rFonts w:ascii="Times New Roman" w:hAnsi="Times New Roman"/>
          <w:color w:val="auto"/>
          <w:spacing w:val="2"/>
          <w:sz w:val="24"/>
          <w:szCs w:val="24"/>
        </w:rPr>
        <w:t xml:space="preserve"> задач </w:t>
      </w:r>
      <w:r w:rsidRPr="008F044F">
        <w:rPr>
          <w:rFonts w:ascii="Times New Roman" w:hAnsi="Times New Roman"/>
          <w:color w:val="auto"/>
          <w:sz w:val="24"/>
          <w:szCs w:val="24"/>
        </w:rPr>
        <w:t>в зависимости от конкретных условий;</w:t>
      </w:r>
    </w:p>
    <w:p w:rsidR="007C25ED" w:rsidRPr="008F044F" w:rsidRDefault="007C25ED"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pacing w:val="-4"/>
          <w:sz w:val="24"/>
          <w:szCs w:val="24"/>
        </w:rPr>
        <w:t>- рефлексия способов и условий действия, контроль и оцен</w:t>
      </w:r>
      <w:r w:rsidRPr="008F044F">
        <w:rPr>
          <w:rFonts w:ascii="Times New Roman" w:hAnsi="Times New Roman"/>
          <w:color w:val="auto"/>
          <w:sz w:val="24"/>
          <w:szCs w:val="24"/>
        </w:rPr>
        <w:t>ка процесса и результатов деятельности;</w:t>
      </w:r>
    </w:p>
    <w:p w:rsidR="007C25ED" w:rsidRPr="008F044F" w:rsidRDefault="007C25ED" w:rsidP="008F044F">
      <w:pPr>
        <w:pStyle w:val="ab"/>
        <w:spacing w:line="240" w:lineRule="auto"/>
        <w:ind w:firstLine="709"/>
        <w:rPr>
          <w:rFonts w:ascii="Times New Roman" w:hAnsi="Times New Roman"/>
          <w:color w:val="auto"/>
          <w:spacing w:val="-4"/>
          <w:sz w:val="24"/>
          <w:szCs w:val="24"/>
        </w:rPr>
      </w:pPr>
      <w:r w:rsidRPr="008F044F">
        <w:rPr>
          <w:rFonts w:ascii="Times New Roman" w:hAnsi="Times New Roman"/>
          <w:color w:val="auto"/>
          <w:sz w:val="24"/>
          <w:szCs w:val="24"/>
        </w:rPr>
        <w:t xml:space="preserve">- смысловое чтение как осмысление цели чтения и выбор </w:t>
      </w:r>
      <w:r w:rsidRPr="008F044F">
        <w:rPr>
          <w:rFonts w:ascii="Times New Roman" w:hAnsi="Times New Roman"/>
          <w:color w:val="auto"/>
          <w:spacing w:val="-4"/>
          <w:sz w:val="24"/>
          <w:szCs w:val="24"/>
        </w:rPr>
        <w:t xml:space="preserve">вида чтения в зависимости от цели; извлечение необходимой </w:t>
      </w:r>
      <w:r w:rsidRPr="008F044F">
        <w:rPr>
          <w:rFonts w:ascii="Times New Roman" w:hAnsi="Times New Roman"/>
          <w:color w:val="auto"/>
          <w:spacing w:val="2"/>
          <w:sz w:val="24"/>
          <w:szCs w:val="24"/>
        </w:rPr>
        <w:t xml:space="preserve">информации из прослушанных текстов различных жанров; </w:t>
      </w:r>
      <w:r w:rsidRPr="008F044F">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8F044F" w:rsidRDefault="007C25ED" w:rsidP="008F044F">
      <w:pPr>
        <w:pStyle w:val="a3"/>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xml:space="preserve">Особую группу общеучебных универсальных действий составляют </w:t>
      </w:r>
      <w:r w:rsidRPr="008F044F">
        <w:rPr>
          <w:rFonts w:ascii="Times New Roman" w:hAnsi="Times New Roman"/>
          <w:i/>
          <w:iCs/>
          <w:color w:val="auto"/>
          <w:sz w:val="24"/>
          <w:szCs w:val="24"/>
        </w:rPr>
        <w:t>знаково­символические действия</w:t>
      </w:r>
      <w:r w:rsidRPr="008F044F">
        <w:rPr>
          <w:rFonts w:ascii="Times New Roman" w:hAnsi="Times New Roman"/>
          <w:color w:val="auto"/>
          <w:sz w:val="24"/>
          <w:szCs w:val="24"/>
        </w:rPr>
        <w:t>:</w:t>
      </w:r>
    </w:p>
    <w:p w:rsidR="007C25ED" w:rsidRPr="008F044F" w:rsidRDefault="007C25ED"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8F044F" w:rsidRDefault="007C25ED"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lastRenderedPageBreak/>
        <w:t>- преобразование модели с целью выявления общих законов, определяющих данную предметную область.</w:t>
      </w:r>
    </w:p>
    <w:p w:rsidR="007C25ED" w:rsidRPr="008F044F" w:rsidRDefault="007C25ED" w:rsidP="008F044F">
      <w:pPr>
        <w:pStyle w:val="a3"/>
        <w:spacing w:line="240" w:lineRule="auto"/>
        <w:ind w:firstLine="709"/>
        <w:rPr>
          <w:rFonts w:ascii="Times New Roman" w:hAnsi="Times New Roman"/>
          <w:color w:val="auto"/>
          <w:sz w:val="24"/>
          <w:szCs w:val="24"/>
        </w:rPr>
      </w:pPr>
      <w:r w:rsidRPr="008F044F">
        <w:rPr>
          <w:rFonts w:ascii="Times New Roman" w:hAnsi="Times New Roman"/>
          <w:iCs/>
          <w:color w:val="auto"/>
          <w:sz w:val="24"/>
          <w:szCs w:val="24"/>
        </w:rPr>
        <w:t>К</w:t>
      </w:r>
      <w:r w:rsidRPr="008F044F">
        <w:rPr>
          <w:rFonts w:ascii="Times New Roman" w:hAnsi="Times New Roman"/>
          <w:i/>
          <w:iCs/>
          <w:color w:val="auto"/>
          <w:sz w:val="24"/>
          <w:szCs w:val="24"/>
        </w:rPr>
        <w:t xml:space="preserve"> логическим универсальным действиям </w:t>
      </w:r>
      <w:r w:rsidRPr="008F044F">
        <w:rPr>
          <w:rFonts w:ascii="Times New Roman" w:hAnsi="Times New Roman"/>
          <w:iCs/>
          <w:color w:val="auto"/>
          <w:sz w:val="24"/>
          <w:szCs w:val="24"/>
        </w:rPr>
        <w:t>относятся</w:t>
      </w:r>
      <w:r w:rsidRPr="008F044F">
        <w:rPr>
          <w:rFonts w:ascii="Times New Roman" w:hAnsi="Times New Roman"/>
          <w:color w:val="auto"/>
          <w:sz w:val="24"/>
          <w:szCs w:val="24"/>
        </w:rPr>
        <w:t>:</w:t>
      </w:r>
    </w:p>
    <w:p w:rsidR="007C25ED" w:rsidRPr="008F044F" w:rsidRDefault="007C25ED"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 анализ объектов с целью выделения признаков (суще</w:t>
      </w:r>
      <w:r w:rsidRPr="008F044F">
        <w:rPr>
          <w:rFonts w:ascii="Times New Roman" w:hAnsi="Times New Roman"/>
          <w:color w:val="auto"/>
          <w:sz w:val="24"/>
          <w:szCs w:val="24"/>
        </w:rPr>
        <w:t>ственных, несущественных);</w:t>
      </w:r>
    </w:p>
    <w:p w:rsidR="007C25ED" w:rsidRPr="008F044F" w:rsidRDefault="007C25ED"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синтез — составление целого из частей, в том числе са</w:t>
      </w:r>
      <w:r w:rsidRPr="008F044F">
        <w:rPr>
          <w:rFonts w:ascii="Times New Roman" w:hAnsi="Times New Roman"/>
          <w:color w:val="auto"/>
          <w:spacing w:val="2"/>
          <w:sz w:val="24"/>
          <w:szCs w:val="24"/>
        </w:rPr>
        <w:t xml:space="preserve">мостоятельное достраивание с восполнением недостающих </w:t>
      </w:r>
      <w:r w:rsidRPr="008F044F">
        <w:rPr>
          <w:rFonts w:ascii="Times New Roman" w:hAnsi="Times New Roman"/>
          <w:color w:val="auto"/>
          <w:sz w:val="24"/>
          <w:szCs w:val="24"/>
        </w:rPr>
        <w:t>компонентов;</w:t>
      </w:r>
    </w:p>
    <w:p w:rsidR="007C25ED" w:rsidRPr="008F044F" w:rsidRDefault="007C25ED"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выбор оснований и критериев для сравнения, сериации, классификации объектов;</w:t>
      </w:r>
    </w:p>
    <w:p w:rsidR="007C25ED" w:rsidRPr="008F044F" w:rsidRDefault="007C25ED"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подведение под понятие, выведение следствий;</w:t>
      </w:r>
    </w:p>
    <w:p w:rsidR="007C25ED" w:rsidRPr="008F044F" w:rsidRDefault="007C25ED"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 установление причинно­следственных связей, представ</w:t>
      </w:r>
      <w:r w:rsidRPr="008F044F">
        <w:rPr>
          <w:rFonts w:ascii="Times New Roman" w:hAnsi="Times New Roman"/>
          <w:color w:val="auto"/>
          <w:sz w:val="24"/>
          <w:szCs w:val="24"/>
        </w:rPr>
        <w:t>ление цепочек объектов и явлений;</w:t>
      </w:r>
    </w:p>
    <w:p w:rsidR="007C25ED" w:rsidRPr="008F044F" w:rsidRDefault="007C25ED"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построение логической цепочки рассуждений, анализ истинности утверждений;</w:t>
      </w:r>
    </w:p>
    <w:p w:rsidR="007C25ED" w:rsidRPr="008F044F" w:rsidRDefault="007C25ED"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доказательство;</w:t>
      </w:r>
    </w:p>
    <w:p w:rsidR="007C25ED" w:rsidRPr="008F044F" w:rsidRDefault="007C25ED"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выдвижение гипотез и их обоснование.</w:t>
      </w:r>
    </w:p>
    <w:p w:rsidR="007C25ED" w:rsidRPr="008F044F" w:rsidRDefault="007C25ED" w:rsidP="008F044F">
      <w:pPr>
        <w:pStyle w:val="a3"/>
        <w:spacing w:line="240" w:lineRule="auto"/>
        <w:ind w:firstLine="709"/>
        <w:rPr>
          <w:rFonts w:ascii="Times New Roman" w:hAnsi="Times New Roman"/>
          <w:color w:val="auto"/>
          <w:sz w:val="24"/>
          <w:szCs w:val="24"/>
        </w:rPr>
      </w:pPr>
      <w:r w:rsidRPr="008F044F">
        <w:rPr>
          <w:rFonts w:ascii="Times New Roman" w:hAnsi="Times New Roman"/>
          <w:iCs/>
          <w:color w:val="auto"/>
          <w:sz w:val="24"/>
          <w:szCs w:val="24"/>
        </w:rPr>
        <w:t xml:space="preserve">К </w:t>
      </w:r>
      <w:r w:rsidRPr="008F044F">
        <w:rPr>
          <w:rFonts w:ascii="Times New Roman" w:hAnsi="Times New Roman"/>
          <w:i/>
          <w:iCs/>
          <w:color w:val="auto"/>
          <w:sz w:val="24"/>
          <w:szCs w:val="24"/>
        </w:rPr>
        <w:t xml:space="preserve">постановке и решению проблемы </w:t>
      </w:r>
      <w:r w:rsidRPr="008F044F">
        <w:rPr>
          <w:rFonts w:ascii="Times New Roman" w:hAnsi="Times New Roman"/>
          <w:iCs/>
          <w:color w:val="auto"/>
          <w:sz w:val="24"/>
          <w:szCs w:val="24"/>
        </w:rPr>
        <w:t>относятся</w:t>
      </w:r>
      <w:r w:rsidRPr="008F044F">
        <w:rPr>
          <w:rFonts w:ascii="Times New Roman" w:hAnsi="Times New Roman"/>
          <w:color w:val="auto"/>
          <w:sz w:val="24"/>
          <w:szCs w:val="24"/>
        </w:rPr>
        <w:t>:</w:t>
      </w:r>
    </w:p>
    <w:p w:rsidR="007C25ED" w:rsidRPr="008F044F" w:rsidRDefault="007C25ED"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формулирование проблемы;</w:t>
      </w:r>
    </w:p>
    <w:p w:rsidR="007C25ED" w:rsidRPr="008F044F" w:rsidRDefault="007C25ED"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pacing w:val="-4"/>
          <w:sz w:val="24"/>
          <w:szCs w:val="24"/>
        </w:rPr>
        <w:t xml:space="preserve">- самостоятельное создание </w:t>
      </w:r>
      <w:r w:rsidRPr="008F044F">
        <w:rPr>
          <w:rFonts w:ascii="Times New Roman" w:hAnsi="Times New Roman"/>
          <w:color w:val="auto"/>
          <w:sz w:val="24"/>
          <w:szCs w:val="24"/>
        </w:rPr>
        <w:t>алгоритмов (</w:t>
      </w:r>
      <w:r w:rsidRPr="008F044F">
        <w:rPr>
          <w:rFonts w:ascii="Times New Roman" w:hAnsi="Times New Roman"/>
          <w:color w:val="auto"/>
          <w:spacing w:val="-4"/>
          <w:sz w:val="24"/>
          <w:szCs w:val="24"/>
        </w:rPr>
        <w:t>способов)</w:t>
      </w:r>
      <w:r w:rsidRPr="008F044F">
        <w:rPr>
          <w:rFonts w:ascii="Times New Roman" w:hAnsi="Times New Roman"/>
          <w:color w:val="auto"/>
          <w:sz w:val="24"/>
          <w:szCs w:val="24"/>
        </w:rPr>
        <w:t xml:space="preserve"> деятельности при решении</w:t>
      </w:r>
      <w:r w:rsidRPr="008F044F">
        <w:rPr>
          <w:rFonts w:ascii="Times New Roman" w:hAnsi="Times New Roman"/>
          <w:color w:val="auto"/>
          <w:spacing w:val="-4"/>
          <w:sz w:val="24"/>
          <w:szCs w:val="24"/>
        </w:rPr>
        <w:t xml:space="preserve"> проблем твор</w:t>
      </w:r>
      <w:r w:rsidRPr="008F044F">
        <w:rPr>
          <w:rFonts w:ascii="Times New Roman" w:hAnsi="Times New Roman"/>
          <w:color w:val="auto"/>
          <w:sz w:val="24"/>
          <w:szCs w:val="24"/>
        </w:rPr>
        <w:t>ческого и поискового характера.</w:t>
      </w:r>
    </w:p>
    <w:p w:rsidR="007C25ED" w:rsidRPr="008F044F" w:rsidRDefault="007C25ED" w:rsidP="008F044F">
      <w:pPr>
        <w:pStyle w:val="a3"/>
        <w:spacing w:line="240" w:lineRule="auto"/>
        <w:ind w:firstLine="709"/>
        <w:rPr>
          <w:rFonts w:ascii="Times New Roman" w:hAnsi="Times New Roman"/>
          <w:color w:val="auto"/>
          <w:sz w:val="24"/>
          <w:szCs w:val="24"/>
        </w:rPr>
      </w:pPr>
      <w:r w:rsidRPr="008F044F">
        <w:rPr>
          <w:rFonts w:ascii="Times New Roman" w:hAnsi="Times New Roman"/>
          <w:b/>
          <w:bCs/>
          <w:i/>
          <w:iCs/>
          <w:color w:val="auto"/>
          <w:spacing w:val="2"/>
          <w:sz w:val="24"/>
          <w:szCs w:val="24"/>
        </w:rPr>
        <w:t xml:space="preserve">Коммуникативные универсальные учебные действия </w:t>
      </w:r>
      <w:r w:rsidRPr="008F044F">
        <w:rPr>
          <w:rFonts w:ascii="Times New Roman" w:hAnsi="Times New Roman"/>
          <w:color w:val="auto"/>
          <w:spacing w:val="2"/>
          <w:sz w:val="24"/>
          <w:szCs w:val="24"/>
        </w:rPr>
        <w:t xml:space="preserve">обеспечивают социальную компетентность и учёт позиции </w:t>
      </w:r>
      <w:r w:rsidRPr="008F044F">
        <w:rPr>
          <w:rFonts w:ascii="Times New Roman" w:hAnsi="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8F044F">
        <w:rPr>
          <w:rFonts w:ascii="Times New Roman" w:hAnsi="Times New Roman"/>
          <w:color w:val="auto"/>
          <w:spacing w:val="-2"/>
          <w:sz w:val="24"/>
          <w:szCs w:val="24"/>
        </w:rPr>
        <w:t>сверстников и строить продуктивное взаимодействие и со</w:t>
      </w:r>
      <w:r w:rsidRPr="008F044F">
        <w:rPr>
          <w:rFonts w:ascii="Times New Roman" w:hAnsi="Times New Roman"/>
          <w:color w:val="auto"/>
          <w:sz w:val="24"/>
          <w:szCs w:val="24"/>
        </w:rPr>
        <w:t>трудничество со сверстниками и взрослыми.</w:t>
      </w:r>
    </w:p>
    <w:p w:rsidR="007C25ED" w:rsidRPr="008F044F" w:rsidRDefault="007C25ED" w:rsidP="008F044F">
      <w:pPr>
        <w:pStyle w:val="a3"/>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К коммуникативным действиям относятся:</w:t>
      </w:r>
    </w:p>
    <w:p w:rsidR="007C25ED" w:rsidRPr="008F044F" w:rsidRDefault="007C25ED"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 планирование учебного сотрудничества с учителем и свер</w:t>
      </w:r>
      <w:r w:rsidRPr="008F044F">
        <w:rPr>
          <w:rFonts w:ascii="Times New Roman" w:hAnsi="Times New Roman"/>
          <w:color w:val="auto"/>
          <w:sz w:val="24"/>
          <w:szCs w:val="24"/>
        </w:rPr>
        <w:t>стниками — определение цели, функций участников, способов взаимодействия;</w:t>
      </w:r>
    </w:p>
    <w:p w:rsidR="007C25ED" w:rsidRPr="008F044F" w:rsidRDefault="007C25ED"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постановка вопросов — инициативное сотрудничество в поиске и сборе информации;</w:t>
      </w:r>
    </w:p>
    <w:p w:rsidR="007C25ED" w:rsidRPr="008F044F" w:rsidRDefault="007C25ED"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 xml:space="preserve">- разрешение конфликтов — выявление, идентификация </w:t>
      </w:r>
      <w:r w:rsidRPr="008F044F">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8F044F" w:rsidRDefault="007C25ED"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 управление поведением партнёра — контроль, коррек</w:t>
      </w:r>
      <w:r w:rsidRPr="008F044F">
        <w:rPr>
          <w:rFonts w:ascii="Times New Roman" w:hAnsi="Times New Roman"/>
          <w:color w:val="auto"/>
          <w:sz w:val="24"/>
          <w:szCs w:val="24"/>
        </w:rPr>
        <w:t>ция, оценка его действий;</w:t>
      </w:r>
    </w:p>
    <w:p w:rsidR="007C25ED" w:rsidRPr="008F044F" w:rsidRDefault="007C25ED"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8F044F">
        <w:rPr>
          <w:rFonts w:ascii="Times New Roman" w:hAnsi="Times New Roman"/>
          <w:color w:val="auto"/>
          <w:spacing w:val="2"/>
          <w:sz w:val="24"/>
          <w:szCs w:val="24"/>
        </w:rPr>
        <w:t>ми речи в соответствии с грамматическими и синтаксиче</w:t>
      </w:r>
      <w:r w:rsidRPr="008F044F">
        <w:rPr>
          <w:rFonts w:ascii="Times New Roman" w:hAnsi="Times New Roman"/>
          <w:color w:val="auto"/>
          <w:sz w:val="24"/>
          <w:szCs w:val="24"/>
        </w:rPr>
        <w:t>скими нормами родного языка, современных средств коммуникации.</w:t>
      </w:r>
    </w:p>
    <w:p w:rsidR="007C25ED" w:rsidRPr="008F044F" w:rsidRDefault="007C25ED" w:rsidP="008F044F">
      <w:pPr>
        <w:pStyle w:val="a3"/>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8F044F">
        <w:rPr>
          <w:rFonts w:ascii="Times New Roman" w:hAnsi="Times New Roman"/>
          <w:color w:val="auto"/>
          <w:sz w:val="24"/>
          <w:szCs w:val="24"/>
        </w:rPr>
        <w:noBreakHyphen/>
        <w:t>возрастного развития личностной и познавательной сфер ребёнка. Процесс обучения задаёт содержание и характери</w:t>
      </w:r>
      <w:r w:rsidRPr="008F044F">
        <w:rPr>
          <w:rFonts w:ascii="Times New Roman" w:hAnsi="Times New Roman"/>
          <w:color w:val="auto"/>
          <w:spacing w:val="2"/>
          <w:sz w:val="24"/>
          <w:szCs w:val="24"/>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8F044F">
        <w:rPr>
          <w:rFonts w:ascii="Times New Roman" w:hAnsi="Times New Roman"/>
          <w:color w:val="auto"/>
          <w:sz w:val="24"/>
          <w:szCs w:val="24"/>
        </w:rPr>
        <w:t>«высокой норме») и их свойства.</w:t>
      </w:r>
    </w:p>
    <w:p w:rsidR="007C25ED" w:rsidRPr="008F044F" w:rsidRDefault="007C25ED" w:rsidP="008F044F">
      <w:pPr>
        <w:pStyle w:val="a3"/>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8F044F">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8F044F">
        <w:rPr>
          <w:rFonts w:ascii="Times New Roman" w:hAnsi="Times New Roman"/>
          <w:color w:val="auto"/>
          <w:sz w:val="24"/>
          <w:szCs w:val="24"/>
        </w:rPr>
        <w:t>т.</w:t>
      </w:r>
      <w:r w:rsidRPr="008F044F">
        <w:rPr>
          <w:rFonts w:ascii="Times New Roman" w:hAnsi="Times New Roman"/>
          <w:color w:val="auto"/>
          <w:sz w:val="24"/>
          <w:szCs w:val="24"/>
        </w:rPr>
        <w:t> </w:t>
      </w:r>
      <w:r w:rsidRPr="008F044F">
        <w:rPr>
          <w:rFonts w:ascii="Times New Roman" w:hAnsi="Times New Roman"/>
          <w:color w:val="auto"/>
          <w:sz w:val="24"/>
          <w:szCs w:val="24"/>
        </w:rPr>
        <w:t>е. самооценка и Я</w:t>
      </w:r>
      <w:r w:rsidRPr="008F044F">
        <w:rPr>
          <w:rFonts w:ascii="Times New Roman" w:hAnsi="Times New Roman"/>
          <w:color w:val="auto"/>
          <w:sz w:val="24"/>
          <w:szCs w:val="24"/>
        </w:rPr>
        <w:noBreakHyphen/>
        <w:t>концепция как результат самоопределения. И</w:t>
      </w:r>
      <w:r w:rsidRPr="008F044F">
        <w:rPr>
          <w:rFonts w:ascii="Times New Roman" w:hAnsi="Times New Roman"/>
          <w:color w:val="auto"/>
          <w:spacing w:val="2"/>
          <w:sz w:val="24"/>
          <w:szCs w:val="24"/>
        </w:rPr>
        <w:t>з ситуативно­познавательного и внеситуативно­позна</w:t>
      </w:r>
      <w:r w:rsidRPr="008F044F">
        <w:rPr>
          <w:rFonts w:ascii="Times New Roman" w:hAnsi="Times New Roman"/>
          <w:color w:val="auto"/>
          <w:sz w:val="24"/>
          <w:szCs w:val="24"/>
        </w:rPr>
        <w:t>вательного общения формируются познавательные действия ребёнка.</w:t>
      </w:r>
    </w:p>
    <w:p w:rsidR="007C25ED" w:rsidRPr="008F044F" w:rsidRDefault="007C25ED" w:rsidP="008F044F">
      <w:pPr>
        <w:pStyle w:val="a3"/>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Содержание, способы общения и коммуникации об</w:t>
      </w:r>
      <w:r w:rsidRPr="008F044F">
        <w:rPr>
          <w:rFonts w:ascii="Times New Roman" w:hAnsi="Times New Roman"/>
          <w:color w:val="auto"/>
          <w:spacing w:val="-2"/>
          <w:sz w:val="24"/>
          <w:szCs w:val="24"/>
        </w:rPr>
        <w:t>условливают развитие способности ребёнка к регуляции пове</w:t>
      </w:r>
      <w:r w:rsidRPr="008F044F">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8F044F">
        <w:rPr>
          <w:rFonts w:ascii="Times New Roman" w:hAnsi="Times New Roman"/>
          <w:color w:val="auto"/>
          <w:spacing w:val="2"/>
          <w:sz w:val="24"/>
          <w:szCs w:val="24"/>
        </w:rPr>
        <w:t xml:space="preserve">но поэтому </w:t>
      </w:r>
      <w:r w:rsidRPr="008F044F">
        <w:rPr>
          <w:rFonts w:ascii="Times New Roman" w:hAnsi="Times New Roman"/>
          <w:color w:val="auto"/>
          <w:sz w:val="24"/>
          <w:szCs w:val="24"/>
        </w:rPr>
        <w:t xml:space="preserve">становлению </w:t>
      </w:r>
      <w:r w:rsidRPr="008F044F">
        <w:rPr>
          <w:rFonts w:ascii="Times New Roman" w:hAnsi="Times New Roman"/>
          <w:color w:val="auto"/>
          <w:sz w:val="24"/>
          <w:szCs w:val="24"/>
        </w:rPr>
        <w:lastRenderedPageBreak/>
        <w:t>коммуникативных универсальных учебных действий</w:t>
      </w:r>
      <w:r w:rsidRPr="008F044F">
        <w:rPr>
          <w:rFonts w:ascii="Times New Roman" w:hAnsi="Times New Roman"/>
          <w:color w:val="auto"/>
          <w:spacing w:val="2"/>
          <w:sz w:val="24"/>
          <w:szCs w:val="24"/>
        </w:rPr>
        <w:t xml:space="preserve"> в программе развития уни</w:t>
      </w:r>
      <w:r w:rsidRPr="008F044F">
        <w:rPr>
          <w:rFonts w:ascii="Times New Roman" w:hAnsi="Times New Roman"/>
          <w:color w:val="auto"/>
          <w:sz w:val="24"/>
          <w:szCs w:val="24"/>
        </w:rPr>
        <w:t xml:space="preserve">версальных учебных действий следует уделить </w:t>
      </w:r>
      <w:r w:rsidRPr="008F044F">
        <w:rPr>
          <w:rFonts w:ascii="Times New Roman" w:hAnsi="Times New Roman"/>
          <w:color w:val="auto"/>
          <w:spacing w:val="2"/>
          <w:sz w:val="24"/>
          <w:szCs w:val="24"/>
        </w:rPr>
        <w:t xml:space="preserve">особое внимание. </w:t>
      </w:r>
    </w:p>
    <w:p w:rsidR="007C25ED" w:rsidRPr="008F044F" w:rsidRDefault="007C25ED" w:rsidP="008F044F">
      <w:pPr>
        <w:pStyle w:val="a3"/>
        <w:spacing w:line="240" w:lineRule="auto"/>
        <w:ind w:firstLine="709"/>
        <w:rPr>
          <w:rFonts w:ascii="Times New Roman" w:hAnsi="Times New Roman"/>
          <w:color w:val="auto"/>
          <w:spacing w:val="2"/>
          <w:sz w:val="24"/>
          <w:szCs w:val="24"/>
        </w:rPr>
      </w:pPr>
      <w:r w:rsidRPr="008F044F">
        <w:rPr>
          <w:rFonts w:ascii="Times New Roman" w:hAnsi="Times New Roman"/>
          <w:color w:val="auto"/>
          <w:spacing w:val="4"/>
          <w:sz w:val="24"/>
          <w:szCs w:val="24"/>
        </w:rPr>
        <w:t>По мере становления личностных действий ребёнка (смыслообразование и самоопределение, нравственно­эти</w:t>
      </w:r>
      <w:r w:rsidRPr="008F044F">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8F044F">
        <w:rPr>
          <w:rFonts w:ascii="Times New Roman" w:hAnsi="Times New Roman"/>
          <w:color w:val="auto"/>
          <w:sz w:val="24"/>
          <w:szCs w:val="24"/>
        </w:rPr>
        <w:t xml:space="preserve">ных и регулятивных) претерпевают значительные изменения. </w:t>
      </w:r>
      <w:r w:rsidRPr="008F044F">
        <w:rPr>
          <w:rFonts w:ascii="Times New Roman" w:hAnsi="Times New Roman"/>
          <w:color w:val="auto"/>
          <w:spacing w:val="2"/>
          <w:sz w:val="24"/>
          <w:szCs w:val="24"/>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8F044F">
        <w:rPr>
          <w:rFonts w:ascii="Times New Roman" w:hAnsi="Times New Roman"/>
          <w:color w:val="auto"/>
          <w:spacing w:val="2"/>
          <w:sz w:val="24"/>
          <w:szCs w:val="24"/>
        </w:rPr>
        <w:noBreakHyphen/>
        <w:t>концепции.</w:t>
      </w:r>
    </w:p>
    <w:p w:rsidR="007C25ED" w:rsidRDefault="007C25ED" w:rsidP="008F044F">
      <w:pPr>
        <w:pStyle w:val="a3"/>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8F044F">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8F044F" w:rsidRPr="008F044F" w:rsidRDefault="008F044F" w:rsidP="008F044F">
      <w:pPr>
        <w:pStyle w:val="a3"/>
        <w:spacing w:line="240" w:lineRule="auto"/>
        <w:ind w:firstLine="709"/>
        <w:rPr>
          <w:rFonts w:ascii="Times New Roman" w:hAnsi="Times New Roman"/>
          <w:color w:val="auto"/>
          <w:sz w:val="24"/>
          <w:szCs w:val="24"/>
        </w:rPr>
      </w:pPr>
    </w:p>
    <w:p w:rsidR="00653A76" w:rsidRPr="008F044F" w:rsidRDefault="00653A76" w:rsidP="008F044F">
      <w:pPr>
        <w:pStyle w:val="afd"/>
        <w:numPr>
          <w:ilvl w:val="2"/>
          <w:numId w:val="2"/>
        </w:numPr>
        <w:spacing w:line="240" w:lineRule="auto"/>
        <w:ind w:left="0" w:firstLine="0"/>
        <w:jc w:val="center"/>
        <w:rPr>
          <w:sz w:val="24"/>
        </w:rPr>
      </w:pPr>
      <w:bookmarkStart w:id="103" w:name="_Toc288394079"/>
      <w:bookmarkStart w:id="104" w:name="_Toc288410546"/>
      <w:bookmarkStart w:id="105" w:name="_Toc288410675"/>
      <w:bookmarkStart w:id="106" w:name="_Toc288410740"/>
      <w:bookmarkStart w:id="107" w:name="_Toc294246091"/>
      <w:r w:rsidRPr="008F044F">
        <w:rPr>
          <w:sz w:val="24"/>
        </w:rPr>
        <w:t>Связь универсальных учебных действийс содержанием учебных предметов</w:t>
      </w:r>
      <w:bookmarkEnd w:id="103"/>
      <w:bookmarkEnd w:id="104"/>
      <w:bookmarkEnd w:id="105"/>
      <w:bookmarkEnd w:id="106"/>
      <w:bookmarkEnd w:id="107"/>
    </w:p>
    <w:p w:rsidR="00FF7057" w:rsidRPr="008F044F" w:rsidRDefault="00FF7057" w:rsidP="008F044F">
      <w:pPr>
        <w:pStyle w:val="a3"/>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8F044F">
        <w:rPr>
          <w:rFonts w:ascii="Times New Roman" w:hAnsi="Times New Roman"/>
          <w:color w:val="auto"/>
          <w:sz w:val="24"/>
          <w:szCs w:val="24"/>
        </w:rPr>
        <w:t xml:space="preserve">ходе изучения обучающимися системы учебных предметов и дисциплин, в </w:t>
      </w:r>
      <w:r w:rsidRPr="008F044F">
        <w:rPr>
          <w:rFonts w:ascii="Times New Roman" w:hAnsi="Times New Roman"/>
          <w:color w:val="auto"/>
          <w:spacing w:val="2"/>
          <w:sz w:val="24"/>
          <w:szCs w:val="24"/>
        </w:rPr>
        <w:t xml:space="preserve">метапредметной деятельности, организации форм учебного </w:t>
      </w:r>
      <w:r w:rsidRPr="008F044F">
        <w:rPr>
          <w:rFonts w:ascii="Times New Roman" w:hAnsi="Times New Roman"/>
          <w:color w:val="auto"/>
          <w:sz w:val="24"/>
          <w:szCs w:val="24"/>
        </w:rPr>
        <w:t>сотрудничества и решения важных задач жизнедеятельности обучающихся.</w:t>
      </w:r>
    </w:p>
    <w:p w:rsidR="00FF7057" w:rsidRPr="008F044F" w:rsidRDefault="00FF7057" w:rsidP="008F044F">
      <w:pPr>
        <w:pStyle w:val="a3"/>
        <w:spacing w:line="240" w:lineRule="auto"/>
        <w:ind w:firstLine="709"/>
        <w:rPr>
          <w:rFonts w:ascii="Times New Roman" w:hAnsi="Times New Roman"/>
          <w:color w:val="auto"/>
          <w:spacing w:val="-2"/>
          <w:sz w:val="24"/>
          <w:szCs w:val="24"/>
        </w:rPr>
      </w:pPr>
      <w:r w:rsidRPr="008F044F">
        <w:rPr>
          <w:rFonts w:ascii="Times New Roman" w:hAnsi="Times New Roman"/>
          <w:color w:val="auto"/>
          <w:spacing w:val="-2"/>
          <w:sz w:val="24"/>
          <w:szCs w:val="24"/>
        </w:rPr>
        <w:t xml:space="preserve">На уровне начального общего образования </w:t>
      </w:r>
      <w:r w:rsidRPr="008F044F">
        <w:rPr>
          <w:rFonts w:ascii="Times New Roman" w:hAnsi="Times New Roman"/>
          <w:color w:val="auto"/>
          <w:spacing w:val="2"/>
          <w:sz w:val="24"/>
          <w:szCs w:val="24"/>
        </w:rPr>
        <w:t xml:space="preserve">при организации образовательной деятельности </w:t>
      </w:r>
      <w:r w:rsidRPr="008F044F">
        <w:rPr>
          <w:rFonts w:ascii="Times New Roman" w:hAnsi="Times New Roman"/>
          <w:color w:val="auto"/>
          <w:spacing w:val="-2"/>
          <w:sz w:val="24"/>
          <w:szCs w:val="24"/>
        </w:rPr>
        <w:t xml:space="preserve">особое </w:t>
      </w:r>
      <w:r w:rsidRPr="008F044F">
        <w:rPr>
          <w:rFonts w:ascii="Times New Roman" w:hAnsi="Times New Roman"/>
          <w:color w:val="auto"/>
          <w:spacing w:val="2"/>
          <w:sz w:val="24"/>
          <w:szCs w:val="24"/>
        </w:rPr>
        <w:t xml:space="preserve">значение </w:t>
      </w:r>
      <w:r w:rsidRPr="008F044F">
        <w:rPr>
          <w:rFonts w:ascii="Times New Roman" w:hAnsi="Times New Roman"/>
          <w:color w:val="auto"/>
          <w:spacing w:val="-2"/>
          <w:sz w:val="24"/>
          <w:szCs w:val="24"/>
        </w:rPr>
        <w:t xml:space="preserve">имеет </w:t>
      </w:r>
      <w:r w:rsidRPr="008F044F">
        <w:rPr>
          <w:rFonts w:ascii="Times New Roman" w:hAnsi="Times New Roman"/>
          <w:color w:val="auto"/>
          <w:spacing w:val="2"/>
          <w:sz w:val="24"/>
          <w:szCs w:val="24"/>
        </w:rPr>
        <w:t xml:space="preserve">обеспечение </w:t>
      </w:r>
      <w:r w:rsidRPr="008F044F">
        <w:rPr>
          <w:rFonts w:ascii="Times New Roman" w:hAnsi="Times New Roman"/>
          <w:color w:val="auto"/>
          <w:spacing w:val="-2"/>
          <w:sz w:val="24"/>
          <w:szCs w:val="24"/>
        </w:rPr>
        <w:t>сбалансированного развития у обучающихся логического, на</w:t>
      </w:r>
      <w:r w:rsidRPr="008F044F">
        <w:rPr>
          <w:rFonts w:ascii="Times New Roman" w:hAnsi="Times New Roman"/>
          <w:color w:val="auto"/>
          <w:sz w:val="24"/>
          <w:szCs w:val="24"/>
        </w:rPr>
        <w:t>глядно­образного и знаково­символического мышления, ис</w:t>
      </w:r>
      <w:r w:rsidRPr="008F044F">
        <w:rPr>
          <w:rFonts w:ascii="Times New Roman" w:hAnsi="Times New Roman"/>
          <w:color w:val="auto"/>
          <w:spacing w:val="2"/>
          <w:sz w:val="24"/>
          <w:szCs w:val="24"/>
        </w:rPr>
        <w:t>ключающее риск развития формализма мышления, форми</w:t>
      </w:r>
      <w:r w:rsidRPr="008F044F">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z w:val="24"/>
          <w:szCs w:val="24"/>
        </w:rPr>
        <w:t xml:space="preserve">Каждый учебный предмет в зависимости от предметного </w:t>
      </w:r>
      <w:r w:rsidRPr="008F044F">
        <w:rPr>
          <w:rFonts w:ascii="Times New Roman" w:hAnsi="Times New Roman"/>
          <w:color w:val="auto"/>
          <w:spacing w:val="-2"/>
          <w:sz w:val="24"/>
          <w:szCs w:val="24"/>
        </w:rPr>
        <w:t>содержания и релевантных способов организации учебной де</w:t>
      </w:r>
      <w:r w:rsidRPr="008F044F">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653A76" w:rsidRPr="008F044F" w:rsidRDefault="00653A76" w:rsidP="008F044F">
      <w:pPr>
        <w:pStyle w:val="a3"/>
        <w:spacing w:line="240" w:lineRule="auto"/>
        <w:ind w:firstLine="454"/>
        <w:rPr>
          <w:rFonts w:ascii="Times New Roman" w:hAnsi="Times New Roman"/>
          <w:b/>
          <w:bCs/>
          <w:color w:val="auto"/>
          <w:sz w:val="24"/>
          <w:szCs w:val="24"/>
        </w:rPr>
      </w:pPr>
      <w:r w:rsidRPr="008F044F">
        <w:rPr>
          <w:rFonts w:ascii="Times New Roman" w:hAnsi="Times New Roman"/>
          <w:color w:val="auto"/>
          <w:sz w:val="24"/>
          <w:szCs w:val="24"/>
        </w:rPr>
        <w:t>В частности, учебны</w:t>
      </w:r>
      <w:r w:rsidR="00281BBE" w:rsidRPr="008F044F">
        <w:rPr>
          <w:rFonts w:ascii="Times New Roman" w:hAnsi="Times New Roman"/>
          <w:color w:val="auto"/>
          <w:sz w:val="24"/>
          <w:szCs w:val="24"/>
        </w:rPr>
        <w:t>й</w:t>
      </w:r>
      <w:r w:rsidRPr="008F044F">
        <w:rPr>
          <w:rFonts w:ascii="Times New Roman" w:hAnsi="Times New Roman"/>
          <w:color w:val="auto"/>
          <w:sz w:val="24"/>
          <w:szCs w:val="24"/>
        </w:rPr>
        <w:t xml:space="preserve"> предмет </w:t>
      </w:r>
      <w:r w:rsidR="00281BBE" w:rsidRPr="008F044F">
        <w:rPr>
          <w:rFonts w:ascii="Times New Roman" w:hAnsi="Times New Roman"/>
          <w:b/>
          <w:bCs/>
          <w:color w:val="auto"/>
          <w:sz w:val="24"/>
          <w:szCs w:val="24"/>
        </w:rPr>
        <w:t>«Русский язык</w:t>
      </w:r>
      <w:r w:rsidRPr="008F044F">
        <w:rPr>
          <w:rFonts w:ascii="Times New Roman" w:hAnsi="Times New Roman"/>
          <w:b/>
          <w:bCs/>
          <w:color w:val="auto"/>
          <w:spacing w:val="2"/>
          <w:sz w:val="24"/>
          <w:szCs w:val="24"/>
        </w:rPr>
        <w:t xml:space="preserve">» </w:t>
      </w:r>
      <w:r w:rsidRPr="008F044F">
        <w:rPr>
          <w:rFonts w:ascii="Times New Roman" w:hAnsi="Times New Roman"/>
          <w:color w:val="auto"/>
          <w:spacing w:val="2"/>
          <w:sz w:val="24"/>
          <w:szCs w:val="24"/>
        </w:rPr>
        <w:t>обеспечива</w:t>
      </w:r>
      <w:r w:rsidR="00281BBE" w:rsidRPr="008F044F">
        <w:rPr>
          <w:rFonts w:ascii="Times New Roman" w:hAnsi="Times New Roman"/>
          <w:color w:val="auto"/>
          <w:spacing w:val="2"/>
          <w:sz w:val="24"/>
          <w:szCs w:val="24"/>
        </w:rPr>
        <w:t>е</w:t>
      </w:r>
      <w:r w:rsidRPr="008F044F">
        <w:rPr>
          <w:rFonts w:ascii="Times New Roman" w:hAnsi="Times New Roman"/>
          <w:color w:val="auto"/>
          <w:spacing w:val="2"/>
          <w:sz w:val="24"/>
          <w:szCs w:val="24"/>
        </w:rPr>
        <w:t>т формирование познавательных, коммуникативных и регулятивных действий. Работа с тек</w:t>
      </w:r>
      <w:r w:rsidRPr="008F044F">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8F044F">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8F044F">
        <w:rPr>
          <w:rFonts w:ascii="Times New Roman" w:hAnsi="Times New Roman"/>
          <w:color w:val="auto"/>
          <w:sz w:val="24"/>
          <w:szCs w:val="24"/>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281BBE" w:rsidRPr="008F044F" w:rsidRDefault="00653A76" w:rsidP="008F044F">
      <w:pPr>
        <w:pStyle w:val="a3"/>
        <w:spacing w:line="240" w:lineRule="auto"/>
        <w:ind w:firstLine="454"/>
        <w:rPr>
          <w:rFonts w:ascii="Times New Roman" w:hAnsi="Times New Roman"/>
          <w:b/>
          <w:bCs/>
          <w:color w:val="auto"/>
          <w:sz w:val="24"/>
          <w:szCs w:val="24"/>
        </w:rPr>
      </w:pPr>
      <w:r w:rsidRPr="008F044F">
        <w:rPr>
          <w:rFonts w:ascii="Times New Roman" w:hAnsi="Times New Roman"/>
          <w:b/>
          <w:bCs/>
          <w:color w:val="auto"/>
          <w:sz w:val="24"/>
          <w:szCs w:val="24"/>
        </w:rPr>
        <w:t>«Литературное чтение»</w:t>
      </w:r>
      <w:r w:rsidR="00281BBE" w:rsidRPr="008F044F">
        <w:rPr>
          <w:rFonts w:ascii="Times New Roman" w:hAnsi="Times New Roman"/>
          <w:b/>
          <w:bCs/>
          <w:color w:val="auto"/>
          <w:sz w:val="24"/>
          <w:szCs w:val="24"/>
        </w:rPr>
        <w:t>.</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pacing w:val="2"/>
          <w:sz w:val="24"/>
          <w:szCs w:val="24"/>
        </w:rPr>
        <w:t xml:space="preserve"> Требования к результатам изучения учебного </w:t>
      </w:r>
      <w:r w:rsidRPr="008F044F">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z w:val="24"/>
          <w:szCs w:val="24"/>
        </w:rPr>
        <w:t xml:space="preserve">Литературное чтение — осмысленная, творческая духовная </w:t>
      </w:r>
      <w:r w:rsidRPr="008F044F">
        <w:rPr>
          <w:rFonts w:ascii="Times New Roman" w:hAnsi="Times New Roman"/>
          <w:color w:val="auto"/>
          <w:spacing w:val="2"/>
          <w:sz w:val="24"/>
          <w:szCs w:val="24"/>
        </w:rPr>
        <w:t>деятельность, которая обеспечивает освоение идейно­нрав</w:t>
      </w:r>
      <w:r w:rsidRPr="008F044F">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8F044F">
        <w:rPr>
          <w:rFonts w:ascii="Times New Roman" w:hAnsi="Times New Roman"/>
          <w:color w:val="auto"/>
          <w:spacing w:val="2"/>
          <w:sz w:val="24"/>
          <w:szCs w:val="24"/>
        </w:rPr>
        <w:t>художественной литературы является трансляция духовно­</w:t>
      </w:r>
      <w:r w:rsidRPr="008F044F">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B364BF" w:rsidRPr="008F044F">
        <w:rPr>
          <w:rFonts w:ascii="Times New Roman" w:hAnsi="Times New Roman"/>
          <w:color w:val="auto"/>
          <w:spacing w:val="2"/>
          <w:sz w:val="24"/>
          <w:szCs w:val="24"/>
        </w:rPr>
        <w:t>П</w:t>
      </w:r>
      <w:r w:rsidR="00C27132" w:rsidRPr="008F044F">
        <w:rPr>
          <w:rFonts w:ascii="Times New Roman" w:hAnsi="Times New Roman"/>
          <w:color w:val="auto"/>
          <w:spacing w:val="2"/>
          <w:sz w:val="24"/>
          <w:szCs w:val="24"/>
        </w:rPr>
        <w:t xml:space="preserve">ри получении </w:t>
      </w:r>
      <w:r w:rsidRPr="008F044F">
        <w:rPr>
          <w:rFonts w:ascii="Times New Roman" w:hAnsi="Times New Roman"/>
          <w:color w:val="auto"/>
          <w:spacing w:val="2"/>
          <w:sz w:val="24"/>
          <w:szCs w:val="24"/>
        </w:rPr>
        <w:t xml:space="preserve"> начального общего образования важным сред</w:t>
      </w:r>
      <w:r w:rsidRPr="008F044F">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8F044F" w:rsidRDefault="00653A76" w:rsidP="008F044F">
      <w:pPr>
        <w:pStyle w:val="21"/>
        <w:spacing w:line="240" w:lineRule="auto"/>
        <w:rPr>
          <w:sz w:val="24"/>
        </w:rPr>
      </w:pPr>
      <w:r w:rsidRPr="008F044F">
        <w:rPr>
          <w:sz w:val="24"/>
        </w:rPr>
        <w:lastRenderedPageBreak/>
        <w:t>смыслообразования через прослеживание судьбы героя и ориентацию обучающегося в системе личностных смыслов;</w:t>
      </w:r>
    </w:p>
    <w:p w:rsidR="00653A76" w:rsidRPr="008F044F" w:rsidRDefault="00653A76" w:rsidP="008F044F">
      <w:pPr>
        <w:pStyle w:val="21"/>
        <w:spacing w:line="240" w:lineRule="auto"/>
        <w:rPr>
          <w:sz w:val="24"/>
        </w:rPr>
      </w:pPr>
      <w:r w:rsidRPr="008F044F">
        <w:rPr>
          <w:spacing w:val="2"/>
          <w:sz w:val="24"/>
        </w:rPr>
        <w:t>самоопределения и самопознания на основе сравнения образа «Я» с героями литературных произведений посред</w:t>
      </w:r>
      <w:r w:rsidRPr="008F044F">
        <w:rPr>
          <w:sz w:val="24"/>
        </w:rPr>
        <w:t>ством эмоционально­действенной идентификации;</w:t>
      </w:r>
    </w:p>
    <w:p w:rsidR="00653A76" w:rsidRPr="008F044F" w:rsidRDefault="00653A76" w:rsidP="008F044F">
      <w:pPr>
        <w:pStyle w:val="21"/>
        <w:spacing w:line="240" w:lineRule="auto"/>
        <w:rPr>
          <w:sz w:val="24"/>
        </w:rPr>
      </w:pPr>
      <w:r w:rsidRPr="008F044F">
        <w:rPr>
          <w:sz w:val="24"/>
        </w:rPr>
        <w:t>основ гражданской идентичности путём знакомства с ге</w:t>
      </w:r>
      <w:r w:rsidRPr="008F044F">
        <w:rPr>
          <w:spacing w:val="2"/>
          <w:sz w:val="24"/>
        </w:rPr>
        <w:t xml:space="preserve">роическим историческим прошлым своего народа и своей </w:t>
      </w:r>
      <w:r w:rsidRPr="008F044F">
        <w:rPr>
          <w:sz w:val="24"/>
        </w:rPr>
        <w:t>страны и переживания гордости и эмоциональной сопричастности подвигам и достижениям её граждан;</w:t>
      </w:r>
    </w:p>
    <w:p w:rsidR="00653A76" w:rsidRPr="008F044F" w:rsidRDefault="00653A76" w:rsidP="008F044F">
      <w:pPr>
        <w:pStyle w:val="21"/>
        <w:spacing w:line="240" w:lineRule="auto"/>
        <w:rPr>
          <w:sz w:val="24"/>
        </w:rPr>
      </w:pPr>
      <w:r w:rsidRPr="008F044F">
        <w:rPr>
          <w:spacing w:val="-2"/>
          <w:sz w:val="24"/>
        </w:rPr>
        <w:t>эстетических ценностей и на их основе эстетических кри</w:t>
      </w:r>
      <w:r w:rsidRPr="008F044F">
        <w:rPr>
          <w:sz w:val="24"/>
        </w:rPr>
        <w:t>териев;</w:t>
      </w:r>
    </w:p>
    <w:p w:rsidR="00653A76" w:rsidRPr="008F044F" w:rsidRDefault="00653A76" w:rsidP="008F044F">
      <w:pPr>
        <w:pStyle w:val="21"/>
        <w:spacing w:line="240" w:lineRule="auto"/>
        <w:rPr>
          <w:sz w:val="24"/>
        </w:rPr>
      </w:pPr>
      <w:r w:rsidRPr="008F044F">
        <w:rPr>
          <w:spacing w:val="2"/>
          <w:sz w:val="24"/>
        </w:rPr>
        <w:t xml:space="preserve">нравственно­этического оценивания через выявлениеморального содержания и нравственного значения действий </w:t>
      </w:r>
      <w:r w:rsidRPr="008F044F">
        <w:rPr>
          <w:spacing w:val="-2"/>
          <w:sz w:val="24"/>
        </w:rPr>
        <w:t>пер</w:t>
      </w:r>
      <w:r w:rsidRPr="008F044F">
        <w:rPr>
          <w:sz w:val="24"/>
        </w:rPr>
        <w:t>сонажей;</w:t>
      </w:r>
    </w:p>
    <w:p w:rsidR="00653A76" w:rsidRPr="008F044F" w:rsidRDefault="00653A76" w:rsidP="008F044F">
      <w:pPr>
        <w:pStyle w:val="21"/>
        <w:spacing w:line="240" w:lineRule="auto"/>
        <w:rPr>
          <w:sz w:val="24"/>
        </w:rPr>
      </w:pPr>
      <w:r w:rsidRPr="008F044F">
        <w:rPr>
          <w:spacing w:val="2"/>
          <w:sz w:val="24"/>
        </w:rPr>
        <w:t xml:space="preserve">эмоционально­личностной децентрации на основе отождествления себя с героями произведения, соотнесения и </w:t>
      </w:r>
      <w:r w:rsidRPr="008F044F">
        <w:rPr>
          <w:sz w:val="24"/>
        </w:rPr>
        <w:t>сопоставления их позиций, взглядов и мнений;</w:t>
      </w:r>
    </w:p>
    <w:p w:rsidR="00653A76" w:rsidRPr="008F044F" w:rsidRDefault="00653A76" w:rsidP="008F044F">
      <w:pPr>
        <w:pStyle w:val="21"/>
        <w:spacing w:line="240" w:lineRule="auto"/>
        <w:rPr>
          <w:sz w:val="24"/>
        </w:rPr>
      </w:pPr>
      <w:r w:rsidRPr="008F044F">
        <w:rPr>
          <w:sz w:val="24"/>
        </w:rPr>
        <w:t>умения понимать контекстную речь на основе воссоздания картины событий и поступков персонажей;</w:t>
      </w:r>
    </w:p>
    <w:p w:rsidR="00653A76" w:rsidRPr="008F044F" w:rsidRDefault="00653A76" w:rsidP="008F044F">
      <w:pPr>
        <w:pStyle w:val="21"/>
        <w:spacing w:line="240" w:lineRule="auto"/>
        <w:rPr>
          <w:sz w:val="24"/>
        </w:rPr>
      </w:pPr>
      <w:r w:rsidRPr="008F044F">
        <w:rPr>
          <w:spacing w:val="2"/>
          <w:sz w:val="24"/>
        </w:rPr>
        <w:t>умения произвольно и выразительно строить контекст</w:t>
      </w:r>
      <w:r w:rsidRPr="008F044F">
        <w:rPr>
          <w:sz w:val="24"/>
        </w:rPr>
        <w:t>ную речь с учётом целей коммуникации, особенностей слушателя, в том числе используя аудиовизуальные средства;</w:t>
      </w:r>
    </w:p>
    <w:p w:rsidR="00653A76" w:rsidRPr="008F044F" w:rsidRDefault="00653A76" w:rsidP="008F044F">
      <w:pPr>
        <w:pStyle w:val="21"/>
        <w:spacing w:line="240" w:lineRule="auto"/>
        <w:rPr>
          <w:sz w:val="24"/>
        </w:rPr>
      </w:pPr>
      <w:r w:rsidRPr="008F044F">
        <w:rPr>
          <w:spacing w:val="2"/>
          <w:sz w:val="24"/>
        </w:rPr>
        <w:t>умения устанавливать логическую причинно­следствен</w:t>
      </w:r>
      <w:r w:rsidRPr="008F044F">
        <w:rPr>
          <w:sz w:val="24"/>
        </w:rPr>
        <w:t>ную последовательность событий и действий героев произведения;</w:t>
      </w:r>
    </w:p>
    <w:p w:rsidR="00653A76" w:rsidRPr="008F044F" w:rsidRDefault="00653A76" w:rsidP="008F044F">
      <w:pPr>
        <w:pStyle w:val="21"/>
        <w:spacing w:line="240" w:lineRule="auto"/>
        <w:rPr>
          <w:sz w:val="24"/>
        </w:rPr>
      </w:pPr>
      <w:r w:rsidRPr="008F044F">
        <w:rPr>
          <w:sz w:val="24"/>
        </w:rPr>
        <w:t>умения строить план с выделением существенной и дополнительной информации.</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b/>
          <w:bCs/>
          <w:color w:val="auto"/>
          <w:sz w:val="24"/>
          <w:szCs w:val="24"/>
        </w:rPr>
        <w:t>«</w:t>
      </w:r>
      <w:r w:rsidR="00281BBE" w:rsidRPr="008F044F">
        <w:rPr>
          <w:rFonts w:ascii="Times New Roman" w:hAnsi="Times New Roman"/>
          <w:b/>
          <w:bCs/>
          <w:color w:val="auto"/>
          <w:sz w:val="24"/>
          <w:szCs w:val="24"/>
        </w:rPr>
        <w:t>Английский язык</w:t>
      </w:r>
      <w:r w:rsidRPr="008F044F">
        <w:rPr>
          <w:rFonts w:ascii="Times New Roman" w:hAnsi="Times New Roman"/>
          <w:b/>
          <w:bCs/>
          <w:color w:val="auto"/>
          <w:sz w:val="24"/>
          <w:szCs w:val="24"/>
        </w:rPr>
        <w:t xml:space="preserve">» </w:t>
      </w:r>
      <w:r w:rsidRPr="008F044F">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8F044F" w:rsidRDefault="00653A76" w:rsidP="008F044F">
      <w:pPr>
        <w:pStyle w:val="21"/>
        <w:spacing w:line="240" w:lineRule="auto"/>
        <w:rPr>
          <w:sz w:val="24"/>
        </w:rPr>
      </w:pPr>
      <w:r w:rsidRPr="008F044F">
        <w:rPr>
          <w:spacing w:val="-2"/>
          <w:sz w:val="24"/>
        </w:rPr>
        <w:t xml:space="preserve">общему речевому развитию обучающегося на основе </w:t>
      </w:r>
      <w:r w:rsidRPr="008F044F">
        <w:rPr>
          <w:sz w:val="24"/>
        </w:rPr>
        <w:t>формирования обобщённых лингвистических структур грамматики и синтаксиса;</w:t>
      </w:r>
    </w:p>
    <w:p w:rsidR="00653A76" w:rsidRPr="008F044F" w:rsidRDefault="00653A76" w:rsidP="008F044F">
      <w:pPr>
        <w:pStyle w:val="21"/>
        <w:spacing w:line="240" w:lineRule="auto"/>
        <w:rPr>
          <w:sz w:val="24"/>
        </w:rPr>
      </w:pPr>
      <w:r w:rsidRPr="008F044F">
        <w:rPr>
          <w:spacing w:val="2"/>
          <w:sz w:val="24"/>
        </w:rPr>
        <w:t>развитию произвольности и осознанности монологиче</w:t>
      </w:r>
      <w:r w:rsidRPr="008F044F">
        <w:rPr>
          <w:sz w:val="24"/>
        </w:rPr>
        <w:t>ской и диалогической речи;</w:t>
      </w:r>
    </w:p>
    <w:p w:rsidR="00653A76" w:rsidRPr="008F044F" w:rsidRDefault="00653A76" w:rsidP="008F044F">
      <w:pPr>
        <w:pStyle w:val="21"/>
        <w:spacing w:line="240" w:lineRule="auto"/>
        <w:rPr>
          <w:sz w:val="24"/>
        </w:rPr>
      </w:pPr>
      <w:r w:rsidRPr="008F044F">
        <w:rPr>
          <w:sz w:val="24"/>
        </w:rPr>
        <w:t>развитию письменной речи;</w:t>
      </w:r>
    </w:p>
    <w:p w:rsidR="00653A76" w:rsidRPr="008F044F" w:rsidRDefault="00653A76" w:rsidP="008F044F">
      <w:pPr>
        <w:pStyle w:val="21"/>
        <w:spacing w:line="240" w:lineRule="auto"/>
        <w:rPr>
          <w:sz w:val="24"/>
        </w:rPr>
      </w:pPr>
      <w:r w:rsidRPr="008F044F">
        <w:rPr>
          <w:sz w:val="24"/>
        </w:rPr>
        <w:t>формированию ориентации на партнёра, его высказыва</w:t>
      </w:r>
      <w:r w:rsidRPr="008F044F">
        <w:rPr>
          <w:spacing w:val="2"/>
          <w:sz w:val="24"/>
        </w:rPr>
        <w:t xml:space="preserve">ния, поведение, эмоциональное состояние и переживания; </w:t>
      </w:r>
      <w:r w:rsidRPr="008F044F">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8F044F">
        <w:rPr>
          <w:rFonts w:ascii="Times New Roman" w:hAnsi="Times New Roman"/>
          <w:color w:val="auto"/>
          <w:sz w:val="24"/>
          <w:szCs w:val="24"/>
        </w:rPr>
        <w:t>условия для формирования личностных универсальных дей</w:t>
      </w:r>
      <w:r w:rsidRPr="008F044F">
        <w:rPr>
          <w:rFonts w:ascii="Times New Roman" w:hAnsi="Times New Roman"/>
          <w:color w:val="auto"/>
          <w:spacing w:val="2"/>
          <w:sz w:val="24"/>
          <w:szCs w:val="24"/>
        </w:rPr>
        <w:t>ствий — формирования гражданской идентичности лично</w:t>
      </w:r>
      <w:r w:rsidRPr="008F044F">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pacing w:val="-4"/>
          <w:sz w:val="24"/>
          <w:szCs w:val="24"/>
        </w:rPr>
        <w:t>Изучение иностранного языка способствует развитию обще</w:t>
      </w:r>
      <w:r w:rsidRPr="008F044F">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281BBE" w:rsidRPr="008F044F" w:rsidRDefault="00653A76" w:rsidP="008F044F">
      <w:pPr>
        <w:pStyle w:val="a3"/>
        <w:spacing w:line="240" w:lineRule="auto"/>
        <w:ind w:firstLine="454"/>
        <w:rPr>
          <w:rFonts w:ascii="Times New Roman" w:hAnsi="Times New Roman"/>
          <w:b/>
          <w:bCs/>
          <w:color w:val="auto"/>
          <w:sz w:val="24"/>
          <w:szCs w:val="24"/>
        </w:rPr>
      </w:pPr>
      <w:r w:rsidRPr="008F044F">
        <w:rPr>
          <w:rFonts w:ascii="Times New Roman" w:hAnsi="Times New Roman"/>
          <w:b/>
          <w:bCs/>
          <w:color w:val="auto"/>
          <w:sz w:val="24"/>
          <w:szCs w:val="24"/>
        </w:rPr>
        <w:t>«Математика</w:t>
      </w:r>
      <w:r w:rsidR="00281BBE" w:rsidRPr="008F044F">
        <w:rPr>
          <w:rFonts w:ascii="Times New Roman" w:hAnsi="Times New Roman"/>
          <w:b/>
          <w:bCs/>
          <w:color w:val="auto"/>
          <w:sz w:val="24"/>
          <w:szCs w:val="24"/>
        </w:rPr>
        <w:t xml:space="preserve">» </w:t>
      </w:r>
    </w:p>
    <w:p w:rsidR="009F1B43" w:rsidRPr="008F044F" w:rsidRDefault="00BA24FC"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z w:val="24"/>
          <w:szCs w:val="24"/>
        </w:rPr>
        <w:t>П</w:t>
      </w:r>
      <w:r w:rsidR="00C27132" w:rsidRPr="008F044F">
        <w:rPr>
          <w:rFonts w:ascii="Times New Roman" w:hAnsi="Times New Roman"/>
          <w:color w:val="auto"/>
          <w:sz w:val="24"/>
          <w:szCs w:val="24"/>
        </w:rPr>
        <w:t xml:space="preserve">ри получении </w:t>
      </w:r>
      <w:r w:rsidR="00653A76" w:rsidRPr="008F044F">
        <w:rPr>
          <w:rFonts w:ascii="Times New Roman" w:hAnsi="Times New Roman"/>
          <w:color w:val="auto"/>
          <w:sz w:val="24"/>
          <w:szCs w:val="24"/>
        </w:rPr>
        <w:t xml:space="preserve"> начального </w:t>
      </w:r>
      <w:r w:rsidR="00653A76" w:rsidRPr="008F044F">
        <w:rPr>
          <w:rFonts w:ascii="Times New Roman" w:hAnsi="Times New Roman"/>
          <w:color w:val="auto"/>
          <w:spacing w:val="2"/>
          <w:sz w:val="24"/>
          <w:szCs w:val="24"/>
        </w:rPr>
        <w:t>общего образования этот учебный предмет является осно</w:t>
      </w:r>
      <w:r w:rsidR="00653A76" w:rsidRPr="008F044F">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pacing w:val="-2"/>
          <w:sz w:val="24"/>
          <w:szCs w:val="24"/>
        </w:rPr>
        <w:lastRenderedPageBreak/>
        <w:t>Формирование моделирования как универсального учебно</w:t>
      </w:r>
      <w:r w:rsidRPr="008F044F">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8F044F">
        <w:rPr>
          <w:rFonts w:ascii="Times New Roman" w:hAnsi="Times New Roman"/>
          <w:color w:val="auto"/>
          <w:sz w:val="24"/>
          <w:szCs w:val="24"/>
        </w:rPr>
        <w:t>м уро</w:t>
      </w:r>
      <w:r w:rsidR="00C6263C" w:rsidRPr="008F044F">
        <w:rPr>
          <w:rFonts w:ascii="Times New Roman" w:hAnsi="Times New Roman"/>
          <w:color w:val="auto"/>
          <w:sz w:val="24"/>
          <w:szCs w:val="24"/>
        </w:rPr>
        <w:t>в</w:t>
      </w:r>
      <w:r w:rsidR="002412B9" w:rsidRPr="008F044F">
        <w:rPr>
          <w:rFonts w:ascii="Times New Roman" w:hAnsi="Times New Roman"/>
          <w:color w:val="auto"/>
          <w:sz w:val="24"/>
          <w:szCs w:val="24"/>
        </w:rPr>
        <w:t>не</w:t>
      </w:r>
      <w:r w:rsidRPr="008F044F">
        <w:rPr>
          <w:rFonts w:ascii="Times New Roman" w:hAnsi="Times New Roman"/>
          <w:color w:val="auto"/>
          <w:sz w:val="24"/>
          <w:szCs w:val="24"/>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8F044F" w:rsidRDefault="00653A76" w:rsidP="008F044F">
      <w:pPr>
        <w:pStyle w:val="a3"/>
        <w:spacing w:line="240" w:lineRule="auto"/>
        <w:ind w:firstLine="454"/>
        <w:rPr>
          <w:rFonts w:ascii="Times New Roman" w:hAnsi="Times New Roman"/>
          <w:b/>
          <w:bCs/>
          <w:color w:val="auto"/>
          <w:sz w:val="24"/>
          <w:szCs w:val="24"/>
        </w:rPr>
      </w:pPr>
      <w:r w:rsidRPr="008F044F">
        <w:rPr>
          <w:rFonts w:ascii="Times New Roman" w:hAnsi="Times New Roman"/>
          <w:b/>
          <w:bCs/>
          <w:color w:val="auto"/>
          <w:sz w:val="24"/>
          <w:szCs w:val="24"/>
        </w:rPr>
        <w:t>«Окружающий мир».</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8F044F">
        <w:rPr>
          <w:rFonts w:ascii="Times New Roman" w:hAnsi="Times New Roman"/>
          <w:color w:val="auto"/>
          <w:spacing w:val="2"/>
          <w:sz w:val="24"/>
          <w:szCs w:val="24"/>
        </w:rPr>
        <w:t xml:space="preserve">другими людьми, государством, осознания своего места в </w:t>
      </w:r>
      <w:r w:rsidRPr="008F044F">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8F044F">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653A76" w:rsidRPr="008F044F" w:rsidRDefault="00653A76" w:rsidP="008F044F">
      <w:pPr>
        <w:pStyle w:val="21"/>
        <w:spacing w:line="240" w:lineRule="auto"/>
        <w:rPr>
          <w:sz w:val="24"/>
        </w:rPr>
      </w:pPr>
      <w:r w:rsidRPr="008F044F">
        <w:rPr>
          <w:spacing w:val="2"/>
          <w:sz w:val="24"/>
        </w:rPr>
        <w:t>формирование умения различать государственную сим</w:t>
      </w:r>
      <w:r w:rsidRPr="008F044F">
        <w:rPr>
          <w:sz w:val="24"/>
        </w:rPr>
        <w:t xml:space="preserve">волику Российской Федерации и своего региона, описывать достопримечательности столицы и родного края, находить на </w:t>
      </w:r>
      <w:r w:rsidRPr="008F044F">
        <w:rPr>
          <w:spacing w:val="2"/>
          <w:sz w:val="24"/>
        </w:rPr>
        <w:t xml:space="preserve">карте Российскую Федерацию, Москву — столицу России, </w:t>
      </w:r>
      <w:r w:rsidRPr="008F044F">
        <w:rPr>
          <w:sz w:val="24"/>
        </w:rPr>
        <w:t>свой регион и его столицу; ознакомление с особенностями некоторых зарубежных стран;</w:t>
      </w:r>
    </w:p>
    <w:p w:rsidR="00653A76" w:rsidRPr="008F044F" w:rsidRDefault="00653A76" w:rsidP="008F044F">
      <w:pPr>
        <w:pStyle w:val="21"/>
        <w:spacing w:line="240" w:lineRule="auto"/>
        <w:rPr>
          <w:sz w:val="24"/>
        </w:rPr>
      </w:pPr>
      <w:r w:rsidRPr="008F044F">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8F044F">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8F044F" w:rsidRDefault="00653A76" w:rsidP="008F044F">
      <w:pPr>
        <w:pStyle w:val="21"/>
        <w:spacing w:line="240" w:lineRule="auto"/>
        <w:rPr>
          <w:sz w:val="24"/>
        </w:rPr>
      </w:pPr>
      <w:r w:rsidRPr="008F044F">
        <w:rPr>
          <w:spacing w:val="2"/>
          <w:sz w:val="24"/>
        </w:rPr>
        <w:t xml:space="preserve">формирование основ экологического сознания, грамотности и культуры учащихся, освоение элементарных норм </w:t>
      </w:r>
      <w:r w:rsidRPr="008F044F">
        <w:rPr>
          <w:sz w:val="24"/>
        </w:rPr>
        <w:t>адекватного природосообразного поведения;</w:t>
      </w:r>
    </w:p>
    <w:p w:rsidR="00653A76" w:rsidRPr="008F044F" w:rsidRDefault="00653A76" w:rsidP="008F044F">
      <w:pPr>
        <w:pStyle w:val="21"/>
        <w:spacing w:line="240" w:lineRule="auto"/>
        <w:rPr>
          <w:sz w:val="24"/>
        </w:rPr>
      </w:pPr>
      <w:r w:rsidRPr="008F044F">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pacing w:val="2"/>
          <w:sz w:val="24"/>
          <w:szCs w:val="24"/>
        </w:rPr>
        <w:t>В сфере личностных универсальных учебных действийизучение предмета способствует принятию обучающимися</w:t>
      </w:r>
      <w:r w:rsidRPr="008F044F">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pacing w:val="2"/>
          <w:sz w:val="24"/>
          <w:szCs w:val="24"/>
        </w:rPr>
        <w:t xml:space="preserve">Изучение данного предмета способствует формированию </w:t>
      </w:r>
      <w:r w:rsidRPr="008F044F">
        <w:rPr>
          <w:rFonts w:ascii="Times New Roman" w:hAnsi="Times New Roman"/>
          <w:color w:val="auto"/>
          <w:sz w:val="24"/>
          <w:szCs w:val="24"/>
        </w:rPr>
        <w:t>общепознавательных универсальных учебных действий:</w:t>
      </w:r>
    </w:p>
    <w:p w:rsidR="00653A76" w:rsidRPr="008F044F" w:rsidRDefault="00653A76" w:rsidP="008F044F">
      <w:pPr>
        <w:pStyle w:val="21"/>
        <w:spacing w:line="240" w:lineRule="auto"/>
        <w:rPr>
          <w:sz w:val="24"/>
        </w:rPr>
      </w:pPr>
      <w:r w:rsidRPr="008F044F">
        <w:rPr>
          <w:sz w:val="24"/>
        </w:rPr>
        <w:t>овладению начальными формами исследовательской деятельности, включая умение поиска и работы с информацией;</w:t>
      </w:r>
    </w:p>
    <w:p w:rsidR="00653A76" w:rsidRPr="008F044F" w:rsidRDefault="00653A76" w:rsidP="008F044F">
      <w:pPr>
        <w:pStyle w:val="21"/>
        <w:spacing w:line="240" w:lineRule="auto"/>
        <w:rPr>
          <w:sz w:val="24"/>
        </w:rPr>
      </w:pPr>
      <w:r w:rsidRPr="008F044F">
        <w:rPr>
          <w:spacing w:val="2"/>
          <w:sz w:val="24"/>
        </w:rPr>
        <w:t xml:space="preserve">формированию действий замещения и моделирования (использование готовых моделей для объяснения явлений </w:t>
      </w:r>
      <w:r w:rsidRPr="008F044F">
        <w:rPr>
          <w:sz w:val="24"/>
        </w:rPr>
        <w:t>или выявления свойств объектов и создания моделей);</w:t>
      </w:r>
    </w:p>
    <w:p w:rsidR="00653A76" w:rsidRPr="008F044F" w:rsidRDefault="00653A76" w:rsidP="008F044F">
      <w:pPr>
        <w:pStyle w:val="21"/>
        <w:spacing w:line="240" w:lineRule="auto"/>
        <w:rPr>
          <w:sz w:val="24"/>
        </w:rPr>
      </w:pPr>
      <w:r w:rsidRPr="008F044F">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b/>
          <w:bCs/>
          <w:color w:val="auto"/>
          <w:sz w:val="24"/>
          <w:szCs w:val="24"/>
        </w:rPr>
        <w:t>«Изобразительное искусство».</w:t>
      </w:r>
      <w:r w:rsidRPr="008F044F">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8F044F">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8F044F">
        <w:rPr>
          <w:rFonts w:ascii="Times New Roman" w:hAnsi="Times New Roman"/>
          <w:color w:val="auto"/>
          <w:spacing w:val="2"/>
          <w:sz w:val="24"/>
          <w:szCs w:val="24"/>
        </w:rPr>
        <w:t>учающихся. Такое моделирование является основой разви</w:t>
      </w:r>
      <w:r w:rsidRPr="008F044F">
        <w:rPr>
          <w:rFonts w:ascii="Times New Roman" w:hAnsi="Times New Roman"/>
          <w:color w:val="auto"/>
          <w:sz w:val="24"/>
          <w:szCs w:val="24"/>
        </w:rPr>
        <w:t xml:space="preserve">тия познания ребёнком мира и способствует формированию </w:t>
      </w:r>
      <w:r w:rsidRPr="008F044F">
        <w:rPr>
          <w:rFonts w:ascii="Times New Roman" w:hAnsi="Times New Roman"/>
          <w:color w:val="auto"/>
          <w:spacing w:val="-2"/>
          <w:sz w:val="24"/>
          <w:szCs w:val="24"/>
        </w:rPr>
        <w:t xml:space="preserve">логических операций сравнения, установления тождества и </w:t>
      </w:r>
      <w:r w:rsidRPr="008F044F">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8F044F">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8F044F">
        <w:rPr>
          <w:rFonts w:ascii="Times New Roman" w:hAnsi="Times New Roman"/>
          <w:color w:val="auto"/>
          <w:sz w:val="24"/>
          <w:szCs w:val="24"/>
        </w:rPr>
        <w:t xml:space="preserve">умению контролировать соответствие выполняемых действий </w:t>
      </w:r>
      <w:r w:rsidRPr="008F044F">
        <w:rPr>
          <w:rFonts w:ascii="Times New Roman" w:hAnsi="Times New Roman"/>
          <w:color w:val="auto"/>
          <w:spacing w:val="2"/>
          <w:sz w:val="24"/>
          <w:szCs w:val="24"/>
        </w:rPr>
        <w:t xml:space="preserve">способу, внесению коррективов на основе предвосхищения </w:t>
      </w:r>
      <w:r w:rsidRPr="008F044F">
        <w:rPr>
          <w:rFonts w:ascii="Times New Roman" w:hAnsi="Times New Roman"/>
          <w:color w:val="auto"/>
          <w:sz w:val="24"/>
          <w:szCs w:val="24"/>
        </w:rPr>
        <w:t>будущего результата и его соответствия замыслу.</w:t>
      </w:r>
    </w:p>
    <w:p w:rsidR="00653A76" w:rsidRPr="008F044F" w:rsidRDefault="00653A76" w:rsidP="008F044F">
      <w:pPr>
        <w:pStyle w:val="a3"/>
        <w:spacing w:line="240" w:lineRule="auto"/>
        <w:ind w:firstLine="454"/>
        <w:rPr>
          <w:rFonts w:ascii="Times New Roman" w:hAnsi="Times New Roman"/>
          <w:b/>
          <w:bCs/>
          <w:color w:val="auto"/>
          <w:sz w:val="24"/>
          <w:szCs w:val="24"/>
        </w:rPr>
      </w:pPr>
      <w:r w:rsidRPr="008F044F">
        <w:rPr>
          <w:rFonts w:ascii="Times New Roman" w:hAnsi="Times New Roman"/>
          <w:color w:val="auto"/>
          <w:spacing w:val="2"/>
          <w:sz w:val="24"/>
          <w:szCs w:val="24"/>
        </w:rPr>
        <w:t>В сфере личностных действий приобщение к мировойи отечественной культуре и освоение сокровищницы изо</w:t>
      </w:r>
      <w:r w:rsidRPr="008F044F">
        <w:rPr>
          <w:rFonts w:ascii="Times New Roman" w:hAnsi="Times New Roman"/>
          <w:color w:val="auto"/>
          <w:sz w:val="24"/>
          <w:szCs w:val="24"/>
        </w:rPr>
        <w:t xml:space="preserve">бразительного искусства, народных, национальных традиций, искусства </w:t>
      </w:r>
      <w:r w:rsidRPr="008F044F">
        <w:rPr>
          <w:rFonts w:ascii="Times New Roman" w:hAnsi="Times New Roman"/>
          <w:color w:val="auto"/>
          <w:sz w:val="24"/>
          <w:szCs w:val="24"/>
        </w:rPr>
        <w:lastRenderedPageBreak/>
        <w:t>других народов обеспечивают формирование граж</w:t>
      </w:r>
      <w:r w:rsidRPr="008F044F">
        <w:rPr>
          <w:rFonts w:ascii="Times New Roman" w:hAnsi="Times New Roman"/>
          <w:color w:val="auto"/>
          <w:spacing w:val="2"/>
          <w:sz w:val="24"/>
          <w:szCs w:val="24"/>
        </w:rPr>
        <w:t>данской идентичности личности, толерантности, эстетиче</w:t>
      </w:r>
      <w:r w:rsidRPr="008F044F">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281BBE" w:rsidRPr="008F044F" w:rsidRDefault="00653A76" w:rsidP="008F044F">
      <w:pPr>
        <w:ind w:firstLine="709"/>
        <w:contextualSpacing/>
        <w:jc w:val="both"/>
        <w:rPr>
          <w:b/>
          <w:bCs/>
          <w:spacing w:val="-2"/>
        </w:rPr>
      </w:pPr>
      <w:r w:rsidRPr="008F044F">
        <w:rPr>
          <w:b/>
          <w:bCs/>
          <w:spacing w:val="-2"/>
        </w:rPr>
        <w:t>«Музыка».</w:t>
      </w:r>
    </w:p>
    <w:p w:rsidR="00BF0EAD" w:rsidRPr="008F044F" w:rsidRDefault="00BF0EAD" w:rsidP="008F044F">
      <w:pPr>
        <w:ind w:firstLine="709"/>
        <w:contextualSpacing/>
        <w:jc w:val="both"/>
        <w:rPr>
          <w:lang w:eastAsia="en-US"/>
        </w:rPr>
      </w:pPr>
      <w:r w:rsidRPr="008F044F">
        <w:rPr>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8F044F" w:rsidRDefault="00BF0EAD" w:rsidP="008F044F">
      <w:pPr>
        <w:tabs>
          <w:tab w:val="left" w:pos="955"/>
        </w:tabs>
        <w:autoSpaceDE w:val="0"/>
        <w:autoSpaceDN w:val="0"/>
        <w:adjustRightInd w:val="0"/>
        <w:ind w:firstLine="709"/>
        <w:jc w:val="both"/>
      </w:pPr>
      <w:r w:rsidRPr="008F044F">
        <w:rPr>
          <w:b/>
        </w:rPr>
        <w:t>Личностные результаты</w:t>
      </w:r>
      <w:r w:rsidRPr="008F044F">
        <w:t>освоения программы должны отражать:</w:t>
      </w:r>
    </w:p>
    <w:p w:rsidR="00BF0EAD" w:rsidRPr="008F044F" w:rsidRDefault="00BF0EAD" w:rsidP="008F044F">
      <w:pPr>
        <w:widowControl w:val="0"/>
        <w:tabs>
          <w:tab w:val="left" w:pos="955"/>
        </w:tabs>
        <w:autoSpaceDE w:val="0"/>
        <w:autoSpaceDN w:val="0"/>
        <w:adjustRightInd w:val="0"/>
        <w:ind w:firstLine="709"/>
        <w:jc w:val="both"/>
      </w:pPr>
      <w:r w:rsidRPr="008F044F">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8F044F" w:rsidRDefault="00BF0EAD" w:rsidP="008F044F">
      <w:pPr>
        <w:widowControl w:val="0"/>
        <w:tabs>
          <w:tab w:val="left" w:pos="955"/>
        </w:tabs>
        <w:autoSpaceDE w:val="0"/>
        <w:autoSpaceDN w:val="0"/>
        <w:adjustRightInd w:val="0"/>
        <w:ind w:firstLine="709"/>
        <w:jc w:val="both"/>
      </w:pPr>
      <w:r w:rsidRPr="008F044F">
        <w:t>- формирование целостного, социально ориентированного взгляда на мир в его органичном единстве и разнообразии культур;</w:t>
      </w:r>
    </w:p>
    <w:p w:rsidR="00BF0EAD" w:rsidRPr="008F044F" w:rsidRDefault="00BF0EAD" w:rsidP="008F044F">
      <w:pPr>
        <w:widowControl w:val="0"/>
        <w:tabs>
          <w:tab w:val="left" w:pos="955"/>
        </w:tabs>
        <w:autoSpaceDE w:val="0"/>
        <w:autoSpaceDN w:val="0"/>
        <w:adjustRightInd w:val="0"/>
        <w:ind w:firstLine="709"/>
        <w:jc w:val="both"/>
      </w:pPr>
      <w:r w:rsidRPr="008F044F">
        <w:t>- формирование уважительного отношения к культуре других народов;</w:t>
      </w:r>
    </w:p>
    <w:p w:rsidR="00BF0EAD" w:rsidRPr="008F044F" w:rsidRDefault="00BF0EAD" w:rsidP="008F044F">
      <w:pPr>
        <w:widowControl w:val="0"/>
        <w:tabs>
          <w:tab w:val="left" w:pos="955"/>
        </w:tabs>
        <w:autoSpaceDE w:val="0"/>
        <w:autoSpaceDN w:val="0"/>
        <w:adjustRightInd w:val="0"/>
        <w:ind w:firstLine="709"/>
        <w:jc w:val="both"/>
      </w:pPr>
      <w:r w:rsidRPr="008F044F">
        <w:t>- формирование эстетических потребностей, ценностей и чувств;</w:t>
      </w:r>
    </w:p>
    <w:p w:rsidR="00BF0EAD" w:rsidRPr="008F044F" w:rsidRDefault="00BF0EAD" w:rsidP="008F044F">
      <w:pPr>
        <w:widowControl w:val="0"/>
        <w:tabs>
          <w:tab w:val="left" w:pos="955"/>
        </w:tabs>
        <w:autoSpaceDE w:val="0"/>
        <w:autoSpaceDN w:val="0"/>
        <w:adjustRightInd w:val="0"/>
        <w:ind w:firstLine="709"/>
        <w:jc w:val="both"/>
      </w:pPr>
      <w:r w:rsidRPr="008F044F">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8F044F" w:rsidRDefault="00BF0EAD" w:rsidP="008F044F">
      <w:pPr>
        <w:widowControl w:val="0"/>
        <w:tabs>
          <w:tab w:val="left" w:pos="955"/>
        </w:tabs>
        <w:autoSpaceDE w:val="0"/>
        <w:autoSpaceDN w:val="0"/>
        <w:adjustRightInd w:val="0"/>
        <w:ind w:firstLine="709"/>
        <w:jc w:val="both"/>
      </w:pPr>
      <w:r w:rsidRPr="008F044F">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8F044F" w:rsidRDefault="00BF0EAD" w:rsidP="008F044F">
      <w:pPr>
        <w:widowControl w:val="0"/>
        <w:tabs>
          <w:tab w:val="left" w:pos="955"/>
        </w:tabs>
        <w:autoSpaceDE w:val="0"/>
        <w:autoSpaceDN w:val="0"/>
        <w:adjustRightInd w:val="0"/>
        <w:ind w:firstLine="709"/>
        <w:jc w:val="both"/>
      </w:pPr>
      <w:r w:rsidRPr="008F044F">
        <w:t>- развитие навыков сотрудничества со взрослыми и сверстниками в разных социальных ситуациях;</w:t>
      </w:r>
    </w:p>
    <w:p w:rsidR="00BF0EAD" w:rsidRPr="008F044F" w:rsidRDefault="00BF0EAD" w:rsidP="008F044F">
      <w:pPr>
        <w:tabs>
          <w:tab w:val="left" w:pos="955"/>
        </w:tabs>
        <w:autoSpaceDE w:val="0"/>
        <w:autoSpaceDN w:val="0"/>
        <w:adjustRightInd w:val="0"/>
        <w:ind w:firstLine="709"/>
        <w:jc w:val="both"/>
      </w:pPr>
      <w:r w:rsidRPr="008F044F">
        <w:t xml:space="preserve">- формирование установки на наличие мотивации к бережному отношению к культурным и духовным ценностям. </w:t>
      </w:r>
    </w:p>
    <w:p w:rsidR="00BF0EAD" w:rsidRPr="008F044F" w:rsidRDefault="00BF0EAD" w:rsidP="008F044F">
      <w:pPr>
        <w:tabs>
          <w:tab w:val="left" w:pos="955"/>
        </w:tabs>
        <w:autoSpaceDE w:val="0"/>
        <w:autoSpaceDN w:val="0"/>
        <w:adjustRightInd w:val="0"/>
        <w:ind w:firstLine="709"/>
        <w:jc w:val="both"/>
      </w:pPr>
      <w:r w:rsidRPr="008F044F">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8F044F" w:rsidRDefault="00BF0EAD" w:rsidP="008F044F">
      <w:pPr>
        <w:ind w:firstLine="709"/>
        <w:jc w:val="both"/>
        <w:rPr>
          <w:lang w:eastAsia="en-US"/>
        </w:rPr>
      </w:pPr>
      <w:r w:rsidRPr="008F044F">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8F044F" w:rsidRDefault="00BF0EAD" w:rsidP="008F044F">
      <w:pPr>
        <w:ind w:firstLine="709"/>
        <w:jc w:val="both"/>
        <w:rPr>
          <w:lang w:eastAsia="en-US"/>
        </w:rPr>
      </w:pPr>
      <w:r w:rsidRPr="008F044F">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8F044F" w:rsidRDefault="00BF0EAD" w:rsidP="008F044F">
      <w:pPr>
        <w:widowControl w:val="0"/>
        <w:suppressLineNumbers/>
        <w:suppressAutoHyphens/>
        <w:autoSpaceDN w:val="0"/>
        <w:ind w:firstLine="709"/>
        <w:jc w:val="both"/>
        <w:rPr>
          <w:rFonts w:eastAsia="Calibri"/>
          <w:kern w:val="3"/>
          <w:lang w:eastAsia="zh-CN" w:bidi="hi-IN"/>
        </w:rPr>
      </w:pPr>
      <w:r w:rsidRPr="008F044F">
        <w:rPr>
          <w:rFonts w:eastAsia="Calibri"/>
          <w:b/>
          <w:kern w:val="3"/>
          <w:lang w:eastAsia="zh-CN" w:bidi="hi-IN"/>
        </w:rPr>
        <w:t>Метапредметные результаты</w:t>
      </w:r>
      <w:r w:rsidRPr="008F044F">
        <w:rPr>
          <w:rFonts w:eastAsia="Calibri"/>
          <w:kern w:val="3"/>
          <w:lang w:eastAsia="zh-CN" w:bidi="hi-IN"/>
        </w:rPr>
        <w:t>освоения программы должны отражать:</w:t>
      </w:r>
    </w:p>
    <w:p w:rsidR="00BF0EAD" w:rsidRPr="008F044F" w:rsidRDefault="00BF0EAD" w:rsidP="008F044F">
      <w:pPr>
        <w:autoSpaceDE w:val="0"/>
        <w:autoSpaceDN w:val="0"/>
        <w:adjustRightInd w:val="0"/>
        <w:ind w:firstLine="709"/>
        <w:jc w:val="both"/>
        <w:rPr>
          <w:lang w:eastAsia="en-US"/>
        </w:rPr>
      </w:pPr>
      <w:r w:rsidRPr="008F044F">
        <w:rPr>
          <w:lang w:eastAsia="en-US"/>
        </w:rPr>
        <w:lastRenderedPageBreak/>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8F044F" w:rsidRDefault="00BF0EAD" w:rsidP="008F044F">
      <w:pPr>
        <w:autoSpaceDE w:val="0"/>
        <w:autoSpaceDN w:val="0"/>
        <w:adjustRightInd w:val="0"/>
        <w:ind w:firstLine="709"/>
        <w:jc w:val="both"/>
        <w:rPr>
          <w:lang w:eastAsia="en-US"/>
        </w:rPr>
      </w:pPr>
      <w:r w:rsidRPr="008F044F">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8F044F" w:rsidRDefault="00BF0EAD" w:rsidP="008F044F">
      <w:pPr>
        <w:autoSpaceDE w:val="0"/>
        <w:autoSpaceDN w:val="0"/>
        <w:adjustRightInd w:val="0"/>
        <w:ind w:firstLine="709"/>
        <w:jc w:val="both"/>
        <w:rPr>
          <w:lang w:eastAsia="en-US"/>
        </w:rPr>
      </w:pPr>
      <w:r w:rsidRPr="008F044F">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8F044F" w:rsidRDefault="00BF0EAD" w:rsidP="008F044F">
      <w:pPr>
        <w:autoSpaceDE w:val="0"/>
        <w:autoSpaceDN w:val="0"/>
        <w:adjustRightInd w:val="0"/>
        <w:ind w:firstLine="709"/>
        <w:jc w:val="both"/>
        <w:rPr>
          <w:lang w:eastAsia="en-US"/>
        </w:rPr>
      </w:pPr>
      <w:r w:rsidRPr="008F044F">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8F044F" w:rsidRDefault="00BF0EAD" w:rsidP="008F044F">
      <w:pPr>
        <w:autoSpaceDE w:val="0"/>
        <w:autoSpaceDN w:val="0"/>
        <w:adjustRightInd w:val="0"/>
        <w:ind w:firstLine="709"/>
        <w:jc w:val="both"/>
        <w:rPr>
          <w:lang w:eastAsia="en-US"/>
        </w:rPr>
      </w:pPr>
      <w:r w:rsidRPr="008F044F">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8F044F" w:rsidRDefault="00BF0EAD" w:rsidP="008F044F">
      <w:pPr>
        <w:autoSpaceDE w:val="0"/>
        <w:autoSpaceDN w:val="0"/>
        <w:adjustRightInd w:val="0"/>
        <w:ind w:firstLine="709"/>
        <w:jc w:val="both"/>
        <w:rPr>
          <w:rFonts w:eastAsia="Calibri"/>
          <w:lang w:eastAsia="en-US"/>
        </w:rPr>
      </w:pPr>
      <w:r w:rsidRPr="008F044F">
        <w:rPr>
          <w:rFonts w:eastAsia="Calibri"/>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8F044F" w:rsidRDefault="00BF0EAD" w:rsidP="008F044F">
      <w:pPr>
        <w:autoSpaceDE w:val="0"/>
        <w:autoSpaceDN w:val="0"/>
        <w:adjustRightInd w:val="0"/>
        <w:ind w:firstLine="709"/>
        <w:jc w:val="both"/>
        <w:rPr>
          <w:rFonts w:eastAsia="Calibri"/>
          <w:lang w:eastAsia="en-US"/>
        </w:rPr>
      </w:pPr>
      <w:r w:rsidRPr="008F044F">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8F044F" w:rsidRDefault="00BF0EAD" w:rsidP="008F044F">
      <w:pPr>
        <w:autoSpaceDE w:val="0"/>
        <w:autoSpaceDN w:val="0"/>
        <w:adjustRightInd w:val="0"/>
        <w:ind w:firstLine="709"/>
        <w:jc w:val="both"/>
        <w:rPr>
          <w:rFonts w:eastAsia="Calibri"/>
          <w:lang w:eastAsia="en-US"/>
        </w:rPr>
      </w:pPr>
      <w:r w:rsidRPr="008F044F">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8F044F" w:rsidRDefault="00BF0EAD" w:rsidP="008F044F">
      <w:pPr>
        <w:autoSpaceDE w:val="0"/>
        <w:autoSpaceDN w:val="0"/>
        <w:adjustRightInd w:val="0"/>
        <w:ind w:firstLine="709"/>
        <w:jc w:val="both"/>
        <w:rPr>
          <w:lang w:eastAsia="en-US"/>
        </w:rPr>
      </w:pPr>
      <w:r w:rsidRPr="008F044F">
        <w:rPr>
          <w:lang w:eastAsia="en-US"/>
        </w:rPr>
        <w:t>- овладение базовыми предметными и межпредметными понятиями в процессе освоения учебного предмета «Музыка»;</w:t>
      </w:r>
    </w:p>
    <w:p w:rsidR="00BF0EAD" w:rsidRPr="008F044F" w:rsidRDefault="00BF0EAD" w:rsidP="008F044F">
      <w:pPr>
        <w:autoSpaceDE w:val="0"/>
        <w:autoSpaceDN w:val="0"/>
        <w:adjustRightInd w:val="0"/>
        <w:ind w:firstLine="709"/>
        <w:jc w:val="both"/>
        <w:rPr>
          <w:lang w:eastAsia="en-US"/>
        </w:rPr>
      </w:pPr>
      <w:r w:rsidRPr="008F044F">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8F044F" w:rsidRDefault="00BF0EAD" w:rsidP="008F044F">
      <w:pPr>
        <w:autoSpaceDE w:val="0"/>
        <w:autoSpaceDN w:val="0"/>
        <w:adjustRightInd w:val="0"/>
        <w:ind w:firstLine="709"/>
        <w:jc w:val="both"/>
        <w:rPr>
          <w:lang w:eastAsia="en-US"/>
        </w:rPr>
      </w:pPr>
      <w:r w:rsidRPr="008F044F">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8F044F" w:rsidRDefault="00BF0EAD" w:rsidP="008F044F">
      <w:pPr>
        <w:autoSpaceDE w:val="0"/>
        <w:autoSpaceDN w:val="0"/>
        <w:adjustRightInd w:val="0"/>
        <w:ind w:firstLine="709"/>
        <w:jc w:val="both"/>
        <w:rPr>
          <w:lang w:eastAsia="en-US"/>
        </w:rPr>
      </w:pPr>
      <w:r w:rsidRPr="008F044F">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8F044F" w:rsidRDefault="00BF0EAD" w:rsidP="008F044F">
      <w:pPr>
        <w:autoSpaceDE w:val="0"/>
        <w:autoSpaceDN w:val="0"/>
        <w:adjustRightInd w:val="0"/>
        <w:ind w:firstLine="709"/>
        <w:jc w:val="both"/>
        <w:rPr>
          <w:lang w:eastAsia="en-US"/>
        </w:rPr>
      </w:pPr>
      <w:r w:rsidRPr="008F044F">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8F044F" w:rsidRDefault="00BF0EAD" w:rsidP="008F044F">
      <w:pPr>
        <w:autoSpaceDE w:val="0"/>
        <w:autoSpaceDN w:val="0"/>
        <w:adjustRightInd w:val="0"/>
        <w:ind w:firstLine="709"/>
        <w:jc w:val="both"/>
        <w:rPr>
          <w:i/>
          <w:lang w:eastAsia="en-US"/>
        </w:rPr>
      </w:pPr>
      <w:r w:rsidRPr="008F044F">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8F044F" w:rsidRDefault="00BF0EAD" w:rsidP="008F044F">
      <w:pPr>
        <w:pStyle w:val="a3"/>
        <w:spacing w:line="240" w:lineRule="auto"/>
        <w:ind w:firstLine="709"/>
        <w:rPr>
          <w:rFonts w:ascii="Times New Roman" w:hAnsi="Times New Roman"/>
          <w:color w:val="auto"/>
          <w:spacing w:val="-2"/>
          <w:sz w:val="24"/>
          <w:szCs w:val="24"/>
        </w:rPr>
      </w:pPr>
      <w:r w:rsidRPr="008F044F">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8F044F" w:rsidRDefault="00653A76" w:rsidP="008F044F">
      <w:pPr>
        <w:pStyle w:val="a3"/>
        <w:spacing w:line="240" w:lineRule="auto"/>
        <w:ind w:firstLine="454"/>
        <w:rPr>
          <w:rFonts w:ascii="Times New Roman" w:hAnsi="Times New Roman"/>
          <w:b/>
          <w:bCs/>
          <w:color w:val="auto"/>
          <w:spacing w:val="2"/>
          <w:sz w:val="24"/>
          <w:szCs w:val="24"/>
        </w:rPr>
      </w:pPr>
      <w:r w:rsidRPr="008F044F">
        <w:rPr>
          <w:rFonts w:ascii="Times New Roman" w:hAnsi="Times New Roman"/>
          <w:b/>
          <w:bCs/>
          <w:color w:val="auto"/>
          <w:spacing w:val="2"/>
          <w:sz w:val="24"/>
          <w:szCs w:val="24"/>
        </w:rPr>
        <w:t>«Технология».</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8F044F">
        <w:rPr>
          <w:rFonts w:ascii="Times New Roman" w:hAnsi="Times New Roman"/>
          <w:color w:val="auto"/>
          <w:sz w:val="24"/>
          <w:szCs w:val="24"/>
        </w:rPr>
        <w:t>обусловлены:</w:t>
      </w:r>
    </w:p>
    <w:p w:rsidR="00653A76" w:rsidRPr="008F044F" w:rsidRDefault="00653A76" w:rsidP="008F044F">
      <w:pPr>
        <w:pStyle w:val="21"/>
        <w:spacing w:line="240" w:lineRule="auto"/>
        <w:rPr>
          <w:sz w:val="24"/>
        </w:rPr>
      </w:pPr>
      <w:r w:rsidRPr="008F044F">
        <w:rPr>
          <w:sz w:val="24"/>
        </w:rPr>
        <w:lastRenderedPageBreak/>
        <w:t>ключевой ролью предметно­преобразовательной деятель</w:t>
      </w:r>
      <w:r w:rsidRPr="008F044F">
        <w:rPr>
          <w:spacing w:val="2"/>
          <w:sz w:val="24"/>
        </w:rPr>
        <w:t xml:space="preserve">ности как основы формирования системы универсальных </w:t>
      </w:r>
      <w:r w:rsidRPr="008F044F">
        <w:rPr>
          <w:sz w:val="24"/>
        </w:rPr>
        <w:t>учебных действий;</w:t>
      </w:r>
    </w:p>
    <w:p w:rsidR="00653A76" w:rsidRPr="008F044F" w:rsidRDefault="00653A76" w:rsidP="008F044F">
      <w:pPr>
        <w:pStyle w:val="21"/>
        <w:spacing w:line="240" w:lineRule="auto"/>
        <w:rPr>
          <w:sz w:val="24"/>
        </w:rPr>
      </w:pPr>
      <w:r w:rsidRPr="008F044F">
        <w:rPr>
          <w:spacing w:val="2"/>
          <w:sz w:val="24"/>
        </w:rPr>
        <w:t>значением универсальных учебных действий моделиро</w:t>
      </w:r>
      <w:r w:rsidRPr="008F044F">
        <w:rPr>
          <w:sz w:val="24"/>
        </w:rPr>
        <w:t xml:space="preserve">вания и планирования, которые являются непосредственным предметом усвоения в ходе выполнения различных заданий </w:t>
      </w:r>
      <w:r w:rsidRPr="008F044F">
        <w:rPr>
          <w:spacing w:val="2"/>
          <w:sz w:val="24"/>
        </w:rPr>
        <w:t>по курсу (так, в ходе решения задач на конструированиеобучающиеся учатся использовать схемы, карты и модели,</w:t>
      </w:r>
      <w:r w:rsidRPr="008F044F">
        <w:rPr>
          <w:spacing w:val="-2"/>
          <w:sz w:val="24"/>
        </w:rPr>
        <w:t>задающие полную ориентировочную основу выполнения пред</w:t>
      </w:r>
      <w:r w:rsidRPr="008F044F">
        <w:rPr>
          <w:spacing w:val="2"/>
          <w:sz w:val="24"/>
        </w:rPr>
        <w:t xml:space="preserve">ложенных заданий и позволяющие выделять необходимую </w:t>
      </w:r>
      <w:r w:rsidRPr="008F044F">
        <w:rPr>
          <w:sz w:val="24"/>
        </w:rPr>
        <w:t>систему ориентиров);</w:t>
      </w:r>
    </w:p>
    <w:p w:rsidR="00653A76" w:rsidRPr="008F044F" w:rsidRDefault="00653A76" w:rsidP="008F044F">
      <w:pPr>
        <w:pStyle w:val="21"/>
        <w:spacing w:line="240" w:lineRule="auto"/>
        <w:rPr>
          <w:sz w:val="24"/>
        </w:rPr>
      </w:pPr>
      <w:r w:rsidRPr="008F044F">
        <w:rPr>
          <w:sz w:val="24"/>
        </w:rPr>
        <w:t>специальной организацией процесса планомерно­поэтап</w:t>
      </w:r>
      <w:r w:rsidRPr="008F044F">
        <w:rPr>
          <w:spacing w:val="2"/>
          <w:sz w:val="24"/>
        </w:rPr>
        <w:t xml:space="preserve">ной отработки предметно­преобразовательной деятельности </w:t>
      </w:r>
      <w:r w:rsidRPr="008F044F">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8F044F" w:rsidRDefault="00653A76" w:rsidP="008F044F">
      <w:pPr>
        <w:pStyle w:val="21"/>
        <w:spacing w:line="240" w:lineRule="auto"/>
        <w:rPr>
          <w:sz w:val="24"/>
        </w:rPr>
      </w:pPr>
      <w:r w:rsidRPr="008F044F">
        <w:rPr>
          <w:spacing w:val="2"/>
          <w:sz w:val="24"/>
        </w:rPr>
        <w:t xml:space="preserve">широким использованием форм группового сотрудничества и проектных форм работы для реализации учебных </w:t>
      </w:r>
      <w:r w:rsidRPr="008F044F">
        <w:rPr>
          <w:sz w:val="24"/>
        </w:rPr>
        <w:t>целей курса;</w:t>
      </w:r>
    </w:p>
    <w:p w:rsidR="00653A76" w:rsidRPr="008F044F" w:rsidRDefault="00653A76" w:rsidP="008F044F">
      <w:pPr>
        <w:pStyle w:val="21"/>
        <w:spacing w:line="240" w:lineRule="auto"/>
        <w:rPr>
          <w:sz w:val="24"/>
        </w:rPr>
      </w:pPr>
      <w:r w:rsidRPr="008F044F">
        <w:rPr>
          <w:sz w:val="24"/>
        </w:rPr>
        <w:t>формированием первоначальных элементов ИКТ­компетентности обучающихся.</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z w:val="24"/>
          <w:szCs w:val="24"/>
        </w:rPr>
        <w:t>Изучение технологии обеспечивает реализацию следующих целей:</w:t>
      </w:r>
    </w:p>
    <w:p w:rsidR="00653A76" w:rsidRPr="008F044F" w:rsidRDefault="00653A76" w:rsidP="008F044F">
      <w:pPr>
        <w:pStyle w:val="21"/>
        <w:spacing w:line="240" w:lineRule="auto"/>
        <w:rPr>
          <w:sz w:val="24"/>
        </w:rPr>
      </w:pPr>
      <w:r w:rsidRPr="008F044F">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8F044F" w:rsidRDefault="00653A76" w:rsidP="008F044F">
      <w:pPr>
        <w:pStyle w:val="21"/>
        <w:spacing w:line="240" w:lineRule="auto"/>
        <w:rPr>
          <w:sz w:val="24"/>
        </w:rPr>
      </w:pPr>
      <w:r w:rsidRPr="008F044F">
        <w:rPr>
          <w:spacing w:val="2"/>
          <w:sz w:val="24"/>
        </w:rPr>
        <w:t xml:space="preserve">развитие знаково­символического и пространственного </w:t>
      </w:r>
      <w:r w:rsidRPr="008F044F">
        <w:rPr>
          <w:sz w:val="24"/>
        </w:rPr>
        <w:t xml:space="preserve">мышления, творческого и репродуктивного воображения на </w:t>
      </w:r>
      <w:r w:rsidRPr="008F044F">
        <w:rPr>
          <w:spacing w:val="2"/>
          <w:sz w:val="24"/>
        </w:rPr>
        <w:t>основе развития способности обучающегося к моделирова</w:t>
      </w:r>
      <w:r w:rsidRPr="008F044F">
        <w:rPr>
          <w:sz w:val="24"/>
        </w:rPr>
        <w:t>нию и отображению объекта и процесса его преобразования в форме моделей (рисунков, планов, схем, чертежей);</w:t>
      </w:r>
    </w:p>
    <w:p w:rsidR="00653A76" w:rsidRPr="008F044F" w:rsidRDefault="00653A76" w:rsidP="008F044F">
      <w:pPr>
        <w:pStyle w:val="21"/>
        <w:spacing w:line="240" w:lineRule="auto"/>
        <w:rPr>
          <w:sz w:val="24"/>
        </w:rPr>
      </w:pPr>
      <w:r w:rsidRPr="008F044F">
        <w:rPr>
          <w:spacing w:val="-2"/>
          <w:sz w:val="24"/>
        </w:rPr>
        <w:t xml:space="preserve">развитие регулятивных действий, включая целеполагание; </w:t>
      </w:r>
      <w:r w:rsidRPr="008F044F">
        <w:rPr>
          <w:spacing w:val="2"/>
          <w:sz w:val="24"/>
        </w:rPr>
        <w:t>планирование (умение составлять план действий и приме</w:t>
      </w:r>
      <w:r w:rsidRPr="008F044F">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8F044F" w:rsidRDefault="00653A76" w:rsidP="008F044F">
      <w:pPr>
        <w:pStyle w:val="21"/>
        <w:spacing w:line="240" w:lineRule="auto"/>
        <w:rPr>
          <w:sz w:val="24"/>
        </w:rPr>
      </w:pPr>
      <w:r w:rsidRPr="008F044F">
        <w:rPr>
          <w:sz w:val="24"/>
        </w:rPr>
        <w:t>формирование внутреннего плана на основе поэтапной отработки предметно­преобразующих действий;</w:t>
      </w:r>
    </w:p>
    <w:p w:rsidR="00653A76" w:rsidRPr="008F044F" w:rsidRDefault="00653A76" w:rsidP="008F044F">
      <w:pPr>
        <w:pStyle w:val="21"/>
        <w:spacing w:line="240" w:lineRule="auto"/>
        <w:rPr>
          <w:sz w:val="24"/>
        </w:rPr>
      </w:pPr>
      <w:r w:rsidRPr="008F044F">
        <w:rPr>
          <w:sz w:val="24"/>
        </w:rPr>
        <w:t>развитие планирующей и регулирующей функций речи;</w:t>
      </w:r>
    </w:p>
    <w:p w:rsidR="00653A76" w:rsidRPr="008F044F" w:rsidRDefault="00653A76" w:rsidP="008F044F">
      <w:pPr>
        <w:pStyle w:val="21"/>
        <w:spacing w:line="240" w:lineRule="auto"/>
        <w:rPr>
          <w:sz w:val="24"/>
        </w:rPr>
      </w:pPr>
      <w:r w:rsidRPr="008F044F">
        <w:rPr>
          <w:sz w:val="24"/>
        </w:rPr>
        <w:t>развитие коммуникативной компетентности обучающихся на основе организации совместно­продуктивной деятельности;</w:t>
      </w:r>
    </w:p>
    <w:p w:rsidR="00653A76" w:rsidRPr="008F044F" w:rsidRDefault="00653A76" w:rsidP="008F044F">
      <w:pPr>
        <w:pStyle w:val="21"/>
        <w:spacing w:line="240" w:lineRule="auto"/>
        <w:rPr>
          <w:sz w:val="24"/>
        </w:rPr>
      </w:pPr>
      <w:r w:rsidRPr="008F044F">
        <w:rPr>
          <w:spacing w:val="2"/>
          <w:sz w:val="24"/>
        </w:rPr>
        <w:t>развитие эстетических представлений и критериев на основе изобразительной и художественной конструктивной</w:t>
      </w:r>
      <w:r w:rsidRPr="008F044F">
        <w:rPr>
          <w:sz w:val="24"/>
        </w:rPr>
        <w:t xml:space="preserve"> деятельности;</w:t>
      </w:r>
    </w:p>
    <w:p w:rsidR="00653A76" w:rsidRPr="008F044F" w:rsidRDefault="00653A76" w:rsidP="008F044F">
      <w:pPr>
        <w:pStyle w:val="21"/>
        <w:spacing w:line="240" w:lineRule="auto"/>
        <w:rPr>
          <w:sz w:val="24"/>
        </w:rPr>
      </w:pPr>
      <w:r w:rsidRPr="008F044F">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8F044F" w:rsidRDefault="00653A76" w:rsidP="008F044F">
      <w:pPr>
        <w:pStyle w:val="21"/>
        <w:spacing w:line="240" w:lineRule="auto"/>
        <w:rPr>
          <w:sz w:val="24"/>
        </w:rPr>
      </w:pPr>
      <w:r w:rsidRPr="008F044F">
        <w:rPr>
          <w:sz w:val="24"/>
        </w:rPr>
        <w:t xml:space="preserve">ознакомление обучающихся с миром профессий и их социальным значением, историей их возникновения и развития </w:t>
      </w:r>
      <w:r w:rsidRPr="008F044F">
        <w:rPr>
          <w:spacing w:val="2"/>
          <w:sz w:val="24"/>
        </w:rPr>
        <w:t>как первая ступень формирования готовности к предвари</w:t>
      </w:r>
      <w:r w:rsidRPr="008F044F">
        <w:rPr>
          <w:sz w:val="24"/>
        </w:rPr>
        <w:t>тельному профессиональному самоопределению;</w:t>
      </w:r>
    </w:p>
    <w:p w:rsidR="00653A76" w:rsidRPr="008F044F" w:rsidRDefault="00653A76" w:rsidP="008F044F">
      <w:pPr>
        <w:pStyle w:val="21"/>
        <w:spacing w:line="240" w:lineRule="auto"/>
        <w:rPr>
          <w:b/>
          <w:bCs/>
          <w:sz w:val="24"/>
        </w:rPr>
      </w:pPr>
      <w:r w:rsidRPr="008F044F">
        <w:rPr>
          <w:spacing w:val="-2"/>
          <w:sz w:val="24"/>
        </w:rPr>
        <w:t>формирование ИКТ­компетентности обучающихся, вклю</w:t>
      </w:r>
      <w:r w:rsidRPr="008F044F">
        <w:rPr>
          <w:sz w:val="24"/>
        </w:rPr>
        <w:t>чая ознакомление с правилами жизни людей в мире инфор</w:t>
      </w:r>
      <w:r w:rsidRPr="008F044F">
        <w:rPr>
          <w:spacing w:val="2"/>
          <w:sz w:val="24"/>
        </w:rPr>
        <w:t>мации: избирательность в потреблении информации, ува</w:t>
      </w:r>
      <w:r w:rsidRPr="008F044F">
        <w:rPr>
          <w:sz w:val="24"/>
        </w:rPr>
        <w:t>жение к личной информации другого человека, к процессу познания учения, к состоянию неполного знания и другим аспектам.</w:t>
      </w:r>
    </w:p>
    <w:p w:rsid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b/>
          <w:bCs/>
          <w:color w:val="auto"/>
          <w:sz w:val="24"/>
          <w:szCs w:val="24"/>
        </w:rPr>
        <w:t>«Физическая культура».</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z w:val="24"/>
          <w:szCs w:val="24"/>
        </w:rPr>
        <w:t>Этот предмет обеспечивает формирование личностных универсальных действий:</w:t>
      </w:r>
    </w:p>
    <w:p w:rsidR="00653A76" w:rsidRPr="008F044F" w:rsidRDefault="00653A76" w:rsidP="008F044F">
      <w:pPr>
        <w:pStyle w:val="21"/>
        <w:spacing w:line="240" w:lineRule="auto"/>
        <w:rPr>
          <w:sz w:val="24"/>
        </w:rPr>
      </w:pPr>
      <w:r w:rsidRPr="008F044F">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8F044F" w:rsidRDefault="00653A76" w:rsidP="008F044F">
      <w:pPr>
        <w:pStyle w:val="21"/>
        <w:spacing w:line="240" w:lineRule="auto"/>
        <w:rPr>
          <w:sz w:val="24"/>
        </w:rPr>
      </w:pPr>
      <w:r w:rsidRPr="008F044F">
        <w:rPr>
          <w:sz w:val="24"/>
        </w:rPr>
        <w:t>освоение моральных норм помощи тем, кто в ней нуждается, готовности принять на себя ответственность;</w:t>
      </w:r>
    </w:p>
    <w:p w:rsidR="00653A76" w:rsidRPr="008F044F" w:rsidRDefault="00653A76" w:rsidP="008F044F">
      <w:pPr>
        <w:pStyle w:val="21"/>
        <w:spacing w:line="240" w:lineRule="auto"/>
        <w:rPr>
          <w:sz w:val="24"/>
        </w:rPr>
      </w:pPr>
      <w:r w:rsidRPr="008F044F">
        <w:rPr>
          <w:spacing w:val="2"/>
          <w:sz w:val="24"/>
        </w:rPr>
        <w:t xml:space="preserve">развитие мотивации достижения и готовности к преодолению трудностей на </w:t>
      </w:r>
      <w:r w:rsidR="002C68F5">
        <w:rPr>
          <w:spacing w:val="2"/>
          <w:sz w:val="24"/>
        </w:rPr>
        <w:t xml:space="preserve">основе конструктивных стратегий </w:t>
      </w:r>
      <w:r w:rsidRPr="008F044F">
        <w:rPr>
          <w:sz w:val="24"/>
        </w:rPr>
        <w:t>совладания и умения мобилизовать свои личностные и физические ресурсы, стрессоустойчивости;</w:t>
      </w:r>
    </w:p>
    <w:p w:rsidR="00653A76" w:rsidRPr="008F044F" w:rsidRDefault="00653A76" w:rsidP="008F044F">
      <w:pPr>
        <w:pStyle w:val="21"/>
        <w:spacing w:line="240" w:lineRule="auto"/>
        <w:rPr>
          <w:sz w:val="24"/>
        </w:rPr>
      </w:pPr>
      <w:r w:rsidRPr="008F044F">
        <w:rPr>
          <w:sz w:val="24"/>
        </w:rPr>
        <w:lastRenderedPageBreak/>
        <w:t>освоение правил здорового и безопасного образа жизни.</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b/>
          <w:color w:val="auto"/>
          <w:sz w:val="24"/>
          <w:szCs w:val="24"/>
        </w:rPr>
        <w:t>«Физическая культура»</w:t>
      </w:r>
      <w:r w:rsidRPr="008F044F">
        <w:rPr>
          <w:rFonts w:ascii="Times New Roman" w:hAnsi="Times New Roman"/>
          <w:color w:val="auto"/>
          <w:sz w:val="24"/>
          <w:szCs w:val="24"/>
        </w:rPr>
        <w:t xml:space="preserve"> как учебный предмет способствует:</w:t>
      </w:r>
    </w:p>
    <w:p w:rsidR="00653A76" w:rsidRPr="008F044F" w:rsidRDefault="00653A76" w:rsidP="008F044F">
      <w:pPr>
        <w:pStyle w:val="21"/>
        <w:spacing w:line="240" w:lineRule="auto"/>
        <w:rPr>
          <w:sz w:val="24"/>
        </w:rPr>
      </w:pPr>
      <w:r w:rsidRPr="008F044F">
        <w:rPr>
          <w:sz w:val="24"/>
        </w:rPr>
        <w:t>в области регулятивных действий развитию умений пла</w:t>
      </w:r>
      <w:r w:rsidRPr="008F044F">
        <w:rPr>
          <w:spacing w:val="2"/>
          <w:sz w:val="24"/>
        </w:rPr>
        <w:t xml:space="preserve">нировать, регулировать, контролировать и оценивать свои </w:t>
      </w:r>
      <w:r w:rsidRPr="008F044F">
        <w:rPr>
          <w:sz w:val="24"/>
        </w:rPr>
        <w:t>действия;</w:t>
      </w:r>
    </w:p>
    <w:p w:rsidR="00653A76" w:rsidRDefault="00653A76" w:rsidP="008F044F">
      <w:pPr>
        <w:pStyle w:val="21"/>
        <w:spacing w:line="240" w:lineRule="auto"/>
        <w:rPr>
          <w:sz w:val="24"/>
        </w:rPr>
      </w:pPr>
      <w:r w:rsidRPr="008F044F">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8F044F">
        <w:rPr>
          <w:spacing w:val="2"/>
          <w:sz w:val="24"/>
        </w:rPr>
        <w:t xml:space="preserve">ления функций и ролей в совместной деятельности; конструктивно разрешать конфликты; осуществлять взаимный </w:t>
      </w:r>
      <w:r w:rsidRPr="008F044F">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8F044F" w:rsidRPr="008F044F" w:rsidRDefault="008F044F" w:rsidP="002C68F5">
      <w:pPr>
        <w:pStyle w:val="21"/>
        <w:numPr>
          <w:ilvl w:val="0"/>
          <w:numId w:val="0"/>
        </w:numPr>
        <w:spacing w:line="240" w:lineRule="auto"/>
        <w:ind w:left="680"/>
        <w:rPr>
          <w:sz w:val="24"/>
        </w:rPr>
      </w:pPr>
    </w:p>
    <w:p w:rsidR="00FF7057" w:rsidRPr="008F044F" w:rsidRDefault="00FF7057" w:rsidP="008F044F">
      <w:pPr>
        <w:pStyle w:val="afd"/>
        <w:numPr>
          <w:ilvl w:val="2"/>
          <w:numId w:val="2"/>
        </w:numPr>
        <w:spacing w:line="240" w:lineRule="auto"/>
        <w:ind w:left="0" w:firstLine="0"/>
        <w:jc w:val="center"/>
        <w:rPr>
          <w:sz w:val="24"/>
        </w:rPr>
      </w:pPr>
      <w:bookmarkStart w:id="108" w:name="_Toc294246092"/>
      <w:bookmarkStart w:id="109" w:name="_Toc288394080"/>
      <w:bookmarkStart w:id="110" w:name="_Toc288410547"/>
      <w:bookmarkStart w:id="111" w:name="_Toc288410676"/>
      <w:bookmarkStart w:id="112" w:name="_Toc288410741"/>
      <w:r w:rsidRPr="008F044F">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08"/>
    </w:p>
    <w:p w:rsidR="00FF7057" w:rsidRPr="008F044F" w:rsidRDefault="00FF7057" w:rsidP="008F044F">
      <w:pPr>
        <w:tabs>
          <w:tab w:val="left" w:pos="709"/>
        </w:tabs>
        <w:ind w:firstLine="709"/>
        <w:jc w:val="both"/>
        <w:rPr>
          <w:shd w:val="clear" w:color="auto" w:fill="FFFFFF"/>
        </w:rPr>
      </w:pPr>
      <w:r w:rsidRPr="008F044F">
        <w:rPr>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8F044F" w:rsidRDefault="00FF7057" w:rsidP="008F044F">
      <w:pPr>
        <w:tabs>
          <w:tab w:val="left" w:pos="709"/>
        </w:tabs>
        <w:ind w:firstLine="709"/>
        <w:jc w:val="both"/>
        <w:rPr>
          <w:shd w:val="clear" w:color="auto" w:fill="FFFFFF"/>
        </w:rPr>
      </w:pPr>
      <w:r w:rsidRPr="008F044F">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8F044F" w:rsidRDefault="00FF7057" w:rsidP="008F044F">
      <w:pPr>
        <w:tabs>
          <w:tab w:val="left" w:pos="709"/>
        </w:tabs>
        <w:ind w:firstLine="709"/>
        <w:jc w:val="both"/>
        <w:rPr>
          <w:shd w:val="clear" w:color="auto" w:fill="FFFFFF"/>
        </w:rPr>
      </w:pPr>
      <w:r w:rsidRPr="008F044F">
        <w:rPr>
          <w:shd w:val="clear" w:color="auto" w:fill="FFFFFF"/>
        </w:rPr>
        <w:t>В ходе освоения учебно-исследовательской и проектной деятельности учащийся начальной школы</w:t>
      </w:r>
      <w:r w:rsidRPr="008F044F">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8F044F" w:rsidRDefault="00FF7057" w:rsidP="008F044F">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8F044F">
        <w:rPr>
          <w:rFonts w:ascii="Times New Roman" w:eastAsia="Calibri" w:hAnsi="Times New Roman"/>
          <w:spacing w:val="0"/>
          <w:sz w:val="24"/>
          <w:szCs w:val="24"/>
        </w:rPr>
        <w:t xml:space="preserve">Основными задачами </w:t>
      </w:r>
      <w:r w:rsidRPr="008F044F">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8F044F">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8F044F" w:rsidRDefault="00FF7057" w:rsidP="008F044F">
      <w:pPr>
        <w:shd w:val="clear" w:color="auto" w:fill="FFFFFF"/>
        <w:tabs>
          <w:tab w:val="left" w:pos="709"/>
        </w:tabs>
        <w:ind w:firstLine="709"/>
        <w:jc w:val="both"/>
        <w:rPr>
          <w:rFonts w:eastAsia="Calibri"/>
        </w:rPr>
      </w:pPr>
      <w:r w:rsidRPr="008F044F">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8F044F" w:rsidRDefault="00FF7057" w:rsidP="008F044F">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8F044F">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8F044F">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8F044F" w:rsidRDefault="00FF7057" w:rsidP="008F044F">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8F044F">
        <w:rPr>
          <w:rFonts w:ascii="Times New Roman" w:eastAsia="Times New Roman" w:hAnsi="Times New Roman"/>
          <w:spacing w:val="0"/>
          <w:sz w:val="24"/>
          <w:szCs w:val="24"/>
          <w:shd w:val="clear" w:color="auto" w:fill="FFFFFF"/>
        </w:rPr>
        <w:lastRenderedPageBreak/>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8F044F" w:rsidRDefault="00FF7057" w:rsidP="008F044F">
      <w:pPr>
        <w:pStyle w:val="80"/>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8F044F">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8F044F" w:rsidRDefault="00FF7057" w:rsidP="008F044F">
      <w:pPr>
        <w:shd w:val="clear" w:color="auto" w:fill="FFFFFF"/>
        <w:tabs>
          <w:tab w:val="left" w:pos="709"/>
        </w:tabs>
        <w:ind w:firstLine="709"/>
        <w:jc w:val="both"/>
      </w:pPr>
      <w:r w:rsidRPr="008F044F">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8F044F">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8F044F" w:rsidRDefault="001F3F1E" w:rsidP="008F044F">
      <w:pPr>
        <w:shd w:val="clear" w:color="auto" w:fill="FFFFFF"/>
        <w:tabs>
          <w:tab w:val="left" w:pos="709"/>
        </w:tabs>
        <w:ind w:firstLine="709"/>
        <w:jc w:val="both"/>
      </w:pPr>
    </w:p>
    <w:p w:rsidR="00653A76" w:rsidRPr="008F044F" w:rsidRDefault="001F3F1E" w:rsidP="008F044F">
      <w:pPr>
        <w:pStyle w:val="afd"/>
        <w:numPr>
          <w:ilvl w:val="2"/>
          <w:numId w:val="2"/>
        </w:numPr>
        <w:spacing w:line="240" w:lineRule="auto"/>
        <w:ind w:left="0" w:firstLine="0"/>
        <w:jc w:val="center"/>
        <w:rPr>
          <w:sz w:val="24"/>
        </w:rPr>
      </w:pPr>
      <w:bookmarkStart w:id="113" w:name="_Toc294246093"/>
      <w:bookmarkEnd w:id="109"/>
      <w:bookmarkEnd w:id="110"/>
      <w:bookmarkEnd w:id="111"/>
      <w:bookmarkEnd w:id="112"/>
      <w:r w:rsidRPr="008F044F">
        <w:rPr>
          <w:sz w:val="24"/>
        </w:rPr>
        <w:t>Условия, обеспечивающие развитие универсальных учебных действий у обучающихся</w:t>
      </w:r>
      <w:bookmarkEnd w:id="113"/>
    </w:p>
    <w:p w:rsidR="001F3F1E" w:rsidRPr="008F044F" w:rsidRDefault="001F3F1E" w:rsidP="008F044F">
      <w:pPr>
        <w:tabs>
          <w:tab w:val="left" w:pos="709"/>
        </w:tabs>
        <w:ind w:firstLine="709"/>
        <w:jc w:val="both"/>
      </w:pPr>
      <w:r w:rsidRPr="008F044F">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8F044F" w:rsidRDefault="000F2B3E" w:rsidP="008F044F">
      <w:pPr>
        <w:tabs>
          <w:tab w:val="left" w:pos="709"/>
        </w:tabs>
        <w:ind w:firstLine="709"/>
        <w:jc w:val="both"/>
      </w:pPr>
      <w:r w:rsidRPr="008F044F">
        <w:t xml:space="preserve">- </w:t>
      </w:r>
      <w:r w:rsidR="001F3F1E" w:rsidRPr="008F044F">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8F044F" w:rsidRDefault="000F2B3E" w:rsidP="008F044F">
      <w:pPr>
        <w:tabs>
          <w:tab w:val="left" w:pos="709"/>
        </w:tabs>
        <w:ind w:firstLine="709"/>
        <w:jc w:val="both"/>
      </w:pPr>
      <w:r w:rsidRPr="008F044F">
        <w:t xml:space="preserve">- </w:t>
      </w:r>
      <w:r w:rsidR="001F3F1E" w:rsidRPr="008F044F">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8F044F" w:rsidRDefault="000F2B3E" w:rsidP="008F044F">
      <w:pPr>
        <w:tabs>
          <w:tab w:val="left" w:pos="709"/>
        </w:tabs>
        <w:ind w:firstLine="709"/>
        <w:jc w:val="both"/>
      </w:pPr>
      <w:r w:rsidRPr="008F044F">
        <w:t xml:space="preserve">- </w:t>
      </w:r>
      <w:r w:rsidR="001F3F1E" w:rsidRPr="008F044F">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8F044F" w:rsidRDefault="000F2B3E" w:rsidP="008F044F">
      <w:pPr>
        <w:tabs>
          <w:tab w:val="left" w:pos="709"/>
        </w:tabs>
        <w:ind w:firstLine="709"/>
        <w:jc w:val="both"/>
      </w:pPr>
      <w:r w:rsidRPr="008F044F">
        <w:t xml:space="preserve">- </w:t>
      </w:r>
      <w:r w:rsidR="001F3F1E" w:rsidRPr="008F044F">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8F044F" w:rsidRDefault="000F2B3E" w:rsidP="008F044F">
      <w:pPr>
        <w:tabs>
          <w:tab w:val="left" w:pos="709"/>
        </w:tabs>
        <w:ind w:firstLine="709"/>
        <w:jc w:val="both"/>
      </w:pPr>
      <w:r w:rsidRPr="008F044F">
        <w:t xml:space="preserve">- </w:t>
      </w:r>
      <w:r w:rsidR="001F3F1E" w:rsidRPr="008F044F">
        <w:t>эффективного использования средств ИКТ.</w:t>
      </w:r>
    </w:p>
    <w:p w:rsidR="001F3F1E" w:rsidRPr="008F044F" w:rsidRDefault="001F3F1E" w:rsidP="008F044F">
      <w:pPr>
        <w:tabs>
          <w:tab w:val="left" w:pos="709"/>
        </w:tabs>
        <w:ind w:firstLine="709"/>
        <w:jc w:val="both"/>
      </w:pPr>
      <w:r w:rsidRPr="008F044F">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8F044F" w:rsidRDefault="001F3F1E" w:rsidP="008F044F">
      <w:pPr>
        <w:pStyle w:val="a3"/>
        <w:tabs>
          <w:tab w:val="left" w:pos="709"/>
        </w:tabs>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 xml:space="preserve">В условиях интенсификации процессов информатизации </w:t>
      </w:r>
      <w:r w:rsidRPr="008F044F">
        <w:rPr>
          <w:rFonts w:ascii="Times New Roman" w:hAnsi="Times New Roman"/>
          <w:color w:val="auto"/>
          <w:sz w:val="24"/>
          <w:szCs w:val="24"/>
        </w:rPr>
        <w:t xml:space="preserve">общества и образования при формировании универсальных </w:t>
      </w:r>
      <w:r w:rsidRPr="008F044F">
        <w:rPr>
          <w:rFonts w:ascii="Times New Roman" w:hAnsi="Times New Roman"/>
          <w:color w:val="auto"/>
          <w:spacing w:val="-2"/>
          <w:sz w:val="24"/>
          <w:szCs w:val="24"/>
        </w:rPr>
        <w:t>учебных действий наряду с предметными  методиками целе</w:t>
      </w:r>
      <w:r w:rsidRPr="008F044F">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8F044F">
        <w:rPr>
          <w:rFonts w:ascii="Times New Roman" w:hAnsi="Times New Roman"/>
          <w:color w:val="auto"/>
          <w:spacing w:val="2"/>
          <w:sz w:val="24"/>
          <w:szCs w:val="24"/>
        </w:rPr>
        <w:t xml:space="preserve">среды. Ориентировка младших школьников в </w:t>
      </w:r>
      <w:r w:rsidRPr="008F044F">
        <w:rPr>
          <w:rFonts w:ascii="Times New Roman" w:hAnsi="Times New Roman"/>
          <w:color w:val="auto"/>
          <w:sz w:val="24"/>
          <w:szCs w:val="24"/>
        </w:rPr>
        <w:t>ИКТ и формирова</w:t>
      </w:r>
      <w:r w:rsidRPr="008F044F">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8F044F">
        <w:rPr>
          <w:rFonts w:ascii="Times New Roman" w:hAnsi="Times New Roman"/>
          <w:color w:val="auto"/>
          <w:sz w:val="24"/>
          <w:szCs w:val="24"/>
        </w:rPr>
        <w:t>рования уни</w:t>
      </w:r>
      <w:r w:rsidRPr="008F044F">
        <w:rPr>
          <w:rFonts w:ascii="Times New Roman" w:hAnsi="Times New Roman"/>
          <w:color w:val="auto"/>
          <w:spacing w:val="2"/>
          <w:sz w:val="24"/>
          <w:szCs w:val="24"/>
        </w:rPr>
        <w:t>версальных учебных действий обучающихся в рамках</w:t>
      </w:r>
      <w:r w:rsidRPr="008F044F">
        <w:rPr>
          <w:rFonts w:ascii="Times New Roman" w:hAnsi="Times New Roman"/>
          <w:color w:val="auto"/>
          <w:sz w:val="24"/>
          <w:szCs w:val="24"/>
        </w:rPr>
        <w:t xml:space="preserve"> начального общего образования. </w:t>
      </w:r>
    </w:p>
    <w:p w:rsidR="001F3F1E" w:rsidRPr="008F044F" w:rsidRDefault="001F3F1E" w:rsidP="008F044F">
      <w:pPr>
        <w:pStyle w:val="a3"/>
        <w:tabs>
          <w:tab w:val="left" w:pos="709"/>
        </w:tabs>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lastRenderedPageBreak/>
        <w:t>ИКТ также могут (и должны) широко применять</w:t>
      </w:r>
      <w:r w:rsidRPr="008F044F">
        <w:rPr>
          <w:rFonts w:ascii="Times New Roman" w:hAnsi="Times New Roman"/>
          <w:color w:val="auto"/>
          <w:spacing w:val="2"/>
          <w:sz w:val="24"/>
          <w:szCs w:val="24"/>
        </w:rPr>
        <w:t xml:space="preserve">ся при оценке сформированности универсальных учебных </w:t>
      </w:r>
      <w:r w:rsidRPr="008F044F">
        <w:rPr>
          <w:rFonts w:ascii="Times New Roman" w:hAnsi="Times New Roman"/>
          <w:color w:val="auto"/>
          <w:sz w:val="24"/>
          <w:szCs w:val="24"/>
        </w:rPr>
        <w:t xml:space="preserve">действий. Для их формирования исключительную важность </w:t>
      </w:r>
      <w:r w:rsidRPr="008F044F">
        <w:rPr>
          <w:rFonts w:ascii="Times New Roman" w:hAnsi="Times New Roman"/>
          <w:color w:val="auto"/>
          <w:spacing w:val="2"/>
          <w:sz w:val="24"/>
          <w:szCs w:val="24"/>
        </w:rPr>
        <w:t>имеет использование информационно­образовательной сре</w:t>
      </w:r>
      <w:r w:rsidRPr="008F044F">
        <w:rPr>
          <w:rFonts w:ascii="Times New Roman" w:hAnsi="Times New Roman"/>
          <w:color w:val="auto"/>
          <w:sz w:val="24"/>
          <w:szCs w:val="24"/>
        </w:rPr>
        <w:t>ды, в которой планируют и фиксируют свою деятельность, её результаты учителя и обучающиеся.</w:t>
      </w:r>
    </w:p>
    <w:p w:rsidR="001F3F1E" w:rsidRPr="008F044F" w:rsidRDefault="001F3F1E" w:rsidP="008F044F">
      <w:pPr>
        <w:pStyle w:val="a3"/>
        <w:tabs>
          <w:tab w:val="left" w:pos="709"/>
        </w:tabs>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В рамках ИКТ­компетентности выделяется учебная ИКТ­компе</w:t>
      </w:r>
      <w:r w:rsidRPr="008F044F">
        <w:rPr>
          <w:rFonts w:ascii="Times New Roman" w:hAnsi="Times New Roman"/>
          <w:color w:val="auto"/>
          <w:sz w:val="24"/>
          <w:szCs w:val="24"/>
        </w:rPr>
        <w:t>тентность - способность решать учебные задачи с исполь</w:t>
      </w:r>
      <w:r w:rsidRPr="008F044F">
        <w:rPr>
          <w:rFonts w:ascii="Times New Roman" w:hAnsi="Times New Roman"/>
          <w:color w:val="auto"/>
          <w:spacing w:val="2"/>
          <w:sz w:val="24"/>
          <w:szCs w:val="24"/>
        </w:rPr>
        <w:t xml:space="preserve">зованием общедоступных в начальной школе инструментов </w:t>
      </w:r>
      <w:r w:rsidRPr="008F044F">
        <w:rPr>
          <w:rFonts w:ascii="Times New Roman" w:hAnsi="Times New Roman"/>
          <w:color w:val="auto"/>
          <w:sz w:val="24"/>
          <w:szCs w:val="24"/>
        </w:rPr>
        <w:t>ИКТ и источников информации в соответствии с возрастны</w:t>
      </w:r>
      <w:r w:rsidRPr="008F044F">
        <w:rPr>
          <w:rFonts w:ascii="Times New Roman" w:hAnsi="Times New Roman"/>
          <w:color w:val="auto"/>
          <w:spacing w:val="2"/>
          <w:sz w:val="24"/>
          <w:szCs w:val="24"/>
        </w:rPr>
        <w:t xml:space="preserve">ми потребностями и возможностями младшего школьника. </w:t>
      </w:r>
      <w:r w:rsidRPr="008F044F">
        <w:rPr>
          <w:rFonts w:ascii="Times New Roman" w:hAnsi="Times New Roman"/>
          <w:color w:val="auto"/>
          <w:sz w:val="24"/>
          <w:szCs w:val="24"/>
        </w:rPr>
        <w:t xml:space="preserve">Решение задачи формирования ИКТ­компетентности должно </w:t>
      </w:r>
      <w:r w:rsidRPr="008F044F">
        <w:rPr>
          <w:rFonts w:ascii="Times New Roman" w:hAnsi="Times New Roman"/>
          <w:color w:val="auto"/>
          <w:spacing w:val="-2"/>
          <w:sz w:val="24"/>
          <w:szCs w:val="24"/>
        </w:rPr>
        <w:t>проходить не только на занятиях по отдельным учебным пред</w:t>
      </w:r>
      <w:r w:rsidRPr="008F044F">
        <w:rPr>
          <w:rFonts w:ascii="Times New Roman" w:hAnsi="Times New Roman"/>
          <w:color w:val="auto"/>
          <w:spacing w:val="2"/>
          <w:sz w:val="24"/>
          <w:szCs w:val="24"/>
        </w:rPr>
        <w:t xml:space="preserve">метам (где формируется предметная ИКТ­компетентность), </w:t>
      </w:r>
      <w:r w:rsidRPr="008F044F">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3F1E" w:rsidRPr="008F044F" w:rsidRDefault="001F3F1E" w:rsidP="008F044F">
      <w:pPr>
        <w:pStyle w:val="a3"/>
        <w:tabs>
          <w:tab w:val="left" w:pos="709"/>
        </w:tabs>
        <w:spacing w:line="240" w:lineRule="auto"/>
        <w:ind w:firstLine="709"/>
        <w:rPr>
          <w:rFonts w:ascii="Times New Roman" w:hAnsi="Times New Roman"/>
          <w:i/>
          <w:color w:val="auto"/>
          <w:sz w:val="24"/>
          <w:szCs w:val="24"/>
        </w:rPr>
      </w:pPr>
      <w:r w:rsidRPr="008F044F">
        <w:rPr>
          <w:rFonts w:ascii="Times New Roman" w:hAnsi="Times New Roman"/>
          <w:i/>
          <w:color w:val="auto"/>
          <w:sz w:val="24"/>
          <w:szCs w:val="24"/>
        </w:rPr>
        <w:t>При освоении личностных действий на основе указанной программы у обучающихся формируются:</w:t>
      </w:r>
    </w:p>
    <w:p w:rsidR="001F3F1E" w:rsidRPr="008F044F" w:rsidRDefault="001F3F1E" w:rsidP="008F044F">
      <w:pPr>
        <w:pStyle w:val="ab"/>
        <w:tabs>
          <w:tab w:val="left" w:pos="709"/>
        </w:tabs>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 xml:space="preserve">- критическое отношение к информации и избирательность </w:t>
      </w:r>
      <w:r w:rsidRPr="008F044F">
        <w:rPr>
          <w:rFonts w:ascii="Times New Roman" w:hAnsi="Times New Roman"/>
          <w:color w:val="auto"/>
          <w:sz w:val="24"/>
          <w:szCs w:val="24"/>
        </w:rPr>
        <w:t>её восприятия;</w:t>
      </w:r>
    </w:p>
    <w:p w:rsidR="001F3F1E" w:rsidRPr="008F044F" w:rsidRDefault="001F3F1E" w:rsidP="008F044F">
      <w:pPr>
        <w:pStyle w:val="ab"/>
        <w:tabs>
          <w:tab w:val="left" w:pos="709"/>
        </w:tabs>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8F044F" w:rsidRDefault="001F3F1E" w:rsidP="008F044F">
      <w:pPr>
        <w:pStyle w:val="ab"/>
        <w:tabs>
          <w:tab w:val="left" w:pos="709"/>
        </w:tabs>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основы правовой культуры в области использования информации.</w:t>
      </w:r>
    </w:p>
    <w:p w:rsidR="001F3F1E" w:rsidRPr="008F044F" w:rsidRDefault="001F3F1E" w:rsidP="008F044F">
      <w:pPr>
        <w:pStyle w:val="a3"/>
        <w:tabs>
          <w:tab w:val="left" w:pos="709"/>
        </w:tabs>
        <w:spacing w:line="240" w:lineRule="auto"/>
        <w:ind w:firstLine="709"/>
        <w:rPr>
          <w:rFonts w:ascii="Times New Roman" w:hAnsi="Times New Roman"/>
          <w:i/>
          <w:color w:val="auto"/>
          <w:sz w:val="24"/>
          <w:szCs w:val="24"/>
        </w:rPr>
      </w:pPr>
      <w:r w:rsidRPr="008F044F">
        <w:rPr>
          <w:rFonts w:ascii="Times New Roman" w:hAnsi="Times New Roman"/>
          <w:i/>
          <w:color w:val="auto"/>
          <w:sz w:val="24"/>
          <w:szCs w:val="24"/>
        </w:rPr>
        <w:t>При освоении регулятивных универсальных учебных действий обеспечиваются:</w:t>
      </w:r>
    </w:p>
    <w:p w:rsidR="001F3F1E" w:rsidRPr="008F044F" w:rsidRDefault="001F3F1E" w:rsidP="008F044F">
      <w:pPr>
        <w:pStyle w:val="ab"/>
        <w:tabs>
          <w:tab w:val="left" w:pos="709"/>
        </w:tabs>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F3F1E" w:rsidRPr="008F044F" w:rsidRDefault="001F3F1E" w:rsidP="008F044F">
      <w:pPr>
        <w:pStyle w:val="ab"/>
        <w:tabs>
          <w:tab w:val="left" w:pos="709"/>
        </w:tabs>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использование результатов действия, размещённых в информационной среде, для оценки и коррекции выполненного действия;</w:t>
      </w:r>
    </w:p>
    <w:p w:rsidR="001F3F1E" w:rsidRPr="008F044F" w:rsidRDefault="001F3F1E" w:rsidP="008F044F">
      <w:pPr>
        <w:pStyle w:val="ab"/>
        <w:tabs>
          <w:tab w:val="left" w:pos="709"/>
        </w:tabs>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создание цифрового портфолио учебных достижений обучающегося.</w:t>
      </w:r>
    </w:p>
    <w:p w:rsidR="001F3F1E" w:rsidRPr="008F044F" w:rsidRDefault="001F3F1E" w:rsidP="008F044F">
      <w:pPr>
        <w:pStyle w:val="a3"/>
        <w:tabs>
          <w:tab w:val="left" w:pos="709"/>
        </w:tabs>
        <w:spacing w:line="240" w:lineRule="auto"/>
        <w:ind w:firstLine="709"/>
        <w:rPr>
          <w:rFonts w:ascii="Times New Roman" w:hAnsi="Times New Roman"/>
          <w:i/>
          <w:color w:val="auto"/>
          <w:sz w:val="24"/>
          <w:szCs w:val="24"/>
        </w:rPr>
      </w:pPr>
      <w:r w:rsidRPr="008F044F">
        <w:rPr>
          <w:rFonts w:ascii="Times New Roman" w:hAnsi="Times New Roman"/>
          <w:i/>
          <w:color w:val="auto"/>
          <w:spacing w:val="2"/>
          <w:sz w:val="24"/>
          <w:szCs w:val="24"/>
        </w:rPr>
        <w:t xml:space="preserve">При освоении познавательных универсальных учебных </w:t>
      </w:r>
      <w:r w:rsidRPr="008F044F">
        <w:rPr>
          <w:rFonts w:ascii="Times New Roman" w:hAnsi="Times New Roman"/>
          <w:i/>
          <w:color w:val="auto"/>
          <w:sz w:val="24"/>
          <w:szCs w:val="24"/>
        </w:rPr>
        <w:t>действий ИКТ играют ключевую роль в следующих универсальных учебных действиях:</w:t>
      </w:r>
    </w:p>
    <w:p w:rsidR="001F3F1E" w:rsidRPr="008F044F" w:rsidRDefault="001F3F1E" w:rsidP="008F044F">
      <w:pPr>
        <w:pStyle w:val="ab"/>
        <w:tabs>
          <w:tab w:val="left" w:pos="709"/>
        </w:tabs>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поиск информации;</w:t>
      </w:r>
    </w:p>
    <w:p w:rsidR="001F3F1E" w:rsidRPr="008F044F" w:rsidRDefault="001F3F1E" w:rsidP="008F044F">
      <w:pPr>
        <w:pStyle w:val="ab"/>
        <w:tabs>
          <w:tab w:val="left" w:pos="709"/>
        </w:tabs>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 xml:space="preserve">- фиксация (запись) информации с помощью различных </w:t>
      </w:r>
      <w:r w:rsidRPr="008F044F">
        <w:rPr>
          <w:rFonts w:ascii="Times New Roman" w:hAnsi="Times New Roman"/>
          <w:color w:val="auto"/>
          <w:sz w:val="24"/>
          <w:szCs w:val="24"/>
        </w:rPr>
        <w:t>технических средств;</w:t>
      </w:r>
    </w:p>
    <w:p w:rsidR="001F3F1E" w:rsidRPr="008F044F" w:rsidRDefault="001F3F1E" w:rsidP="008F044F">
      <w:pPr>
        <w:pStyle w:val="ab"/>
        <w:tabs>
          <w:tab w:val="left" w:pos="709"/>
        </w:tabs>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структурирование информации, её организация и представление в виде диаграмм, картосхем, линий времени и</w:t>
      </w:r>
      <w:r w:rsidRPr="008F044F">
        <w:rPr>
          <w:rFonts w:ascii="Times New Roman" w:hAnsi="Times New Roman"/>
          <w:color w:val="auto"/>
          <w:sz w:val="24"/>
          <w:szCs w:val="24"/>
        </w:rPr>
        <w:t> </w:t>
      </w:r>
      <w:r w:rsidRPr="008F044F">
        <w:rPr>
          <w:rFonts w:ascii="Times New Roman" w:hAnsi="Times New Roman"/>
          <w:color w:val="auto"/>
          <w:sz w:val="24"/>
          <w:szCs w:val="24"/>
        </w:rPr>
        <w:t>пр.;</w:t>
      </w:r>
    </w:p>
    <w:p w:rsidR="001F3F1E" w:rsidRPr="008F044F" w:rsidRDefault="001F3F1E" w:rsidP="008F044F">
      <w:pPr>
        <w:pStyle w:val="ab"/>
        <w:tabs>
          <w:tab w:val="left" w:pos="709"/>
        </w:tabs>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создание простых гипермедиасообщений;</w:t>
      </w:r>
    </w:p>
    <w:p w:rsidR="001F3F1E" w:rsidRPr="008F044F" w:rsidRDefault="001F3F1E" w:rsidP="008F044F">
      <w:pPr>
        <w:pStyle w:val="ab"/>
        <w:tabs>
          <w:tab w:val="left" w:pos="709"/>
        </w:tabs>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построение простейших моделей объектов и процессов.</w:t>
      </w:r>
    </w:p>
    <w:p w:rsidR="001F3F1E" w:rsidRPr="008F044F" w:rsidRDefault="001F3F1E" w:rsidP="008F044F">
      <w:pPr>
        <w:pStyle w:val="a3"/>
        <w:tabs>
          <w:tab w:val="left" w:pos="709"/>
        </w:tabs>
        <w:spacing w:line="240" w:lineRule="auto"/>
        <w:ind w:firstLine="709"/>
        <w:rPr>
          <w:rFonts w:ascii="Times New Roman" w:hAnsi="Times New Roman"/>
          <w:i/>
          <w:color w:val="auto"/>
          <w:sz w:val="24"/>
          <w:szCs w:val="24"/>
        </w:rPr>
      </w:pPr>
      <w:r w:rsidRPr="008F044F">
        <w:rPr>
          <w:rFonts w:ascii="Times New Roman" w:hAnsi="Times New Roman"/>
          <w:i/>
          <w:color w:val="auto"/>
          <w:sz w:val="24"/>
          <w:szCs w:val="24"/>
        </w:rPr>
        <w:t xml:space="preserve">ИКТ является важным инструментом для формирования </w:t>
      </w:r>
      <w:r w:rsidRPr="008F044F">
        <w:rPr>
          <w:rFonts w:ascii="Times New Roman" w:hAnsi="Times New Roman"/>
          <w:i/>
          <w:color w:val="auto"/>
          <w:spacing w:val="-2"/>
          <w:sz w:val="24"/>
          <w:szCs w:val="24"/>
        </w:rPr>
        <w:t>коммуникативных универсальных учебных действий. Для это</w:t>
      </w:r>
      <w:r w:rsidRPr="008F044F">
        <w:rPr>
          <w:rFonts w:ascii="Times New Roman" w:hAnsi="Times New Roman"/>
          <w:i/>
          <w:color w:val="auto"/>
          <w:sz w:val="24"/>
          <w:szCs w:val="24"/>
        </w:rPr>
        <w:t>го используются:</w:t>
      </w:r>
    </w:p>
    <w:p w:rsidR="001F3F1E" w:rsidRPr="008F044F" w:rsidRDefault="001F3F1E" w:rsidP="008F044F">
      <w:pPr>
        <w:pStyle w:val="ab"/>
        <w:tabs>
          <w:tab w:val="left" w:pos="709"/>
        </w:tabs>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обмен гипермедиасообщениями;</w:t>
      </w:r>
    </w:p>
    <w:p w:rsidR="001F3F1E" w:rsidRPr="008F044F" w:rsidRDefault="001F3F1E" w:rsidP="008F044F">
      <w:pPr>
        <w:pStyle w:val="ab"/>
        <w:tabs>
          <w:tab w:val="left" w:pos="709"/>
        </w:tabs>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выступление с аудиовизуальной поддержкой;</w:t>
      </w:r>
    </w:p>
    <w:p w:rsidR="001F3F1E" w:rsidRPr="008F044F" w:rsidRDefault="001F3F1E" w:rsidP="008F044F">
      <w:pPr>
        <w:pStyle w:val="ab"/>
        <w:tabs>
          <w:tab w:val="left" w:pos="709"/>
        </w:tabs>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фиксация хода коллективной/личной коммуникации;</w:t>
      </w:r>
    </w:p>
    <w:p w:rsidR="001F3F1E" w:rsidRPr="008F044F" w:rsidRDefault="001F3F1E" w:rsidP="008F044F">
      <w:pPr>
        <w:pStyle w:val="ab"/>
        <w:tabs>
          <w:tab w:val="left" w:pos="709"/>
        </w:tabs>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общение в цифровой среде (электронная почта, чат, видеоконференция, форум, блог).</w:t>
      </w:r>
    </w:p>
    <w:p w:rsidR="001F3F1E" w:rsidRPr="008F044F" w:rsidRDefault="001F3F1E" w:rsidP="008F044F">
      <w:pPr>
        <w:pStyle w:val="a3"/>
        <w:tabs>
          <w:tab w:val="left" w:pos="709"/>
        </w:tabs>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8F044F">
        <w:rPr>
          <w:rFonts w:ascii="Times New Roman" w:hAnsi="Times New Roman"/>
          <w:color w:val="auto"/>
          <w:spacing w:val="2"/>
          <w:sz w:val="24"/>
          <w:szCs w:val="24"/>
        </w:rPr>
        <w:t xml:space="preserve">формирования универсальных учебных действий позволяет </w:t>
      </w:r>
      <w:r w:rsidRPr="008F044F">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8F044F" w:rsidRDefault="001F3F1E" w:rsidP="008F044F">
      <w:pPr>
        <w:pStyle w:val="a3"/>
        <w:spacing w:line="240" w:lineRule="auto"/>
        <w:ind w:left="720" w:firstLine="0"/>
        <w:rPr>
          <w:rFonts w:ascii="Times New Roman" w:hAnsi="Times New Roman"/>
          <w:color w:val="auto"/>
          <w:sz w:val="24"/>
          <w:szCs w:val="24"/>
        </w:rPr>
      </w:pPr>
    </w:p>
    <w:p w:rsidR="00FF7057" w:rsidRPr="008F044F" w:rsidRDefault="00FF7057" w:rsidP="008F044F">
      <w:pPr>
        <w:pStyle w:val="afd"/>
        <w:numPr>
          <w:ilvl w:val="2"/>
          <w:numId w:val="2"/>
        </w:numPr>
        <w:spacing w:line="240" w:lineRule="auto"/>
        <w:ind w:left="0" w:firstLine="0"/>
        <w:jc w:val="center"/>
        <w:rPr>
          <w:sz w:val="24"/>
        </w:rPr>
      </w:pPr>
      <w:bookmarkStart w:id="114" w:name="_Toc294246094"/>
      <w:r w:rsidRPr="008F044F">
        <w:rPr>
          <w:spacing w:val="-4"/>
          <w:sz w:val="24"/>
        </w:rPr>
        <w:t>Условия, обеспечивающие преемственность про</w:t>
      </w:r>
      <w:r w:rsidRPr="008F044F">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4"/>
    </w:p>
    <w:p w:rsidR="00FF7057" w:rsidRPr="008F044F" w:rsidRDefault="00FF7057" w:rsidP="008F044F">
      <w:pPr>
        <w:pStyle w:val="a3"/>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lastRenderedPageBreak/>
        <w:t xml:space="preserve">Проблема реализации преемственности обучения затрагивает все звенья существующей образовательной системы, а именно: переход из </w:t>
      </w:r>
      <w:r w:rsidRPr="008F044F">
        <w:rPr>
          <w:rFonts w:ascii="Times New Roman" w:hAnsi="Times New Roman"/>
          <w:color w:val="auto"/>
          <w:sz w:val="24"/>
          <w:szCs w:val="24"/>
        </w:rPr>
        <w:t>организации, осуществляющей образовательную деятельность</w:t>
      </w:r>
      <w:r w:rsidRPr="008F044F">
        <w:rPr>
          <w:rFonts w:ascii="Times New Roman" w:hAnsi="Times New Roman"/>
          <w:color w:val="auto"/>
          <w:spacing w:val="2"/>
          <w:sz w:val="24"/>
          <w:szCs w:val="24"/>
        </w:rPr>
        <w:t xml:space="preserve"> на уровне дошкольного образования,в</w:t>
      </w:r>
      <w:r w:rsidRPr="008F044F">
        <w:rPr>
          <w:rFonts w:ascii="Times New Roman" w:hAnsi="Times New Roman"/>
          <w:color w:val="auto"/>
          <w:sz w:val="24"/>
          <w:szCs w:val="24"/>
        </w:rPr>
        <w:t>организацию, осуществляющую образовательную деятельность</w:t>
      </w:r>
      <w:r w:rsidRPr="008F044F">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8F044F">
        <w:rPr>
          <w:rFonts w:ascii="Times New Roman" w:hAnsi="Times New Roman"/>
          <w:color w:val="auto"/>
          <w:spacing w:val="-2"/>
          <w:sz w:val="24"/>
          <w:szCs w:val="24"/>
        </w:rPr>
        <w:t>на огромные возрастно­психологические различия между обу</w:t>
      </w:r>
      <w:r w:rsidRPr="008F044F">
        <w:rPr>
          <w:rFonts w:ascii="Times New Roman" w:hAnsi="Times New Roman"/>
          <w:color w:val="auto"/>
          <w:sz w:val="24"/>
          <w:szCs w:val="24"/>
        </w:rPr>
        <w:t>чающимися, переживаемые ими трудности переходных периодов имеют много общего.</w:t>
      </w:r>
    </w:p>
    <w:p w:rsidR="00FF7057" w:rsidRPr="008F044F" w:rsidRDefault="00FF7057" w:rsidP="008F044F">
      <w:pPr>
        <w:pStyle w:val="a3"/>
        <w:spacing w:line="240" w:lineRule="auto"/>
        <w:ind w:firstLine="709"/>
        <w:rPr>
          <w:rFonts w:ascii="Times New Roman" w:hAnsi="Times New Roman"/>
          <w:color w:val="auto"/>
          <w:sz w:val="24"/>
          <w:szCs w:val="24"/>
        </w:rPr>
      </w:pPr>
    </w:p>
    <w:p w:rsidR="00FF7057" w:rsidRPr="008F044F" w:rsidRDefault="00FF7057" w:rsidP="008F044F">
      <w:pPr>
        <w:pStyle w:val="a3"/>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8F044F">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8F044F" w:rsidRDefault="00FF7057" w:rsidP="008F044F">
      <w:pPr>
        <w:pStyle w:val="a3"/>
        <w:spacing w:line="240" w:lineRule="auto"/>
        <w:ind w:firstLine="709"/>
        <w:rPr>
          <w:rFonts w:ascii="Times New Roman" w:hAnsi="Times New Roman"/>
          <w:i/>
          <w:iCs/>
          <w:color w:val="auto"/>
          <w:sz w:val="24"/>
          <w:szCs w:val="24"/>
        </w:rPr>
      </w:pPr>
      <w:r w:rsidRPr="008F044F">
        <w:rPr>
          <w:rFonts w:ascii="Times New Roman" w:hAnsi="Times New Roman"/>
          <w:color w:val="auto"/>
          <w:sz w:val="24"/>
          <w:szCs w:val="24"/>
        </w:rPr>
        <w:t xml:space="preserve">Исследования </w:t>
      </w:r>
      <w:r w:rsidRPr="008F044F">
        <w:rPr>
          <w:rFonts w:ascii="Times New Roman" w:hAnsi="Times New Roman"/>
          <w:b/>
          <w:bCs/>
          <w:i/>
          <w:iCs/>
          <w:color w:val="auto"/>
          <w:sz w:val="24"/>
          <w:szCs w:val="24"/>
        </w:rPr>
        <w:t xml:space="preserve">готовности детей к обучению в школе </w:t>
      </w:r>
      <w:r w:rsidRPr="008F044F">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8F044F" w:rsidRDefault="00FF7057" w:rsidP="008F044F">
      <w:pPr>
        <w:pStyle w:val="a3"/>
        <w:spacing w:line="240" w:lineRule="auto"/>
        <w:ind w:firstLine="709"/>
        <w:rPr>
          <w:rFonts w:ascii="Times New Roman" w:hAnsi="Times New Roman"/>
          <w:i/>
          <w:iCs/>
          <w:color w:val="auto"/>
          <w:sz w:val="24"/>
          <w:szCs w:val="24"/>
        </w:rPr>
      </w:pPr>
      <w:r w:rsidRPr="008F044F">
        <w:rPr>
          <w:rFonts w:ascii="Times New Roman" w:hAnsi="Times New Roman"/>
          <w:i/>
          <w:iCs/>
          <w:color w:val="auto"/>
          <w:spacing w:val="-4"/>
          <w:sz w:val="24"/>
          <w:szCs w:val="24"/>
        </w:rPr>
        <w:t xml:space="preserve">Физическая готовность </w:t>
      </w:r>
      <w:r w:rsidRPr="008F044F">
        <w:rPr>
          <w:rFonts w:ascii="Times New Roman" w:hAnsi="Times New Roman"/>
          <w:color w:val="auto"/>
          <w:spacing w:val="-4"/>
          <w:sz w:val="24"/>
          <w:szCs w:val="24"/>
        </w:rPr>
        <w:t>определяется состоянием здоровья,</w:t>
      </w:r>
      <w:r w:rsidRPr="008F044F">
        <w:rPr>
          <w:rFonts w:ascii="Times New Roman" w:hAnsi="Times New Roman"/>
          <w:color w:val="auto"/>
          <w:spacing w:val="-4"/>
          <w:sz w:val="24"/>
          <w:szCs w:val="24"/>
        </w:rPr>
        <w:br/>
      </w:r>
      <w:r w:rsidRPr="008F044F">
        <w:rPr>
          <w:rFonts w:ascii="Times New Roman" w:hAnsi="Times New Roman"/>
          <w:color w:val="auto"/>
          <w:spacing w:val="2"/>
          <w:sz w:val="24"/>
          <w:szCs w:val="24"/>
        </w:rPr>
        <w:t>уровнем морфофункциональной зрелости организма ребён</w:t>
      </w:r>
      <w:r w:rsidRPr="008F044F">
        <w:rPr>
          <w:rFonts w:ascii="Times New Roman" w:hAnsi="Times New Roman"/>
          <w:color w:val="auto"/>
          <w:sz w:val="24"/>
          <w:szCs w:val="24"/>
        </w:rPr>
        <w:t xml:space="preserve">ка, в том числе развитием двигательных навыков и качеств </w:t>
      </w:r>
      <w:r w:rsidRPr="008F044F">
        <w:rPr>
          <w:rFonts w:ascii="Times New Roman" w:hAnsi="Times New Roman"/>
          <w:color w:val="auto"/>
          <w:spacing w:val="2"/>
          <w:sz w:val="24"/>
          <w:szCs w:val="24"/>
        </w:rPr>
        <w:t xml:space="preserve">(тонкая моторная координация), физической и умственной </w:t>
      </w:r>
      <w:r w:rsidRPr="008F044F">
        <w:rPr>
          <w:rFonts w:ascii="Times New Roman" w:hAnsi="Times New Roman"/>
          <w:color w:val="auto"/>
          <w:sz w:val="24"/>
          <w:szCs w:val="24"/>
        </w:rPr>
        <w:t>работоспособности.</w:t>
      </w:r>
    </w:p>
    <w:p w:rsidR="00FF7057" w:rsidRPr="008F044F" w:rsidRDefault="00FF7057" w:rsidP="008F044F">
      <w:pPr>
        <w:pStyle w:val="a3"/>
        <w:spacing w:line="240" w:lineRule="auto"/>
        <w:ind w:firstLine="709"/>
        <w:rPr>
          <w:rFonts w:ascii="Times New Roman" w:hAnsi="Times New Roman"/>
          <w:color w:val="auto"/>
          <w:sz w:val="24"/>
          <w:szCs w:val="24"/>
        </w:rPr>
      </w:pPr>
      <w:r w:rsidRPr="008F044F">
        <w:rPr>
          <w:rFonts w:ascii="Times New Roman" w:hAnsi="Times New Roman"/>
          <w:i/>
          <w:iCs/>
          <w:color w:val="auto"/>
          <w:sz w:val="24"/>
          <w:szCs w:val="24"/>
        </w:rPr>
        <w:t xml:space="preserve">Психологическая готовность </w:t>
      </w:r>
      <w:r w:rsidRPr="008F044F">
        <w:rPr>
          <w:rFonts w:ascii="Times New Roman" w:hAnsi="Times New Roman"/>
          <w:color w:val="auto"/>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F7057" w:rsidRPr="008F044F" w:rsidRDefault="00FF7057" w:rsidP="008F044F">
      <w:pPr>
        <w:pStyle w:val="a3"/>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 xml:space="preserve">Психологическая готовность к школе имеет следующую </w:t>
      </w:r>
      <w:r w:rsidRPr="008F044F">
        <w:rPr>
          <w:rFonts w:ascii="Times New Roman" w:hAnsi="Times New Roman"/>
          <w:color w:val="auto"/>
          <w:spacing w:val="-2"/>
          <w:sz w:val="24"/>
          <w:szCs w:val="24"/>
        </w:rPr>
        <w:t>структуру: личностная готовность, умственная зрелость и про</w:t>
      </w:r>
      <w:r w:rsidRPr="008F044F">
        <w:rPr>
          <w:rFonts w:ascii="Times New Roman" w:hAnsi="Times New Roman"/>
          <w:color w:val="auto"/>
          <w:sz w:val="24"/>
          <w:szCs w:val="24"/>
        </w:rPr>
        <w:t>извольность регуляции поведения и деятельности.</w:t>
      </w:r>
    </w:p>
    <w:p w:rsidR="00FF7057" w:rsidRPr="008F044F" w:rsidRDefault="00FF7057" w:rsidP="008F044F">
      <w:pPr>
        <w:pStyle w:val="a3"/>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Личностная готовность включает мотивационную готов</w:t>
      </w:r>
      <w:r w:rsidRPr="008F044F">
        <w:rPr>
          <w:rFonts w:ascii="Times New Roman" w:hAnsi="Times New Roman"/>
          <w:color w:val="auto"/>
          <w:spacing w:val="-4"/>
          <w:sz w:val="24"/>
          <w:szCs w:val="24"/>
        </w:rPr>
        <w:t>ность, коммуникативную готовность, сформированность Я­кон</w:t>
      </w:r>
      <w:r w:rsidRPr="008F044F">
        <w:rPr>
          <w:rFonts w:ascii="Times New Roman" w:hAnsi="Times New Roman"/>
          <w:color w:val="auto"/>
          <w:sz w:val="24"/>
          <w:szCs w:val="24"/>
        </w:rPr>
        <w:t>цепции и самооценки, эмоциональную зрелость. Мотиваци</w:t>
      </w:r>
      <w:r w:rsidRPr="008F044F">
        <w:rPr>
          <w:rFonts w:ascii="Times New Roman" w:hAnsi="Times New Roman"/>
          <w:color w:val="auto"/>
          <w:spacing w:val="-2"/>
          <w:sz w:val="24"/>
          <w:szCs w:val="24"/>
        </w:rPr>
        <w:t xml:space="preserve">онная готовность предполагает сформированность социальных </w:t>
      </w:r>
      <w:r w:rsidRPr="008F044F">
        <w:rPr>
          <w:rFonts w:ascii="Times New Roman" w:hAnsi="Times New Roman"/>
          <w:color w:val="auto"/>
          <w:sz w:val="24"/>
          <w:szCs w:val="24"/>
        </w:rPr>
        <w:t>мотивов (стремление к социально значимому статусу, потреб</w:t>
      </w:r>
      <w:r w:rsidRPr="008F044F">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8F044F">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8F044F" w:rsidRDefault="00FF7057" w:rsidP="008F044F">
      <w:pPr>
        <w:pStyle w:val="a3"/>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 xml:space="preserve">Мотивационная готовность характеризуется первичным </w:t>
      </w:r>
      <w:r w:rsidRPr="008F044F">
        <w:rPr>
          <w:rFonts w:ascii="Times New Roman" w:hAnsi="Times New Roman"/>
          <w:color w:val="auto"/>
          <w:sz w:val="24"/>
          <w:szCs w:val="24"/>
        </w:rPr>
        <w:t>соподчинением мотивов с доминированием учебно­познава</w:t>
      </w:r>
      <w:r w:rsidRPr="008F044F">
        <w:rPr>
          <w:rFonts w:ascii="Times New Roman" w:hAnsi="Times New Roman"/>
          <w:color w:val="auto"/>
          <w:spacing w:val="2"/>
          <w:sz w:val="24"/>
          <w:szCs w:val="24"/>
        </w:rPr>
        <w:t xml:space="preserve">тельных мотивов. Коммуникативная готовность выступает </w:t>
      </w:r>
      <w:r w:rsidRPr="008F044F">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8F044F">
        <w:rPr>
          <w:rFonts w:ascii="Times New Roman" w:hAnsi="Times New Roman"/>
          <w:color w:val="auto"/>
          <w:spacing w:val="2"/>
          <w:sz w:val="24"/>
          <w:szCs w:val="24"/>
        </w:rPr>
        <w:t xml:space="preserve">чи и учебного содержания. Коммуникативная готовность </w:t>
      </w:r>
      <w:r w:rsidRPr="008F044F">
        <w:rPr>
          <w:rFonts w:ascii="Times New Roman" w:hAnsi="Times New Roman"/>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8F044F">
        <w:rPr>
          <w:rFonts w:ascii="Times New Roman" w:hAnsi="Times New Roman"/>
          <w:color w:val="auto"/>
          <w:spacing w:val="2"/>
          <w:sz w:val="24"/>
          <w:szCs w:val="24"/>
        </w:rPr>
        <w:t xml:space="preserve">(личное сознание), характера отношения к нему взрослых, </w:t>
      </w:r>
      <w:r w:rsidRPr="008F044F">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8F044F">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8F044F">
        <w:rPr>
          <w:rFonts w:ascii="Times New Roman" w:hAnsi="Times New Roman"/>
          <w:color w:val="auto"/>
          <w:sz w:val="24"/>
          <w:szCs w:val="24"/>
        </w:rPr>
        <w:t>чению является сформированность высших чувств — нрав</w:t>
      </w:r>
      <w:r w:rsidRPr="008F044F">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8F044F">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8F044F" w:rsidRDefault="00FF7057" w:rsidP="008F044F">
      <w:pPr>
        <w:pStyle w:val="a3"/>
        <w:spacing w:line="240" w:lineRule="auto"/>
        <w:ind w:firstLine="709"/>
        <w:rPr>
          <w:rFonts w:ascii="Times New Roman" w:hAnsi="Times New Roman"/>
          <w:color w:val="auto"/>
          <w:spacing w:val="-2"/>
          <w:sz w:val="24"/>
          <w:szCs w:val="24"/>
        </w:rPr>
      </w:pPr>
      <w:r w:rsidRPr="008F044F">
        <w:rPr>
          <w:rFonts w:ascii="Times New Roman" w:hAnsi="Times New Roman"/>
          <w:color w:val="auto"/>
          <w:spacing w:val="-2"/>
          <w:sz w:val="24"/>
          <w:szCs w:val="24"/>
        </w:rPr>
        <w:lastRenderedPageBreak/>
        <w:t xml:space="preserve">Умственную зрелость составляет интеллектуальная, речевая </w:t>
      </w:r>
      <w:r w:rsidRPr="008F044F">
        <w:rPr>
          <w:rFonts w:ascii="Times New Roman" w:hAnsi="Times New Roman"/>
          <w:color w:val="auto"/>
          <w:spacing w:val="2"/>
          <w:sz w:val="24"/>
          <w:szCs w:val="24"/>
        </w:rPr>
        <w:t>готовность и сформированность восприятия, памяти, вни</w:t>
      </w:r>
      <w:r w:rsidRPr="008F044F">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8F044F">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8F044F">
        <w:rPr>
          <w:rFonts w:ascii="Times New Roman" w:hAnsi="Times New Roman"/>
          <w:color w:val="auto"/>
          <w:spacing w:val="2"/>
          <w:sz w:val="24"/>
          <w:szCs w:val="24"/>
        </w:rPr>
        <w:t xml:space="preserve">представлений и умений. Речевая готовность предполагает </w:t>
      </w:r>
      <w:r w:rsidRPr="008F044F">
        <w:rPr>
          <w:rFonts w:ascii="Times New Roman" w:hAnsi="Times New Roman"/>
          <w:color w:val="auto"/>
          <w:sz w:val="24"/>
          <w:szCs w:val="24"/>
        </w:rPr>
        <w:t>сформированность фонематической, лексической, граммати</w:t>
      </w:r>
      <w:r w:rsidRPr="008F044F">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8F044F">
        <w:rPr>
          <w:rFonts w:ascii="Times New Roman" w:hAnsi="Times New Roman"/>
          <w:color w:val="auto"/>
          <w:spacing w:val="2"/>
          <w:sz w:val="24"/>
          <w:szCs w:val="24"/>
        </w:rPr>
        <w:t>её единицы. Восприятие характеризуется всё большей осо</w:t>
      </w:r>
      <w:r w:rsidRPr="008F044F">
        <w:rPr>
          <w:rFonts w:ascii="Times New Roman" w:hAnsi="Times New Roman"/>
          <w:color w:val="auto"/>
          <w:sz w:val="24"/>
          <w:szCs w:val="24"/>
        </w:rPr>
        <w:t>з</w:t>
      </w:r>
      <w:r w:rsidRPr="008F044F">
        <w:rPr>
          <w:rFonts w:ascii="Times New Roman" w:hAnsi="Times New Roman"/>
          <w:color w:val="auto"/>
          <w:spacing w:val="-2"/>
          <w:sz w:val="24"/>
          <w:szCs w:val="24"/>
        </w:rPr>
        <w:t>нанностью, опирается на использование системы обществен</w:t>
      </w:r>
      <w:r w:rsidRPr="008F044F">
        <w:rPr>
          <w:rFonts w:ascii="Times New Roman" w:hAnsi="Times New Roman"/>
          <w:color w:val="auto"/>
          <w:spacing w:val="2"/>
          <w:sz w:val="24"/>
          <w:szCs w:val="24"/>
        </w:rPr>
        <w:t xml:space="preserve">ных сенсорных эталонов и соответствующих перцептивных </w:t>
      </w:r>
      <w:r w:rsidRPr="008F044F">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8F044F" w:rsidRDefault="00FF7057" w:rsidP="008F044F">
      <w:pPr>
        <w:pStyle w:val="a3"/>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8F044F">
        <w:rPr>
          <w:rFonts w:ascii="Times New Roman" w:hAnsi="Times New Roman"/>
          <w:color w:val="auto"/>
          <w:sz w:val="24"/>
          <w:szCs w:val="24"/>
        </w:rPr>
        <w:t>тивов, целеполагании и сохранении цели, способности при</w:t>
      </w:r>
      <w:r w:rsidRPr="008F044F">
        <w:rPr>
          <w:rFonts w:ascii="Times New Roman" w:hAnsi="Times New Roman"/>
          <w:color w:val="auto"/>
          <w:spacing w:val="2"/>
          <w:sz w:val="24"/>
          <w:szCs w:val="24"/>
        </w:rPr>
        <w:t xml:space="preserve">лагать волевое усилие для её достижения. Произвольность </w:t>
      </w:r>
      <w:r w:rsidRPr="008F044F">
        <w:rPr>
          <w:rFonts w:ascii="Times New Roman" w:hAnsi="Times New Roman"/>
          <w:color w:val="auto"/>
          <w:sz w:val="24"/>
          <w:szCs w:val="24"/>
        </w:rPr>
        <w:t xml:space="preserve">выступает как умение строить своё поведение и деятельность </w:t>
      </w:r>
      <w:r w:rsidRPr="008F044F">
        <w:rPr>
          <w:rFonts w:ascii="Times New Roman" w:hAnsi="Times New Roman"/>
          <w:color w:val="auto"/>
          <w:spacing w:val="2"/>
          <w:sz w:val="24"/>
          <w:szCs w:val="24"/>
        </w:rPr>
        <w:t xml:space="preserve">в соответствии с предлагаемыми образцами и правилами, </w:t>
      </w:r>
      <w:r w:rsidRPr="008F044F">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8F044F" w:rsidRDefault="00FF7057" w:rsidP="008F044F">
      <w:pPr>
        <w:pStyle w:val="a3"/>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8F044F">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8F044F">
        <w:rPr>
          <w:rFonts w:ascii="Times New Roman" w:hAnsi="Times New Roman"/>
          <w:color w:val="auto"/>
          <w:sz w:val="24"/>
          <w:szCs w:val="24"/>
        </w:rPr>
        <w:t> </w:t>
      </w:r>
      <w:r w:rsidRPr="008F044F">
        <w:rPr>
          <w:rFonts w:ascii="Times New Roman" w:hAnsi="Times New Roman"/>
          <w:color w:val="auto"/>
          <w:sz w:val="24"/>
          <w:szCs w:val="24"/>
        </w:rPr>
        <w:t>пр.</w:t>
      </w:r>
    </w:p>
    <w:p w:rsidR="00FF7057" w:rsidRPr="008F044F" w:rsidRDefault="00FF7057" w:rsidP="008F044F">
      <w:pPr>
        <w:pStyle w:val="a3"/>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 xml:space="preserve">Не меньшее значение имеет проблема психологической </w:t>
      </w:r>
      <w:r w:rsidRPr="008F044F">
        <w:rPr>
          <w:rFonts w:ascii="Times New Roman" w:hAnsi="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8F044F">
        <w:rPr>
          <w:rFonts w:ascii="Times New Roman" w:hAnsi="Times New Roman"/>
          <w:color w:val="auto"/>
          <w:spacing w:val="2"/>
          <w:sz w:val="24"/>
          <w:szCs w:val="24"/>
        </w:rPr>
        <w:t>учению, возрастание эмоциональной нестабильности, нару</w:t>
      </w:r>
      <w:r w:rsidRPr="008F044F">
        <w:rPr>
          <w:rFonts w:ascii="Times New Roman" w:hAnsi="Times New Roman"/>
          <w:color w:val="auto"/>
          <w:sz w:val="24"/>
          <w:szCs w:val="24"/>
        </w:rPr>
        <w:t>шения поведения, которые обусловлены:</w:t>
      </w:r>
    </w:p>
    <w:p w:rsidR="00FF7057" w:rsidRPr="008F044F" w:rsidRDefault="00FF7057" w:rsidP="008F044F">
      <w:pPr>
        <w:pStyle w:val="ab"/>
        <w:numPr>
          <w:ilvl w:val="0"/>
          <w:numId w:val="49"/>
        </w:numPr>
        <w:tabs>
          <w:tab w:val="left" w:pos="993"/>
        </w:tabs>
        <w:spacing w:line="240" w:lineRule="auto"/>
        <w:ind w:left="0" w:firstLine="709"/>
        <w:rPr>
          <w:rFonts w:ascii="Times New Roman" w:hAnsi="Times New Roman"/>
          <w:color w:val="auto"/>
          <w:sz w:val="24"/>
          <w:szCs w:val="24"/>
        </w:rPr>
      </w:pPr>
      <w:r w:rsidRPr="008F044F">
        <w:rPr>
          <w:rFonts w:ascii="Times New Roman" w:hAnsi="Times New Roman"/>
          <w:color w:val="auto"/>
          <w:sz w:val="24"/>
          <w:szCs w:val="24"/>
        </w:rPr>
        <w:t>необходимостью адаптации обучающихся к новой орга</w:t>
      </w:r>
      <w:r w:rsidRPr="008F044F">
        <w:rPr>
          <w:rFonts w:ascii="Times New Roman" w:hAnsi="Times New Roman"/>
          <w:color w:val="auto"/>
          <w:spacing w:val="2"/>
          <w:sz w:val="24"/>
          <w:szCs w:val="24"/>
        </w:rPr>
        <w:t>низации процесса и содержания обучения (предметная си</w:t>
      </w:r>
      <w:r w:rsidRPr="008F044F">
        <w:rPr>
          <w:rFonts w:ascii="Times New Roman" w:hAnsi="Times New Roman"/>
          <w:color w:val="auto"/>
          <w:sz w:val="24"/>
          <w:szCs w:val="24"/>
        </w:rPr>
        <w:t>стема, разные преподаватели и</w:t>
      </w:r>
      <w:r w:rsidRPr="008F044F">
        <w:rPr>
          <w:rFonts w:ascii="Times New Roman" w:hAnsi="Times New Roman"/>
          <w:color w:val="auto"/>
          <w:sz w:val="24"/>
          <w:szCs w:val="24"/>
        </w:rPr>
        <w:t> </w:t>
      </w:r>
      <w:r w:rsidRPr="008F044F">
        <w:rPr>
          <w:rFonts w:ascii="Times New Roman" w:hAnsi="Times New Roman"/>
          <w:color w:val="auto"/>
          <w:sz w:val="24"/>
          <w:szCs w:val="24"/>
        </w:rPr>
        <w:t>т.</w:t>
      </w:r>
      <w:r w:rsidRPr="008F044F">
        <w:rPr>
          <w:rFonts w:ascii="Times New Roman" w:hAnsi="Times New Roman"/>
          <w:color w:val="auto"/>
          <w:sz w:val="24"/>
          <w:szCs w:val="24"/>
        </w:rPr>
        <w:t> </w:t>
      </w:r>
      <w:r w:rsidRPr="008F044F">
        <w:rPr>
          <w:rFonts w:ascii="Times New Roman" w:hAnsi="Times New Roman"/>
          <w:color w:val="auto"/>
          <w:sz w:val="24"/>
          <w:szCs w:val="24"/>
        </w:rPr>
        <w:t>д.);</w:t>
      </w:r>
    </w:p>
    <w:p w:rsidR="00FF7057" w:rsidRPr="008F044F" w:rsidRDefault="00FF7057" w:rsidP="008F044F">
      <w:pPr>
        <w:pStyle w:val="ab"/>
        <w:numPr>
          <w:ilvl w:val="0"/>
          <w:numId w:val="49"/>
        </w:numPr>
        <w:tabs>
          <w:tab w:val="left" w:pos="993"/>
        </w:tabs>
        <w:spacing w:line="240" w:lineRule="auto"/>
        <w:ind w:left="0" w:firstLine="709"/>
        <w:rPr>
          <w:rFonts w:ascii="Times New Roman" w:hAnsi="Times New Roman"/>
          <w:color w:val="auto"/>
          <w:sz w:val="24"/>
          <w:szCs w:val="24"/>
        </w:rPr>
      </w:pPr>
      <w:r w:rsidRPr="008F044F">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8F044F">
        <w:rPr>
          <w:rFonts w:ascii="Times New Roman" w:hAnsi="Times New Roman"/>
          <w:color w:val="auto"/>
          <w:spacing w:val="2"/>
          <w:sz w:val="24"/>
          <w:szCs w:val="24"/>
        </w:rPr>
        <w:t xml:space="preserve">(переориентацией подростков на деятельность общения со </w:t>
      </w:r>
      <w:r w:rsidRPr="008F044F">
        <w:rPr>
          <w:rFonts w:ascii="Times New Roman" w:hAnsi="Times New Roman"/>
          <w:color w:val="auto"/>
          <w:sz w:val="24"/>
          <w:szCs w:val="24"/>
        </w:rPr>
        <w:t>сверстниками при сохранении значимости учебной деятельности);</w:t>
      </w:r>
    </w:p>
    <w:p w:rsidR="00FF7057" w:rsidRPr="008F044F" w:rsidRDefault="00FF7057" w:rsidP="008F044F">
      <w:pPr>
        <w:pStyle w:val="ab"/>
        <w:numPr>
          <w:ilvl w:val="0"/>
          <w:numId w:val="49"/>
        </w:numPr>
        <w:tabs>
          <w:tab w:val="left" w:pos="993"/>
        </w:tabs>
        <w:spacing w:line="240" w:lineRule="auto"/>
        <w:ind w:left="0" w:firstLine="709"/>
        <w:rPr>
          <w:rFonts w:ascii="Times New Roman" w:hAnsi="Times New Roman"/>
          <w:color w:val="auto"/>
          <w:sz w:val="24"/>
          <w:szCs w:val="24"/>
        </w:rPr>
      </w:pPr>
      <w:r w:rsidRPr="008F044F">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8F044F">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8F044F">
        <w:rPr>
          <w:rFonts w:ascii="Times New Roman" w:hAnsi="Times New Roman"/>
          <w:color w:val="auto"/>
          <w:sz w:val="24"/>
          <w:szCs w:val="24"/>
        </w:rPr>
        <w:t xml:space="preserve"> контроль, оценка);</w:t>
      </w:r>
    </w:p>
    <w:p w:rsidR="00FF7057" w:rsidRPr="008F044F" w:rsidRDefault="00FF7057" w:rsidP="008F044F">
      <w:pPr>
        <w:pStyle w:val="ab"/>
        <w:numPr>
          <w:ilvl w:val="0"/>
          <w:numId w:val="49"/>
        </w:numPr>
        <w:tabs>
          <w:tab w:val="left" w:pos="993"/>
        </w:tabs>
        <w:spacing w:line="240" w:lineRule="auto"/>
        <w:ind w:left="0" w:firstLine="709"/>
        <w:rPr>
          <w:rFonts w:ascii="Times New Roman" w:hAnsi="Times New Roman"/>
          <w:color w:val="auto"/>
          <w:sz w:val="24"/>
          <w:szCs w:val="24"/>
        </w:rPr>
      </w:pPr>
      <w:r w:rsidRPr="008F044F">
        <w:rPr>
          <w:rFonts w:ascii="Times New Roman" w:hAnsi="Times New Roman"/>
          <w:color w:val="auto"/>
          <w:sz w:val="24"/>
          <w:szCs w:val="24"/>
        </w:rPr>
        <w:t>недостаточно подготовленным переходом с родного языка на русский язык обучения.</w:t>
      </w:r>
    </w:p>
    <w:p w:rsidR="00C04A77" w:rsidRDefault="00FF7057" w:rsidP="008F044F">
      <w:pPr>
        <w:pStyle w:val="a3"/>
        <w:spacing w:line="240" w:lineRule="auto"/>
        <w:ind w:firstLine="454"/>
        <w:rPr>
          <w:rFonts w:ascii="Times New Roman" w:hAnsi="Times New Roman"/>
          <w:color w:val="auto"/>
          <w:spacing w:val="2"/>
          <w:sz w:val="24"/>
          <w:szCs w:val="24"/>
        </w:rPr>
      </w:pPr>
      <w:r w:rsidRPr="008F044F">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8F044F">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8F044F">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8F044F">
        <w:rPr>
          <w:rFonts w:ascii="Times New Roman" w:hAnsi="Times New Roman"/>
          <w:color w:val="auto"/>
          <w:spacing w:val="2"/>
          <w:sz w:val="24"/>
          <w:szCs w:val="24"/>
        </w:rPr>
        <w:t>.</w:t>
      </w:r>
    </w:p>
    <w:p w:rsidR="008F044F" w:rsidRPr="008F044F" w:rsidRDefault="008F044F" w:rsidP="008F044F">
      <w:pPr>
        <w:pStyle w:val="a3"/>
        <w:spacing w:line="240" w:lineRule="auto"/>
        <w:ind w:firstLine="454"/>
        <w:rPr>
          <w:rFonts w:ascii="Times New Roman" w:hAnsi="Times New Roman"/>
          <w:color w:val="auto"/>
          <w:sz w:val="24"/>
          <w:szCs w:val="24"/>
        </w:rPr>
      </w:pPr>
    </w:p>
    <w:p w:rsidR="001F3F1E" w:rsidRPr="008F044F" w:rsidRDefault="001F3F1E" w:rsidP="008F044F">
      <w:pPr>
        <w:autoSpaceDE w:val="0"/>
        <w:autoSpaceDN w:val="0"/>
        <w:adjustRightInd w:val="0"/>
        <w:jc w:val="center"/>
      </w:pPr>
      <w:r w:rsidRPr="008F044F">
        <w:rPr>
          <w:b/>
        </w:rPr>
        <w:t>2.1.7. Методика и инструментарий оценки успешности освоения и применения обучающимися универсальных учебных действий</w:t>
      </w:r>
      <w:r w:rsidRPr="008F044F">
        <w:t>.</w:t>
      </w:r>
    </w:p>
    <w:p w:rsidR="001F3F1E" w:rsidRPr="008F044F" w:rsidRDefault="001F3F1E" w:rsidP="008F044F">
      <w:pPr>
        <w:pStyle w:val="aff"/>
        <w:widowControl w:val="0"/>
        <w:tabs>
          <w:tab w:val="left" w:pos="567"/>
        </w:tabs>
        <w:spacing w:before="0" w:beforeAutospacing="0" w:after="0"/>
        <w:ind w:firstLine="709"/>
        <w:jc w:val="both"/>
      </w:pPr>
      <w:r w:rsidRPr="008F044F">
        <w:t>Система оценки в сфере УУД может включать в себя следующие принципы и характеристики:</w:t>
      </w:r>
    </w:p>
    <w:p w:rsidR="001F3F1E" w:rsidRPr="008F044F" w:rsidRDefault="001F3F1E" w:rsidP="008F044F">
      <w:pPr>
        <w:pStyle w:val="aff"/>
        <w:widowControl w:val="0"/>
        <w:numPr>
          <w:ilvl w:val="0"/>
          <w:numId w:val="50"/>
        </w:numPr>
        <w:tabs>
          <w:tab w:val="clear" w:pos="720"/>
          <w:tab w:val="left" w:pos="567"/>
          <w:tab w:val="num" w:pos="993"/>
        </w:tabs>
        <w:spacing w:before="0" w:beforeAutospacing="0" w:after="0"/>
        <w:ind w:left="0" w:firstLine="709"/>
        <w:jc w:val="both"/>
        <w:textAlignment w:val="baseline"/>
      </w:pPr>
      <w:r w:rsidRPr="008F044F">
        <w:lastRenderedPageBreak/>
        <w:t>систематичность сбора и анализа информации;</w:t>
      </w:r>
    </w:p>
    <w:p w:rsidR="001F3F1E" w:rsidRPr="008F044F" w:rsidRDefault="001F3F1E" w:rsidP="008F044F">
      <w:pPr>
        <w:pStyle w:val="aff"/>
        <w:widowControl w:val="0"/>
        <w:numPr>
          <w:ilvl w:val="0"/>
          <w:numId w:val="50"/>
        </w:numPr>
        <w:tabs>
          <w:tab w:val="clear" w:pos="720"/>
          <w:tab w:val="left" w:pos="567"/>
          <w:tab w:val="num" w:pos="993"/>
        </w:tabs>
        <w:spacing w:before="0" w:beforeAutospacing="0" w:after="0"/>
        <w:ind w:left="0" w:firstLine="709"/>
        <w:jc w:val="both"/>
        <w:textAlignment w:val="baseline"/>
      </w:pPr>
      <w:r w:rsidRPr="008F044F">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8F044F" w:rsidRDefault="001F3F1E" w:rsidP="008F044F">
      <w:pPr>
        <w:pStyle w:val="aff"/>
        <w:widowControl w:val="0"/>
        <w:numPr>
          <w:ilvl w:val="0"/>
          <w:numId w:val="50"/>
        </w:numPr>
        <w:tabs>
          <w:tab w:val="clear" w:pos="720"/>
          <w:tab w:val="left" w:pos="567"/>
          <w:tab w:val="num" w:pos="993"/>
        </w:tabs>
        <w:spacing w:before="0" w:beforeAutospacing="0" w:after="0"/>
        <w:ind w:left="0" w:firstLine="709"/>
        <w:jc w:val="both"/>
        <w:textAlignment w:val="baseline"/>
      </w:pPr>
      <w:r w:rsidRPr="008F044F">
        <w:t>доступность и прозрачность данных о результатах оценивания для всех участников образовательной деятельности.</w:t>
      </w:r>
    </w:p>
    <w:p w:rsidR="001F3F1E" w:rsidRPr="008F044F" w:rsidRDefault="001F3F1E" w:rsidP="008F044F">
      <w:pPr>
        <w:pStyle w:val="aff"/>
        <w:widowControl w:val="0"/>
        <w:tabs>
          <w:tab w:val="left" w:pos="567"/>
        </w:tabs>
        <w:spacing w:before="0" w:beforeAutospacing="0" w:after="0"/>
        <w:ind w:firstLine="709"/>
        <w:jc w:val="both"/>
      </w:pPr>
      <w:r w:rsidRPr="008F044F">
        <w:t>О</w:t>
      </w:r>
      <w:r w:rsidR="000F2B3E" w:rsidRPr="008F044F">
        <w:t xml:space="preserve">ценка деятельности </w:t>
      </w:r>
      <w:r w:rsidR="006F35CA">
        <w:rPr>
          <w:spacing w:val="2"/>
        </w:rPr>
        <w:t xml:space="preserve">МОБУ СОШ № </w:t>
      </w:r>
      <w:r w:rsidR="000F2B3E" w:rsidRPr="008F044F">
        <w:rPr>
          <w:spacing w:val="2"/>
        </w:rPr>
        <w:t>4</w:t>
      </w:r>
      <w:r w:rsidR="006F35CA">
        <w:rPr>
          <w:spacing w:val="2"/>
        </w:rPr>
        <w:t>1</w:t>
      </w:r>
      <w:r w:rsidR="000F2B3E" w:rsidRPr="008F044F">
        <w:rPr>
          <w:spacing w:val="2"/>
        </w:rPr>
        <w:t xml:space="preserve"> МО Кореновский район</w:t>
      </w:r>
      <w:r w:rsidRPr="008F044F">
        <w:t xml:space="preserve">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8F044F" w:rsidRDefault="001F3F1E" w:rsidP="008F044F">
      <w:pPr>
        <w:pStyle w:val="aff"/>
        <w:widowControl w:val="0"/>
        <w:tabs>
          <w:tab w:val="left" w:pos="567"/>
        </w:tabs>
        <w:spacing w:before="0" w:beforeAutospacing="0" w:after="0"/>
        <w:ind w:firstLine="709"/>
        <w:jc w:val="both"/>
      </w:pPr>
      <w:r w:rsidRPr="008F044F">
        <w:t>В процессе реализации мониторинга успешности освоения и применения УУД могут быть учтены следующие этапы освоения УУД:</w:t>
      </w:r>
    </w:p>
    <w:p w:rsidR="001F3F1E" w:rsidRPr="008F044F" w:rsidRDefault="001F3F1E" w:rsidP="008F044F">
      <w:pPr>
        <w:pStyle w:val="aff"/>
        <w:widowControl w:val="0"/>
        <w:numPr>
          <w:ilvl w:val="0"/>
          <w:numId w:val="51"/>
        </w:numPr>
        <w:tabs>
          <w:tab w:val="clear" w:pos="720"/>
          <w:tab w:val="left" w:pos="567"/>
          <w:tab w:val="left" w:pos="993"/>
        </w:tabs>
        <w:spacing w:before="0" w:beforeAutospacing="0" w:after="0"/>
        <w:ind w:left="0" w:firstLine="709"/>
        <w:jc w:val="both"/>
        <w:textAlignment w:val="baseline"/>
      </w:pPr>
      <w:r w:rsidRPr="008F044F">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8F044F" w:rsidRDefault="001F3F1E" w:rsidP="008F044F">
      <w:pPr>
        <w:pStyle w:val="aff"/>
        <w:widowControl w:val="0"/>
        <w:numPr>
          <w:ilvl w:val="0"/>
          <w:numId w:val="51"/>
        </w:numPr>
        <w:tabs>
          <w:tab w:val="clear" w:pos="720"/>
          <w:tab w:val="left" w:pos="567"/>
          <w:tab w:val="left" w:pos="993"/>
        </w:tabs>
        <w:spacing w:before="0" w:beforeAutospacing="0" w:after="0"/>
        <w:ind w:left="0" w:firstLine="709"/>
        <w:jc w:val="both"/>
        <w:textAlignment w:val="baseline"/>
      </w:pPr>
      <w:r w:rsidRPr="008F044F">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8F044F" w:rsidRDefault="001F3F1E" w:rsidP="008F044F">
      <w:pPr>
        <w:pStyle w:val="aff"/>
        <w:widowControl w:val="0"/>
        <w:numPr>
          <w:ilvl w:val="0"/>
          <w:numId w:val="51"/>
        </w:numPr>
        <w:tabs>
          <w:tab w:val="clear" w:pos="720"/>
          <w:tab w:val="left" w:pos="567"/>
          <w:tab w:val="left" w:pos="993"/>
        </w:tabs>
        <w:spacing w:before="0" w:beforeAutospacing="0" w:after="0"/>
        <w:ind w:left="0" w:firstLine="709"/>
        <w:jc w:val="both"/>
        <w:textAlignment w:val="baseline"/>
      </w:pPr>
      <w:r w:rsidRPr="008F044F">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8F044F" w:rsidRDefault="001F3F1E" w:rsidP="008F044F">
      <w:pPr>
        <w:pStyle w:val="aff"/>
        <w:widowControl w:val="0"/>
        <w:numPr>
          <w:ilvl w:val="0"/>
          <w:numId w:val="51"/>
        </w:numPr>
        <w:tabs>
          <w:tab w:val="clear" w:pos="720"/>
          <w:tab w:val="left" w:pos="567"/>
          <w:tab w:val="left" w:pos="993"/>
        </w:tabs>
        <w:spacing w:before="0" w:beforeAutospacing="0" w:after="0"/>
        <w:ind w:left="0" w:firstLine="709"/>
        <w:jc w:val="both"/>
        <w:textAlignment w:val="baseline"/>
      </w:pPr>
      <w:r w:rsidRPr="008F044F">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8F044F" w:rsidRDefault="001F3F1E" w:rsidP="008F044F">
      <w:pPr>
        <w:pStyle w:val="aff"/>
        <w:widowControl w:val="0"/>
        <w:numPr>
          <w:ilvl w:val="0"/>
          <w:numId w:val="51"/>
        </w:numPr>
        <w:tabs>
          <w:tab w:val="clear" w:pos="720"/>
          <w:tab w:val="left" w:pos="567"/>
          <w:tab w:val="left" w:pos="993"/>
        </w:tabs>
        <w:spacing w:before="0" w:beforeAutospacing="0" w:after="0"/>
        <w:ind w:left="0" w:firstLine="709"/>
        <w:jc w:val="both"/>
        <w:textAlignment w:val="baseline"/>
      </w:pPr>
      <w:r w:rsidRPr="008F044F">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8F044F" w:rsidRDefault="001F3F1E" w:rsidP="008F044F">
      <w:pPr>
        <w:pStyle w:val="aff"/>
        <w:widowControl w:val="0"/>
        <w:numPr>
          <w:ilvl w:val="0"/>
          <w:numId w:val="51"/>
        </w:numPr>
        <w:tabs>
          <w:tab w:val="clear" w:pos="720"/>
          <w:tab w:val="left" w:pos="567"/>
          <w:tab w:val="left" w:pos="993"/>
        </w:tabs>
        <w:spacing w:before="0" w:beforeAutospacing="0" w:after="0"/>
        <w:ind w:left="0" w:firstLine="709"/>
        <w:jc w:val="both"/>
        <w:textAlignment w:val="baseline"/>
      </w:pPr>
      <w:r w:rsidRPr="008F044F">
        <w:t>обобщение учебных действий на основе выявления общих принципов.</w:t>
      </w:r>
    </w:p>
    <w:p w:rsidR="001F3F1E" w:rsidRPr="008F044F" w:rsidRDefault="001F3F1E" w:rsidP="008F044F">
      <w:pPr>
        <w:pStyle w:val="aff"/>
        <w:widowControl w:val="0"/>
        <w:tabs>
          <w:tab w:val="left" w:pos="567"/>
        </w:tabs>
        <w:spacing w:before="0" w:beforeAutospacing="0" w:after="0"/>
        <w:ind w:firstLine="709"/>
        <w:jc w:val="both"/>
      </w:pPr>
      <w:r w:rsidRPr="008F044F">
        <w:t>Система оценки универсальных учебных действий может быть:</w:t>
      </w:r>
    </w:p>
    <w:p w:rsidR="001F3F1E" w:rsidRPr="008F044F" w:rsidRDefault="001F3F1E" w:rsidP="008F044F">
      <w:pPr>
        <w:pStyle w:val="aff"/>
        <w:widowControl w:val="0"/>
        <w:numPr>
          <w:ilvl w:val="0"/>
          <w:numId w:val="51"/>
        </w:numPr>
        <w:tabs>
          <w:tab w:val="clear" w:pos="720"/>
          <w:tab w:val="left" w:pos="567"/>
          <w:tab w:val="left" w:pos="993"/>
        </w:tabs>
        <w:spacing w:before="0" w:beforeAutospacing="0" w:after="0"/>
        <w:ind w:left="0" w:firstLine="709"/>
        <w:jc w:val="both"/>
        <w:textAlignment w:val="baseline"/>
      </w:pPr>
      <w:r w:rsidRPr="008F044F">
        <w:t>уровневой (определяются уровни владения универсальными учебными действиями);</w:t>
      </w:r>
    </w:p>
    <w:p w:rsidR="001F3F1E" w:rsidRPr="008F044F" w:rsidRDefault="001F3F1E" w:rsidP="008F044F">
      <w:pPr>
        <w:pStyle w:val="aff"/>
        <w:widowControl w:val="0"/>
        <w:numPr>
          <w:ilvl w:val="0"/>
          <w:numId w:val="51"/>
        </w:numPr>
        <w:tabs>
          <w:tab w:val="clear" w:pos="720"/>
          <w:tab w:val="left" w:pos="567"/>
          <w:tab w:val="left" w:pos="993"/>
        </w:tabs>
        <w:spacing w:before="0" w:beforeAutospacing="0" w:after="0"/>
        <w:ind w:left="0" w:firstLine="709"/>
        <w:jc w:val="both"/>
        <w:textAlignment w:val="baseline"/>
      </w:pPr>
      <w:r w:rsidRPr="008F044F">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FF7057" w:rsidRPr="008F044F" w:rsidRDefault="00FF7057" w:rsidP="008F044F">
      <w:pPr>
        <w:pStyle w:val="a3"/>
        <w:spacing w:line="240" w:lineRule="auto"/>
        <w:ind w:firstLine="454"/>
        <w:rPr>
          <w:rFonts w:ascii="Times New Roman" w:hAnsi="Times New Roman"/>
          <w:b/>
          <w:bCs/>
          <w:color w:val="auto"/>
          <w:sz w:val="24"/>
          <w:szCs w:val="24"/>
        </w:rPr>
      </w:pPr>
    </w:p>
    <w:p w:rsidR="00653A76" w:rsidRPr="008F044F" w:rsidRDefault="00312574" w:rsidP="008F044F">
      <w:pPr>
        <w:pStyle w:val="afd"/>
        <w:numPr>
          <w:ilvl w:val="1"/>
          <w:numId w:val="2"/>
        </w:numPr>
        <w:tabs>
          <w:tab w:val="left" w:pos="567"/>
        </w:tabs>
        <w:spacing w:line="240" w:lineRule="auto"/>
        <w:ind w:left="0" w:firstLine="0"/>
        <w:jc w:val="center"/>
        <w:rPr>
          <w:sz w:val="24"/>
        </w:rPr>
      </w:pPr>
      <w:bookmarkStart w:id="115" w:name="_Toc288394082"/>
      <w:bookmarkStart w:id="116" w:name="_Toc288410549"/>
      <w:bookmarkStart w:id="117" w:name="_Toc288410678"/>
      <w:bookmarkStart w:id="118" w:name="_Toc294246095"/>
      <w:r w:rsidRPr="008F044F">
        <w:rPr>
          <w:sz w:val="24"/>
        </w:rPr>
        <w:t xml:space="preserve">Программы </w:t>
      </w:r>
      <w:r w:rsidR="00653A76" w:rsidRPr="008F044F">
        <w:rPr>
          <w:sz w:val="24"/>
        </w:rPr>
        <w:t>отдельных учебных предметов, курсов</w:t>
      </w:r>
      <w:bookmarkEnd w:id="115"/>
      <w:bookmarkEnd w:id="116"/>
      <w:bookmarkEnd w:id="117"/>
      <w:bookmarkEnd w:id="118"/>
    </w:p>
    <w:p w:rsidR="00653A76" w:rsidRPr="008F044F" w:rsidRDefault="00653A76" w:rsidP="008F044F">
      <w:pPr>
        <w:pStyle w:val="afd"/>
        <w:numPr>
          <w:ilvl w:val="2"/>
          <w:numId w:val="2"/>
        </w:numPr>
        <w:spacing w:line="240" w:lineRule="auto"/>
        <w:ind w:left="0" w:firstLine="0"/>
        <w:jc w:val="center"/>
        <w:rPr>
          <w:sz w:val="24"/>
        </w:rPr>
      </w:pPr>
      <w:bookmarkStart w:id="119" w:name="_Toc288394083"/>
      <w:bookmarkStart w:id="120" w:name="_Toc288410550"/>
      <w:bookmarkStart w:id="121" w:name="_Toc288410679"/>
      <w:bookmarkStart w:id="122" w:name="_Toc294246096"/>
      <w:r w:rsidRPr="008F044F">
        <w:rPr>
          <w:sz w:val="24"/>
        </w:rPr>
        <w:t>Общие положения</w:t>
      </w:r>
      <w:bookmarkEnd w:id="119"/>
      <w:bookmarkEnd w:id="120"/>
      <w:bookmarkEnd w:id="121"/>
      <w:bookmarkEnd w:id="122"/>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z w:val="24"/>
          <w:szCs w:val="24"/>
        </w:rPr>
        <w:t xml:space="preserve">Начальная школа — самоценный, принципиально новый </w:t>
      </w:r>
      <w:r w:rsidRPr="008F044F">
        <w:rPr>
          <w:rFonts w:ascii="Times New Roman" w:hAnsi="Times New Roman"/>
          <w:color w:val="auto"/>
          <w:spacing w:val="2"/>
          <w:sz w:val="24"/>
          <w:szCs w:val="24"/>
        </w:rPr>
        <w:t>этап в жизни ребёнка: начинается систематическое обуче</w:t>
      </w:r>
      <w:r w:rsidRPr="008F044F">
        <w:rPr>
          <w:rFonts w:ascii="Times New Roman" w:hAnsi="Times New Roman"/>
          <w:color w:val="auto"/>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8F044F">
        <w:rPr>
          <w:rFonts w:ascii="Times New Roman" w:hAnsi="Times New Roman"/>
          <w:color w:val="auto"/>
          <w:sz w:val="24"/>
          <w:szCs w:val="24"/>
        </w:rPr>
        <w:t xml:space="preserve">общее </w:t>
      </w:r>
      <w:r w:rsidRPr="008F044F">
        <w:rPr>
          <w:rFonts w:ascii="Times New Roman" w:hAnsi="Times New Roman"/>
          <w:color w:val="auto"/>
          <w:sz w:val="24"/>
          <w:szCs w:val="24"/>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z w:val="24"/>
          <w:szCs w:val="24"/>
        </w:rPr>
        <w:t xml:space="preserve">Особенностью содержания современного </w:t>
      </w:r>
      <w:r w:rsidR="005D66BB" w:rsidRPr="008F044F">
        <w:rPr>
          <w:rFonts w:ascii="Times New Roman" w:hAnsi="Times New Roman"/>
          <w:color w:val="auto"/>
          <w:sz w:val="24"/>
          <w:szCs w:val="24"/>
        </w:rPr>
        <w:t xml:space="preserve">начального общего </w:t>
      </w:r>
      <w:r w:rsidRPr="008F044F">
        <w:rPr>
          <w:rFonts w:ascii="Times New Roman" w:hAnsi="Times New Roman"/>
          <w:color w:val="auto"/>
          <w:sz w:val="24"/>
          <w:szCs w:val="24"/>
        </w:rPr>
        <w:t xml:space="preserve">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w:t>
      </w:r>
      <w:r w:rsidRPr="008F044F">
        <w:rPr>
          <w:rFonts w:ascii="Times New Roman" w:hAnsi="Times New Roman"/>
          <w:color w:val="auto"/>
          <w:sz w:val="24"/>
          <w:szCs w:val="24"/>
        </w:rPr>
        <w:lastRenderedPageBreak/>
        <w:t>регулятивных сферах, обеспечивающих способность к организации самостоятельной учебной</w:t>
      </w:r>
      <w:r w:rsidRPr="008F044F">
        <w:rPr>
          <w:rFonts w:ascii="Times New Roman" w:hAnsi="Times New Roman"/>
          <w:color w:val="auto"/>
          <w:spacing w:val="-2"/>
          <w:sz w:val="24"/>
          <w:szCs w:val="24"/>
        </w:rPr>
        <w:t>деятельности, а также при формировании ИКТ­компетентнос</w:t>
      </w:r>
      <w:r w:rsidRPr="008F044F">
        <w:rPr>
          <w:rFonts w:ascii="Times New Roman" w:hAnsi="Times New Roman"/>
          <w:color w:val="auto"/>
          <w:sz w:val="24"/>
          <w:szCs w:val="24"/>
        </w:rPr>
        <w:t>ти обучающихся.</w:t>
      </w:r>
    </w:p>
    <w:p w:rsidR="00653A76" w:rsidRPr="008F044F" w:rsidRDefault="00653A76" w:rsidP="008F044F">
      <w:pPr>
        <w:pStyle w:val="a3"/>
        <w:spacing w:line="240" w:lineRule="auto"/>
        <w:ind w:firstLine="454"/>
        <w:rPr>
          <w:rFonts w:ascii="Times New Roman" w:hAnsi="Times New Roman"/>
          <w:color w:val="auto"/>
          <w:spacing w:val="2"/>
          <w:sz w:val="24"/>
          <w:szCs w:val="24"/>
        </w:rPr>
      </w:pPr>
      <w:r w:rsidRPr="008F044F">
        <w:rPr>
          <w:rFonts w:ascii="Times New Roman" w:hAnsi="Times New Roman"/>
          <w:color w:val="auto"/>
          <w:spacing w:val="2"/>
          <w:sz w:val="24"/>
          <w:szCs w:val="24"/>
        </w:rPr>
        <w:t>Кроме этого, определение в программах содержания тех знаний, умений и спосо</w:t>
      </w:r>
      <w:r w:rsidR="00312574" w:rsidRPr="008F044F">
        <w:rPr>
          <w:rFonts w:ascii="Times New Roman" w:hAnsi="Times New Roman"/>
          <w:color w:val="auto"/>
          <w:spacing w:val="2"/>
          <w:sz w:val="24"/>
          <w:szCs w:val="24"/>
        </w:rPr>
        <w:t>бов деятельности, которые явля</w:t>
      </w:r>
      <w:r w:rsidRPr="008F044F">
        <w:rPr>
          <w:rFonts w:ascii="Times New Roman" w:hAnsi="Times New Roman"/>
          <w:color w:val="auto"/>
          <w:spacing w:val="2"/>
          <w:sz w:val="24"/>
          <w:szCs w:val="24"/>
        </w:rPr>
        <w:t>ются надпредметными, т.</w:t>
      </w:r>
      <w:r w:rsidRPr="008F044F">
        <w:rPr>
          <w:rFonts w:ascii="Times New Roman" w:hAnsi="Times New Roman"/>
          <w:color w:val="auto"/>
          <w:spacing w:val="2"/>
          <w:sz w:val="24"/>
          <w:szCs w:val="24"/>
        </w:rPr>
        <w:t> </w:t>
      </w:r>
      <w:r w:rsidRPr="008F044F">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8F044F">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8F044F">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8F044F">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8F044F">
        <w:rPr>
          <w:rFonts w:ascii="Times New Roman" w:hAnsi="Times New Roman"/>
          <w:color w:val="auto"/>
          <w:sz w:val="24"/>
          <w:szCs w:val="24"/>
        </w:rPr>
        <w:t>примерных программ даёт основание для утверждения гума</w:t>
      </w:r>
      <w:r w:rsidRPr="008F044F">
        <w:rPr>
          <w:rFonts w:ascii="Times New Roman" w:hAnsi="Times New Roman"/>
          <w:color w:val="auto"/>
          <w:spacing w:val="2"/>
          <w:sz w:val="24"/>
          <w:szCs w:val="24"/>
        </w:rPr>
        <w:t xml:space="preserve">нистической, личностно ориентированной направленности </w:t>
      </w:r>
      <w:r w:rsidR="00E40BB6" w:rsidRPr="008F044F">
        <w:rPr>
          <w:rFonts w:ascii="Times New Roman" w:hAnsi="Times New Roman"/>
          <w:color w:val="auto"/>
          <w:sz w:val="24"/>
          <w:szCs w:val="24"/>
        </w:rPr>
        <w:t xml:space="preserve"> образовательной деятельности </w:t>
      </w:r>
      <w:r w:rsidRPr="008F044F">
        <w:rPr>
          <w:rFonts w:ascii="Times New Roman" w:hAnsi="Times New Roman"/>
          <w:color w:val="auto"/>
          <w:sz w:val="24"/>
          <w:szCs w:val="24"/>
        </w:rPr>
        <w:t>младших школьников.</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pacing w:val="2"/>
          <w:sz w:val="24"/>
          <w:szCs w:val="24"/>
        </w:rPr>
        <w:t xml:space="preserve">Важным условием развития детской любознательности, </w:t>
      </w:r>
      <w:r w:rsidRPr="008F044F">
        <w:rPr>
          <w:rFonts w:ascii="Times New Roman" w:hAnsi="Times New Roman"/>
          <w:color w:val="auto"/>
          <w:sz w:val="24"/>
          <w:szCs w:val="24"/>
        </w:rPr>
        <w:t xml:space="preserve">потребности самостоятельного познания окружающего мира, </w:t>
      </w:r>
      <w:r w:rsidRPr="008F044F">
        <w:rPr>
          <w:rFonts w:ascii="Times New Roman" w:hAnsi="Times New Roman"/>
          <w:color w:val="auto"/>
          <w:spacing w:val="2"/>
          <w:sz w:val="24"/>
          <w:szCs w:val="24"/>
        </w:rPr>
        <w:t xml:space="preserve">познавательной активности и инициативности в начальной </w:t>
      </w:r>
      <w:r w:rsidRPr="008F044F">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8F044F">
        <w:rPr>
          <w:rFonts w:ascii="Times New Roman" w:hAnsi="Times New Roman"/>
          <w:color w:val="auto"/>
          <w:sz w:val="24"/>
          <w:szCs w:val="24"/>
        </w:rPr>
        <w:t> </w:t>
      </w:r>
      <w:r w:rsidRPr="008F044F">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8F044F">
        <w:rPr>
          <w:rFonts w:ascii="Times New Roman" w:hAnsi="Times New Roman"/>
          <w:color w:val="auto"/>
          <w:sz w:val="24"/>
          <w:szCs w:val="24"/>
        </w:rPr>
        <w:t> </w:t>
      </w:r>
      <w:r w:rsidRPr="008F044F">
        <w:rPr>
          <w:rFonts w:ascii="Times New Roman" w:hAnsi="Times New Roman"/>
          <w:color w:val="auto"/>
          <w:sz w:val="24"/>
          <w:szCs w:val="24"/>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z w:val="24"/>
          <w:szCs w:val="24"/>
        </w:rPr>
        <w:t>Начальн</w:t>
      </w:r>
      <w:r w:rsidR="005D66BB" w:rsidRPr="008F044F">
        <w:rPr>
          <w:rFonts w:ascii="Times New Roman" w:hAnsi="Times New Roman"/>
          <w:color w:val="auto"/>
          <w:sz w:val="24"/>
          <w:szCs w:val="24"/>
        </w:rPr>
        <w:t xml:space="preserve">оеобщее образование </w:t>
      </w:r>
      <w:r w:rsidRPr="008F044F">
        <w:rPr>
          <w:rFonts w:ascii="Times New Roman" w:hAnsi="Times New Roman"/>
          <w:color w:val="auto"/>
          <w:sz w:val="24"/>
          <w:szCs w:val="24"/>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8F044F">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8F044F">
        <w:rPr>
          <w:rFonts w:ascii="Times New Roman" w:hAnsi="Times New Roman"/>
          <w:color w:val="auto"/>
          <w:sz w:val="24"/>
          <w:szCs w:val="24"/>
        </w:rPr>
        <w:t>ного стандарта начального общего образования.</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pacing w:val="2"/>
          <w:sz w:val="24"/>
          <w:szCs w:val="24"/>
        </w:rPr>
        <w:t xml:space="preserve">Примерные программы служат ориентиром для авторов </w:t>
      </w:r>
      <w:r w:rsidRPr="008F044F">
        <w:rPr>
          <w:rFonts w:ascii="Times New Roman" w:hAnsi="Times New Roman"/>
          <w:color w:val="auto"/>
          <w:sz w:val="24"/>
          <w:szCs w:val="24"/>
        </w:rPr>
        <w:t xml:space="preserve">рабочих учебных программ. </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z w:val="24"/>
          <w:szCs w:val="24"/>
        </w:rPr>
        <w:t>Примерные программы включают следующие разделы:</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pacing w:val="2"/>
          <w:sz w:val="24"/>
          <w:szCs w:val="24"/>
        </w:rPr>
        <w:t>1)</w:t>
      </w:r>
      <w:r w:rsidRPr="008F044F">
        <w:rPr>
          <w:rFonts w:ascii="Times New Roman" w:hAnsi="Times New Roman"/>
          <w:color w:val="auto"/>
          <w:spacing w:val="2"/>
          <w:sz w:val="24"/>
          <w:szCs w:val="24"/>
        </w:rPr>
        <w:t> </w:t>
      </w:r>
      <w:r w:rsidRPr="008F044F">
        <w:rPr>
          <w:rFonts w:ascii="Times New Roman" w:hAnsi="Times New Roman"/>
          <w:color w:val="auto"/>
          <w:spacing w:val="2"/>
          <w:sz w:val="24"/>
          <w:szCs w:val="24"/>
        </w:rPr>
        <w:t xml:space="preserve">пояснительную записку, в которой конкретизируются </w:t>
      </w:r>
      <w:r w:rsidRPr="008F044F">
        <w:rPr>
          <w:rFonts w:ascii="Times New Roman" w:hAnsi="Times New Roman"/>
          <w:color w:val="auto"/>
          <w:sz w:val="24"/>
          <w:szCs w:val="24"/>
        </w:rPr>
        <w:t>общие цели начального о</w:t>
      </w:r>
      <w:r w:rsidR="00312574" w:rsidRPr="008F044F">
        <w:rPr>
          <w:rFonts w:ascii="Times New Roman" w:hAnsi="Times New Roman"/>
          <w:color w:val="auto"/>
          <w:sz w:val="24"/>
          <w:szCs w:val="24"/>
        </w:rPr>
        <w:t>бщего образования с учётом спе</w:t>
      </w:r>
      <w:r w:rsidRPr="008F044F">
        <w:rPr>
          <w:rFonts w:ascii="Times New Roman" w:hAnsi="Times New Roman"/>
          <w:color w:val="auto"/>
          <w:sz w:val="24"/>
          <w:szCs w:val="24"/>
        </w:rPr>
        <w:t>цифики учебного предмета, курса;</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z w:val="24"/>
          <w:szCs w:val="24"/>
        </w:rPr>
        <w:t>2)</w:t>
      </w:r>
      <w:r w:rsidRPr="008F044F">
        <w:rPr>
          <w:rFonts w:ascii="Times New Roman" w:hAnsi="Times New Roman"/>
          <w:color w:val="auto"/>
          <w:sz w:val="24"/>
          <w:szCs w:val="24"/>
        </w:rPr>
        <w:t> </w:t>
      </w:r>
      <w:r w:rsidRPr="008F044F">
        <w:rPr>
          <w:rFonts w:ascii="Times New Roman" w:hAnsi="Times New Roman"/>
          <w:color w:val="auto"/>
          <w:sz w:val="24"/>
          <w:szCs w:val="24"/>
        </w:rPr>
        <w:t>общую характеристику учебного предмета, курса;</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pacing w:val="2"/>
          <w:sz w:val="24"/>
          <w:szCs w:val="24"/>
        </w:rPr>
        <w:t>3)</w:t>
      </w:r>
      <w:r w:rsidRPr="008F044F">
        <w:rPr>
          <w:rFonts w:ascii="Times New Roman" w:hAnsi="Times New Roman"/>
          <w:color w:val="auto"/>
          <w:spacing w:val="2"/>
          <w:sz w:val="24"/>
          <w:szCs w:val="24"/>
        </w:rPr>
        <w:t> </w:t>
      </w:r>
      <w:r w:rsidRPr="008F044F">
        <w:rPr>
          <w:rFonts w:ascii="Times New Roman" w:hAnsi="Times New Roman"/>
          <w:color w:val="auto"/>
          <w:spacing w:val="2"/>
          <w:sz w:val="24"/>
          <w:szCs w:val="24"/>
        </w:rPr>
        <w:t xml:space="preserve">описание места учебного предмета, курса в учебном </w:t>
      </w:r>
      <w:r w:rsidRPr="008F044F">
        <w:rPr>
          <w:rFonts w:ascii="Times New Roman" w:hAnsi="Times New Roman"/>
          <w:color w:val="auto"/>
          <w:sz w:val="24"/>
          <w:szCs w:val="24"/>
        </w:rPr>
        <w:t>плане;</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z w:val="24"/>
          <w:szCs w:val="24"/>
        </w:rPr>
        <w:t>4)</w:t>
      </w:r>
      <w:r w:rsidRPr="008F044F">
        <w:rPr>
          <w:rFonts w:ascii="Times New Roman" w:hAnsi="Times New Roman"/>
          <w:color w:val="auto"/>
          <w:sz w:val="24"/>
          <w:szCs w:val="24"/>
        </w:rPr>
        <w:t> </w:t>
      </w:r>
      <w:r w:rsidRPr="008F044F">
        <w:rPr>
          <w:rFonts w:ascii="Times New Roman" w:hAnsi="Times New Roman"/>
          <w:color w:val="auto"/>
          <w:sz w:val="24"/>
          <w:szCs w:val="24"/>
        </w:rPr>
        <w:t>описание ценностных ориентиров содержания учебного предмета;</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z w:val="24"/>
          <w:szCs w:val="24"/>
        </w:rPr>
        <w:t>5)</w:t>
      </w:r>
      <w:r w:rsidRPr="008F044F">
        <w:rPr>
          <w:rFonts w:ascii="Times New Roman" w:hAnsi="Times New Roman"/>
          <w:color w:val="auto"/>
          <w:sz w:val="24"/>
          <w:szCs w:val="24"/>
        </w:rPr>
        <w:t> </w:t>
      </w:r>
      <w:r w:rsidRPr="008F044F">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z w:val="24"/>
          <w:szCs w:val="24"/>
        </w:rPr>
        <w:t>6)</w:t>
      </w:r>
      <w:r w:rsidRPr="008F044F">
        <w:rPr>
          <w:rFonts w:ascii="Times New Roman" w:hAnsi="Times New Roman"/>
          <w:color w:val="auto"/>
          <w:sz w:val="24"/>
          <w:szCs w:val="24"/>
        </w:rPr>
        <w:t> </w:t>
      </w:r>
      <w:r w:rsidRPr="008F044F">
        <w:rPr>
          <w:rFonts w:ascii="Times New Roman" w:hAnsi="Times New Roman"/>
          <w:color w:val="auto"/>
          <w:sz w:val="24"/>
          <w:szCs w:val="24"/>
        </w:rPr>
        <w:t>содержание учебного предмета, курса;</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pacing w:val="2"/>
          <w:sz w:val="24"/>
          <w:szCs w:val="24"/>
        </w:rPr>
        <w:t>7)</w:t>
      </w:r>
      <w:r w:rsidRPr="008F044F">
        <w:rPr>
          <w:rFonts w:ascii="Times New Roman" w:hAnsi="Times New Roman"/>
          <w:color w:val="auto"/>
          <w:spacing w:val="2"/>
          <w:sz w:val="24"/>
          <w:szCs w:val="24"/>
        </w:rPr>
        <w:t> </w:t>
      </w:r>
      <w:r w:rsidRPr="008F044F">
        <w:rPr>
          <w:rFonts w:ascii="Times New Roman" w:hAnsi="Times New Roman"/>
          <w:color w:val="auto"/>
          <w:spacing w:val="2"/>
          <w:sz w:val="24"/>
          <w:szCs w:val="24"/>
        </w:rPr>
        <w:t xml:space="preserve">тематическое планирование с определением основных </w:t>
      </w:r>
      <w:r w:rsidRPr="008F044F">
        <w:rPr>
          <w:rFonts w:ascii="Times New Roman" w:hAnsi="Times New Roman"/>
          <w:color w:val="auto"/>
          <w:sz w:val="24"/>
          <w:szCs w:val="24"/>
        </w:rPr>
        <w:t>видов учебной деятельности обучающихся;</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z w:val="24"/>
          <w:szCs w:val="24"/>
        </w:rPr>
        <w:t>9)</w:t>
      </w:r>
      <w:r w:rsidRPr="008F044F">
        <w:rPr>
          <w:rFonts w:ascii="Times New Roman" w:hAnsi="Times New Roman"/>
          <w:color w:val="auto"/>
          <w:sz w:val="24"/>
          <w:szCs w:val="24"/>
        </w:rPr>
        <w:t> </w:t>
      </w:r>
      <w:r w:rsidRPr="008F044F">
        <w:rPr>
          <w:rFonts w:ascii="Times New Roman" w:hAnsi="Times New Roman"/>
          <w:color w:val="auto"/>
          <w:sz w:val="24"/>
          <w:szCs w:val="24"/>
        </w:rPr>
        <w:t>описание материально­технического обеспечения образовательно</w:t>
      </w:r>
      <w:r w:rsidR="00E40BB6" w:rsidRPr="008F044F">
        <w:rPr>
          <w:rFonts w:ascii="Times New Roman" w:hAnsi="Times New Roman"/>
          <w:color w:val="auto"/>
          <w:sz w:val="24"/>
          <w:szCs w:val="24"/>
        </w:rPr>
        <w:t>йдеятельности</w:t>
      </w:r>
      <w:r w:rsidRPr="008F044F">
        <w:rPr>
          <w:rFonts w:ascii="Times New Roman" w:hAnsi="Times New Roman"/>
          <w:color w:val="auto"/>
          <w:sz w:val="24"/>
          <w:szCs w:val="24"/>
        </w:rPr>
        <w:t>.</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pacing w:val="2"/>
          <w:sz w:val="24"/>
          <w:szCs w:val="24"/>
        </w:rPr>
        <w:t>В данном разделе основной образователь</w:t>
      </w:r>
      <w:r w:rsidRPr="008F044F">
        <w:rPr>
          <w:rFonts w:ascii="Times New Roman" w:hAnsi="Times New Roman"/>
          <w:color w:val="auto"/>
          <w:sz w:val="24"/>
          <w:szCs w:val="24"/>
        </w:rPr>
        <w:t xml:space="preserve">ной программы начального общего образования приводитсяосновное содержание курсов по всем обязательным предметам </w:t>
      </w:r>
      <w:r w:rsidR="00C27132" w:rsidRPr="008F044F">
        <w:rPr>
          <w:rFonts w:ascii="Times New Roman" w:hAnsi="Times New Roman"/>
          <w:color w:val="auto"/>
          <w:sz w:val="24"/>
          <w:szCs w:val="24"/>
        </w:rPr>
        <w:t xml:space="preserve">при получении </w:t>
      </w:r>
      <w:r w:rsidR="003E3647" w:rsidRPr="008F044F">
        <w:rPr>
          <w:rFonts w:ascii="Times New Roman" w:hAnsi="Times New Roman"/>
          <w:color w:val="auto"/>
          <w:sz w:val="24"/>
          <w:szCs w:val="24"/>
        </w:rPr>
        <w:t xml:space="preserve"> начального общего образования, </w:t>
      </w:r>
      <w:r w:rsidRPr="008F044F">
        <w:rPr>
          <w:rFonts w:ascii="Times New Roman" w:hAnsi="Times New Roman"/>
          <w:color w:val="auto"/>
          <w:sz w:val="24"/>
          <w:szCs w:val="24"/>
        </w:rPr>
        <w:t>которое должно быть в полном объёме отражено в соответствующих разделах рабочих программ учебных пред</w:t>
      </w:r>
      <w:r w:rsidRPr="008F044F">
        <w:rPr>
          <w:rFonts w:ascii="Times New Roman" w:hAnsi="Times New Roman"/>
          <w:color w:val="auto"/>
          <w:spacing w:val="2"/>
          <w:sz w:val="24"/>
          <w:szCs w:val="24"/>
        </w:rPr>
        <w:t xml:space="preserve">метов. Остальные разделы </w:t>
      </w:r>
      <w:r w:rsidR="003E3647" w:rsidRPr="008F044F">
        <w:rPr>
          <w:rFonts w:ascii="Times New Roman" w:hAnsi="Times New Roman"/>
          <w:color w:val="auto"/>
          <w:spacing w:val="2"/>
          <w:sz w:val="24"/>
          <w:szCs w:val="24"/>
        </w:rPr>
        <w:t>рабочих</w:t>
      </w:r>
      <w:r w:rsidRPr="008F044F">
        <w:rPr>
          <w:rFonts w:ascii="Times New Roman" w:hAnsi="Times New Roman"/>
          <w:color w:val="auto"/>
          <w:spacing w:val="2"/>
          <w:sz w:val="24"/>
          <w:szCs w:val="24"/>
        </w:rPr>
        <w:t xml:space="preserve"> </w:t>
      </w:r>
      <w:r w:rsidRPr="008F044F">
        <w:rPr>
          <w:rFonts w:ascii="Times New Roman" w:hAnsi="Times New Roman"/>
          <w:color w:val="auto"/>
          <w:spacing w:val="2"/>
          <w:sz w:val="24"/>
          <w:szCs w:val="24"/>
        </w:rPr>
        <w:lastRenderedPageBreak/>
        <w:t xml:space="preserve">программ учебных </w:t>
      </w:r>
      <w:r w:rsidRPr="008F044F">
        <w:rPr>
          <w:rFonts w:ascii="Times New Roman" w:hAnsi="Times New Roman"/>
          <w:color w:val="auto"/>
          <w:sz w:val="24"/>
          <w:szCs w:val="24"/>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C04A77" w:rsidRPr="008F044F" w:rsidRDefault="00C04A77" w:rsidP="008F044F">
      <w:pPr>
        <w:pStyle w:val="a3"/>
        <w:spacing w:line="240" w:lineRule="auto"/>
        <w:ind w:firstLine="454"/>
        <w:jc w:val="center"/>
        <w:rPr>
          <w:rFonts w:ascii="Times New Roman" w:hAnsi="Times New Roman"/>
          <w:color w:val="auto"/>
          <w:sz w:val="24"/>
          <w:szCs w:val="24"/>
        </w:rPr>
      </w:pPr>
    </w:p>
    <w:p w:rsidR="00653A76" w:rsidRPr="008F044F" w:rsidRDefault="00653A76" w:rsidP="008F044F">
      <w:pPr>
        <w:pStyle w:val="afd"/>
        <w:numPr>
          <w:ilvl w:val="2"/>
          <w:numId w:val="2"/>
        </w:numPr>
        <w:spacing w:line="240" w:lineRule="auto"/>
        <w:ind w:left="0" w:firstLine="0"/>
        <w:jc w:val="center"/>
        <w:rPr>
          <w:sz w:val="24"/>
        </w:rPr>
      </w:pPr>
      <w:bookmarkStart w:id="123" w:name="_Toc288394084"/>
      <w:bookmarkStart w:id="124" w:name="_Toc288410551"/>
      <w:bookmarkStart w:id="125" w:name="_Toc288410680"/>
      <w:bookmarkStart w:id="126" w:name="_Toc294246097"/>
      <w:r w:rsidRPr="008F044F">
        <w:rPr>
          <w:sz w:val="24"/>
        </w:rPr>
        <w:t>Основное содержание учебных предметов</w:t>
      </w:r>
      <w:bookmarkEnd w:id="123"/>
      <w:bookmarkEnd w:id="124"/>
      <w:bookmarkEnd w:id="125"/>
      <w:bookmarkEnd w:id="126"/>
    </w:p>
    <w:p w:rsidR="00413904" w:rsidRPr="008F044F" w:rsidRDefault="00653A76" w:rsidP="008F044F">
      <w:pPr>
        <w:pStyle w:val="afd"/>
        <w:numPr>
          <w:ilvl w:val="3"/>
          <w:numId w:val="2"/>
        </w:numPr>
        <w:tabs>
          <w:tab w:val="left" w:pos="851"/>
        </w:tabs>
        <w:spacing w:line="240" w:lineRule="auto"/>
        <w:ind w:left="0" w:firstLine="0"/>
        <w:jc w:val="center"/>
        <w:rPr>
          <w:sz w:val="24"/>
        </w:rPr>
      </w:pPr>
      <w:bookmarkStart w:id="127" w:name="_Toc288394085"/>
      <w:bookmarkStart w:id="128" w:name="_Toc288410552"/>
      <w:bookmarkStart w:id="129" w:name="_Toc288410681"/>
      <w:bookmarkStart w:id="130" w:name="_Toc294246098"/>
      <w:r w:rsidRPr="008F044F">
        <w:rPr>
          <w:sz w:val="24"/>
        </w:rPr>
        <w:t>Русский язык</w:t>
      </w:r>
      <w:bookmarkEnd w:id="127"/>
      <w:bookmarkEnd w:id="128"/>
      <w:bookmarkEnd w:id="129"/>
      <w:bookmarkEnd w:id="130"/>
    </w:p>
    <w:p w:rsidR="00413904" w:rsidRPr="008F044F" w:rsidRDefault="00413904" w:rsidP="008F044F"/>
    <w:p w:rsidR="00413904" w:rsidRPr="008F044F" w:rsidRDefault="00413904" w:rsidP="008F044F">
      <w:pPr>
        <w:tabs>
          <w:tab w:val="left" w:leader="dot" w:pos="624"/>
        </w:tabs>
        <w:ind w:firstLine="709"/>
        <w:rPr>
          <w:rStyle w:val="Zag11"/>
          <w:rFonts w:eastAsia="@Arial Unicode MS"/>
          <w:b/>
          <w:bCs/>
          <w:iCs/>
        </w:rPr>
      </w:pPr>
      <w:r w:rsidRPr="008F044F">
        <w:rPr>
          <w:rStyle w:val="Zag11"/>
          <w:rFonts w:eastAsia="@Arial Unicode MS"/>
          <w:b/>
          <w:bCs/>
          <w:iCs/>
        </w:rPr>
        <w:t>Виды речевой деятельности</w:t>
      </w:r>
    </w:p>
    <w:p w:rsidR="00413904" w:rsidRPr="008F044F" w:rsidRDefault="00413904" w:rsidP="008F044F">
      <w:pPr>
        <w:tabs>
          <w:tab w:val="left" w:leader="dot" w:pos="624"/>
        </w:tabs>
        <w:ind w:firstLine="709"/>
        <w:jc w:val="both"/>
        <w:rPr>
          <w:rStyle w:val="Zag11"/>
          <w:rFonts w:eastAsia="@Arial Unicode MS"/>
          <w:b/>
          <w:bCs/>
        </w:rPr>
      </w:pPr>
      <w:r w:rsidRPr="008F044F">
        <w:rPr>
          <w:rStyle w:val="Zag11"/>
          <w:rFonts w:eastAsia="@Arial Unicode MS"/>
          <w:b/>
          <w:bCs/>
        </w:rPr>
        <w:t xml:space="preserve">Слушание. </w:t>
      </w:r>
      <w:r w:rsidRPr="008F044F">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8F044F" w:rsidRDefault="00413904" w:rsidP="008F044F">
      <w:pPr>
        <w:tabs>
          <w:tab w:val="left" w:leader="dot" w:pos="624"/>
        </w:tabs>
        <w:ind w:firstLine="709"/>
        <w:jc w:val="both"/>
        <w:rPr>
          <w:rStyle w:val="Zag11"/>
          <w:rFonts w:eastAsia="@Arial Unicode MS"/>
          <w:b/>
          <w:bCs/>
        </w:rPr>
      </w:pPr>
      <w:r w:rsidRPr="008F044F">
        <w:rPr>
          <w:rStyle w:val="Zag11"/>
          <w:rFonts w:eastAsia="@Arial Unicode MS"/>
          <w:b/>
          <w:bCs/>
        </w:rPr>
        <w:t xml:space="preserve">Говорение. </w:t>
      </w:r>
      <w:r w:rsidRPr="008F044F">
        <w:rPr>
          <w:rStyle w:val="Zag11"/>
          <w:rFonts w:eastAsia="@Arial Unicode M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8F044F" w:rsidRDefault="00413904" w:rsidP="008F044F">
      <w:pPr>
        <w:tabs>
          <w:tab w:val="left" w:leader="dot" w:pos="624"/>
        </w:tabs>
        <w:ind w:firstLine="709"/>
        <w:jc w:val="both"/>
        <w:rPr>
          <w:rStyle w:val="Zag11"/>
          <w:rFonts w:eastAsia="@Arial Unicode MS"/>
          <w:b/>
          <w:bCs/>
        </w:rPr>
      </w:pPr>
      <w:r w:rsidRPr="008F044F">
        <w:rPr>
          <w:rStyle w:val="Zag11"/>
          <w:rFonts w:eastAsia="@Arial Unicode MS"/>
          <w:b/>
          <w:bCs/>
        </w:rPr>
        <w:t xml:space="preserve">Чтение. </w:t>
      </w:r>
      <w:r w:rsidRPr="008F044F">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8F044F">
        <w:rPr>
          <w:rStyle w:val="Zag11"/>
          <w:rFonts w:eastAsia="@Arial Unicode MS"/>
          <w:i/>
          <w:iCs/>
        </w:rPr>
        <w:t>Анализ и оценка содержания, языковых особенностей и структуры текста</w:t>
      </w:r>
      <w:r w:rsidRPr="008F044F">
        <w:rPr>
          <w:rStyle w:val="Zag11"/>
          <w:rFonts w:eastAsia="@Arial Unicode MS"/>
        </w:rPr>
        <w:t>.</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b/>
          <w:bCs/>
        </w:rPr>
        <w:t xml:space="preserve">Письмо. </w:t>
      </w:r>
      <w:r w:rsidRPr="008F044F">
        <w:rPr>
          <w:rStyle w:val="Zag11"/>
          <w:rFonts w:eastAsia="@Arial Unicode MS"/>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8F044F" w:rsidRDefault="00413904" w:rsidP="008F044F">
      <w:pPr>
        <w:tabs>
          <w:tab w:val="left" w:leader="dot" w:pos="624"/>
        </w:tabs>
        <w:ind w:firstLine="709"/>
        <w:rPr>
          <w:rStyle w:val="Zag11"/>
          <w:rFonts w:eastAsia="@Arial Unicode MS"/>
          <w:b/>
          <w:bCs/>
          <w:iCs/>
        </w:rPr>
      </w:pPr>
      <w:r w:rsidRPr="008F044F">
        <w:rPr>
          <w:rStyle w:val="Zag11"/>
          <w:rFonts w:eastAsia="@Arial Unicode MS"/>
          <w:b/>
          <w:bCs/>
          <w:iCs/>
        </w:rPr>
        <w:t>Обучение грамоте</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b/>
          <w:bCs/>
        </w:rPr>
        <w:t xml:space="preserve">Фонетика. </w:t>
      </w:r>
      <w:r w:rsidRPr="008F044F">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413904" w:rsidRPr="008F044F" w:rsidRDefault="00413904" w:rsidP="008F044F">
      <w:pPr>
        <w:tabs>
          <w:tab w:val="left" w:leader="dot" w:pos="624"/>
        </w:tabs>
        <w:ind w:firstLine="709"/>
        <w:jc w:val="both"/>
        <w:rPr>
          <w:rStyle w:val="Zag11"/>
          <w:rFonts w:eastAsia="@Arial Unicode MS"/>
          <w:b/>
          <w:bCs/>
        </w:rPr>
      </w:pPr>
      <w:r w:rsidRPr="008F044F">
        <w:rPr>
          <w:rStyle w:val="Zag11"/>
          <w:rFonts w:eastAsia="@Arial Unicode MS"/>
        </w:rPr>
        <w:t>Слог как минимальная произносительная единица. Деление слов на слоги. Определение места ударения.</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b/>
          <w:bCs/>
        </w:rPr>
        <w:t xml:space="preserve">Графика. </w:t>
      </w:r>
      <w:r w:rsidRPr="008F044F">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8F044F">
        <w:rPr>
          <w:rStyle w:val="Zag11"/>
          <w:rFonts w:eastAsia="@Arial Unicode MS"/>
          <w:b/>
          <w:bCs/>
          <w:i/>
          <w:iCs/>
        </w:rPr>
        <w:t>е</w:t>
      </w:r>
      <w:r w:rsidRPr="008F044F">
        <w:rPr>
          <w:rStyle w:val="Zag11"/>
          <w:rFonts w:eastAsia="@Arial Unicode MS"/>
          <w:bCs/>
          <w:iCs/>
        </w:rPr>
        <w:t>,</w:t>
      </w:r>
      <w:r w:rsidRPr="008F044F">
        <w:rPr>
          <w:rStyle w:val="Zag11"/>
          <w:rFonts w:eastAsia="@Arial Unicode MS"/>
          <w:b/>
          <w:bCs/>
          <w:i/>
          <w:iCs/>
        </w:rPr>
        <w:t xml:space="preserve"> е</w:t>
      </w:r>
      <w:r w:rsidRPr="008F044F">
        <w:rPr>
          <w:rStyle w:val="Zag11"/>
          <w:rFonts w:eastAsia="@Arial Unicode MS"/>
          <w:bCs/>
          <w:iCs/>
        </w:rPr>
        <w:t xml:space="preserve">, </w:t>
      </w:r>
      <w:r w:rsidRPr="008F044F">
        <w:rPr>
          <w:rStyle w:val="Zag11"/>
          <w:rFonts w:eastAsia="@Arial Unicode MS"/>
          <w:b/>
          <w:bCs/>
          <w:i/>
          <w:iCs/>
        </w:rPr>
        <w:t>ю</w:t>
      </w:r>
      <w:r w:rsidRPr="008F044F">
        <w:rPr>
          <w:rStyle w:val="Zag11"/>
          <w:rFonts w:eastAsia="@Arial Unicode MS"/>
          <w:bCs/>
          <w:iCs/>
        </w:rPr>
        <w:t>,</w:t>
      </w:r>
      <w:r w:rsidRPr="008F044F">
        <w:rPr>
          <w:rStyle w:val="Zag11"/>
          <w:rFonts w:eastAsia="@Arial Unicode MS"/>
          <w:b/>
          <w:bCs/>
          <w:i/>
          <w:iCs/>
        </w:rPr>
        <w:t xml:space="preserve"> я</w:t>
      </w:r>
      <w:r w:rsidRPr="008F044F">
        <w:rPr>
          <w:rStyle w:val="Zag11"/>
          <w:rFonts w:eastAsia="@Arial Unicode MS"/>
          <w:bCs/>
          <w:iCs/>
        </w:rPr>
        <w:t xml:space="preserve">. </w:t>
      </w:r>
      <w:r w:rsidRPr="008F044F">
        <w:rPr>
          <w:rStyle w:val="Zag11"/>
          <w:rFonts w:eastAsia="@Arial Unicode MS"/>
        </w:rPr>
        <w:t>Мягкий знаккак показатель мягкости предшествующего согласного звука.</w:t>
      </w:r>
    </w:p>
    <w:p w:rsidR="00413904" w:rsidRPr="008F044F" w:rsidRDefault="00413904" w:rsidP="008F044F">
      <w:pPr>
        <w:tabs>
          <w:tab w:val="left" w:leader="dot" w:pos="624"/>
        </w:tabs>
        <w:ind w:firstLine="709"/>
        <w:jc w:val="both"/>
        <w:rPr>
          <w:rStyle w:val="Zag11"/>
          <w:rFonts w:eastAsia="@Arial Unicode MS"/>
          <w:b/>
          <w:bCs/>
        </w:rPr>
      </w:pPr>
      <w:r w:rsidRPr="008F044F">
        <w:rPr>
          <w:rStyle w:val="Zag11"/>
          <w:rFonts w:eastAsia="@Arial Unicode MS"/>
        </w:rPr>
        <w:t>Знакомство с русским алфавитом как последовательностью букв.</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b/>
          <w:bCs/>
        </w:rPr>
        <w:t xml:space="preserve">Чтение. </w:t>
      </w:r>
      <w:r w:rsidRPr="008F044F">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8F044F" w:rsidRDefault="00413904" w:rsidP="008F044F">
      <w:pPr>
        <w:tabs>
          <w:tab w:val="left" w:leader="dot" w:pos="624"/>
        </w:tabs>
        <w:ind w:firstLine="709"/>
        <w:jc w:val="both"/>
        <w:rPr>
          <w:rStyle w:val="Zag11"/>
          <w:rFonts w:eastAsia="@Arial Unicode MS"/>
          <w:b/>
          <w:bCs/>
        </w:rPr>
      </w:pPr>
      <w:r w:rsidRPr="008F044F">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b/>
          <w:bCs/>
        </w:rPr>
        <w:lastRenderedPageBreak/>
        <w:t xml:space="preserve">Письмо. </w:t>
      </w:r>
      <w:r w:rsidRPr="008F044F">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8F044F" w:rsidRDefault="00413904" w:rsidP="008F044F">
      <w:pPr>
        <w:tabs>
          <w:tab w:val="left" w:leader="dot" w:pos="624"/>
        </w:tabs>
        <w:ind w:firstLine="709"/>
        <w:jc w:val="both"/>
        <w:rPr>
          <w:rStyle w:val="Zag11"/>
          <w:rFonts w:eastAsia="@Arial Unicode MS"/>
          <w:b/>
          <w:bCs/>
        </w:rPr>
      </w:pPr>
      <w:r w:rsidRPr="008F044F">
        <w:rPr>
          <w:rStyle w:val="Zag11"/>
          <w:rFonts w:eastAsia="@Arial Unicode MS"/>
        </w:rPr>
        <w:t>Понимание функции небуквенных графических средств: пробела между словами, знака переноса.</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b/>
          <w:bCs/>
        </w:rPr>
        <w:t xml:space="preserve">Слово и предложение. </w:t>
      </w:r>
      <w:r w:rsidRPr="008F044F">
        <w:rPr>
          <w:rStyle w:val="Zag11"/>
          <w:rFonts w:eastAsia="@Arial Unicode MS"/>
        </w:rPr>
        <w:t>Восприятие слова как объекта изучения, материала для анализа. Наблюдение над значением слова.</w:t>
      </w:r>
    </w:p>
    <w:p w:rsidR="00413904" w:rsidRPr="008F044F" w:rsidRDefault="00413904" w:rsidP="008F044F">
      <w:pPr>
        <w:tabs>
          <w:tab w:val="left" w:leader="dot" w:pos="624"/>
        </w:tabs>
        <w:ind w:firstLine="709"/>
        <w:jc w:val="both"/>
        <w:rPr>
          <w:rStyle w:val="Zag11"/>
          <w:rFonts w:eastAsia="@Arial Unicode MS"/>
          <w:b/>
          <w:bCs/>
        </w:rPr>
      </w:pPr>
      <w:r w:rsidRPr="008F044F">
        <w:rPr>
          <w:rStyle w:val="Zag11"/>
          <w:rFonts w:eastAsia="@Arial Unicode MS"/>
        </w:rPr>
        <w:t>Различение слова и предложения. Работа с предложением: выделение слов, изменение их порядка.</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b/>
          <w:bCs/>
        </w:rPr>
        <w:t xml:space="preserve">Орфография. </w:t>
      </w:r>
      <w:r w:rsidRPr="008F044F">
        <w:rPr>
          <w:rStyle w:val="Zag11"/>
          <w:rFonts w:eastAsia="@Arial Unicode MS"/>
        </w:rPr>
        <w:t>Знакомство с правилами правописания и их применение:</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раздельное написание слов;</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обозначение гласных после шипящих (</w:t>
      </w:r>
      <w:r w:rsidRPr="008F044F">
        <w:rPr>
          <w:rStyle w:val="Zag11"/>
          <w:rFonts w:eastAsia="@Arial Unicode MS"/>
          <w:b/>
          <w:bCs/>
          <w:i/>
          <w:iCs/>
        </w:rPr>
        <w:t xml:space="preserve">ча </w:t>
      </w:r>
      <w:r w:rsidRPr="008F044F">
        <w:rPr>
          <w:rStyle w:val="Zag11"/>
          <w:rFonts w:eastAsia="@Arial Unicode MS"/>
          <w:b/>
          <w:bCs/>
        </w:rPr>
        <w:t xml:space="preserve">– </w:t>
      </w:r>
      <w:r w:rsidRPr="008F044F">
        <w:rPr>
          <w:rStyle w:val="Zag11"/>
          <w:rFonts w:eastAsia="@Arial Unicode MS"/>
          <w:b/>
          <w:bCs/>
          <w:i/>
          <w:iCs/>
        </w:rPr>
        <w:t>ща</w:t>
      </w:r>
      <w:r w:rsidRPr="008F044F">
        <w:rPr>
          <w:rStyle w:val="Zag11"/>
          <w:rFonts w:eastAsia="@Arial Unicode MS"/>
          <w:bCs/>
        </w:rPr>
        <w:t xml:space="preserve">, </w:t>
      </w:r>
      <w:r w:rsidRPr="008F044F">
        <w:rPr>
          <w:rStyle w:val="Zag11"/>
          <w:rFonts w:eastAsia="@Arial Unicode MS"/>
          <w:b/>
          <w:bCs/>
          <w:i/>
          <w:iCs/>
        </w:rPr>
        <w:t xml:space="preserve">чу </w:t>
      </w:r>
      <w:r w:rsidRPr="008F044F">
        <w:rPr>
          <w:rStyle w:val="Zag11"/>
          <w:rFonts w:eastAsia="@Arial Unicode MS"/>
          <w:b/>
          <w:bCs/>
        </w:rPr>
        <w:t xml:space="preserve">– </w:t>
      </w:r>
      <w:r w:rsidRPr="008F044F">
        <w:rPr>
          <w:rStyle w:val="Zag11"/>
          <w:rFonts w:eastAsia="@Arial Unicode MS"/>
          <w:b/>
          <w:bCs/>
          <w:i/>
          <w:iCs/>
        </w:rPr>
        <w:t>щу</w:t>
      </w:r>
      <w:r w:rsidRPr="008F044F">
        <w:rPr>
          <w:rStyle w:val="Zag11"/>
          <w:rFonts w:eastAsia="@Arial Unicode MS"/>
          <w:bCs/>
        </w:rPr>
        <w:t>,</w:t>
      </w:r>
      <w:r w:rsidRPr="008F044F">
        <w:rPr>
          <w:rStyle w:val="Zag11"/>
          <w:rFonts w:eastAsia="@Arial Unicode MS"/>
          <w:b/>
          <w:bCs/>
          <w:i/>
          <w:iCs/>
        </w:rPr>
        <w:t xml:space="preserve">жи </w:t>
      </w:r>
      <w:r w:rsidRPr="008F044F">
        <w:rPr>
          <w:rStyle w:val="Zag11"/>
          <w:rFonts w:eastAsia="@Arial Unicode MS"/>
          <w:b/>
          <w:bCs/>
        </w:rPr>
        <w:t xml:space="preserve">– </w:t>
      </w:r>
      <w:r w:rsidRPr="008F044F">
        <w:rPr>
          <w:rStyle w:val="Zag11"/>
          <w:rFonts w:eastAsia="@Arial Unicode MS"/>
          <w:b/>
          <w:bCs/>
          <w:i/>
          <w:iCs/>
        </w:rPr>
        <w:t>ши</w:t>
      </w:r>
      <w:r w:rsidRPr="008F044F">
        <w:rPr>
          <w:rStyle w:val="Zag11"/>
          <w:rFonts w:eastAsia="@Arial Unicode MS"/>
        </w:rPr>
        <w:t>);</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прописная (заглавная) буква в начале предложения, в именах собственных;</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перенос слов по слогам без стечения согласных;</w:t>
      </w:r>
    </w:p>
    <w:p w:rsidR="00413904" w:rsidRPr="008F044F" w:rsidRDefault="00413904" w:rsidP="008F044F">
      <w:pPr>
        <w:tabs>
          <w:tab w:val="left" w:leader="dot" w:pos="624"/>
        </w:tabs>
        <w:ind w:firstLine="709"/>
        <w:jc w:val="both"/>
        <w:rPr>
          <w:rStyle w:val="Zag11"/>
          <w:rFonts w:eastAsia="@Arial Unicode MS"/>
          <w:b/>
          <w:bCs/>
        </w:rPr>
      </w:pPr>
      <w:r w:rsidRPr="008F044F">
        <w:rPr>
          <w:rStyle w:val="Zag11"/>
          <w:rFonts w:eastAsia="@Arial Unicode MS"/>
        </w:rPr>
        <w:t>знаки препинания в конце предложения.</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b/>
          <w:bCs/>
        </w:rPr>
        <w:t xml:space="preserve">Развитие речи. </w:t>
      </w:r>
      <w:r w:rsidRPr="008F044F">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8F044F" w:rsidRDefault="00413904" w:rsidP="008F044F">
      <w:pPr>
        <w:tabs>
          <w:tab w:val="left" w:leader="dot" w:pos="624"/>
        </w:tabs>
        <w:ind w:firstLine="709"/>
        <w:rPr>
          <w:rStyle w:val="Zag11"/>
          <w:rFonts w:eastAsia="@Arial Unicode MS"/>
          <w:b/>
          <w:bCs/>
          <w:iCs/>
        </w:rPr>
      </w:pPr>
      <w:r w:rsidRPr="008F044F">
        <w:rPr>
          <w:rStyle w:val="Zag11"/>
          <w:rFonts w:eastAsia="@Arial Unicode MS"/>
          <w:b/>
          <w:bCs/>
          <w:iCs/>
        </w:rPr>
        <w:t>Систематический курс</w:t>
      </w:r>
    </w:p>
    <w:p w:rsidR="00413904" w:rsidRPr="008F044F" w:rsidRDefault="00413904" w:rsidP="008F044F">
      <w:pPr>
        <w:tabs>
          <w:tab w:val="left" w:leader="dot" w:pos="624"/>
        </w:tabs>
        <w:ind w:firstLine="709"/>
        <w:jc w:val="both"/>
        <w:rPr>
          <w:rStyle w:val="Zag11"/>
          <w:rFonts w:eastAsia="@Arial Unicode MS"/>
          <w:b/>
          <w:bCs/>
        </w:rPr>
      </w:pPr>
      <w:r w:rsidRPr="008F044F">
        <w:rPr>
          <w:rStyle w:val="Zag11"/>
          <w:rFonts w:eastAsia="@Arial Unicode MS"/>
          <w:b/>
          <w:bCs/>
        </w:rPr>
        <w:t xml:space="preserve">Фонетика и орфоэпия. </w:t>
      </w:r>
      <w:r w:rsidRPr="008F044F">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8F044F">
        <w:rPr>
          <w:rStyle w:val="Zag11"/>
          <w:rFonts w:eastAsia="@Arial Unicode MS"/>
          <w:i/>
          <w:iCs/>
        </w:rPr>
        <w:t>Фонетический разбор слова</w:t>
      </w:r>
      <w:r w:rsidRPr="008F044F">
        <w:rPr>
          <w:rStyle w:val="Zag11"/>
          <w:rFonts w:eastAsia="@Arial Unicode MS"/>
        </w:rPr>
        <w:t>.</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b/>
          <w:bCs/>
        </w:rPr>
        <w:t xml:space="preserve">Графика. </w:t>
      </w:r>
      <w:r w:rsidRPr="008F044F">
        <w:rPr>
          <w:rStyle w:val="Zag11"/>
          <w:rFonts w:eastAsia="@Arial Unicode MS"/>
        </w:rPr>
        <w:t>Различение звуков и букв. Обозначение на письме твердости и мягкости согласных звуков. Использование на письме разделительных</w:t>
      </w:r>
      <w:r w:rsidRPr="008F044F">
        <w:rPr>
          <w:rStyle w:val="Zag11"/>
          <w:rFonts w:eastAsia="@Arial Unicode MS"/>
          <w:b/>
          <w:bCs/>
          <w:i/>
          <w:iCs/>
        </w:rPr>
        <w:t xml:space="preserve">ъ </w:t>
      </w:r>
      <w:r w:rsidRPr="008F044F">
        <w:rPr>
          <w:rStyle w:val="Zag11"/>
          <w:rFonts w:eastAsia="@Arial Unicode MS"/>
        </w:rPr>
        <w:t xml:space="preserve">и </w:t>
      </w:r>
      <w:r w:rsidRPr="008F044F">
        <w:rPr>
          <w:rStyle w:val="Zag11"/>
          <w:rFonts w:eastAsia="@Arial Unicode MS"/>
          <w:b/>
          <w:bCs/>
          <w:i/>
          <w:iCs/>
        </w:rPr>
        <w:t>ь</w:t>
      </w:r>
      <w:r w:rsidRPr="008F044F">
        <w:rPr>
          <w:rStyle w:val="Zag11"/>
          <w:rFonts w:eastAsia="@Arial Unicode MS"/>
          <w:bCs/>
        </w:rPr>
        <w:t>.</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 xml:space="preserve">Установление соотношения звукового и буквенного состава слова в словах типа </w:t>
      </w:r>
      <w:r w:rsidRPr="008F044F">
        <w:rPr>
          <w:rStyle w:val="Zag11"/>
          <w:rFonts w:eastAsia="@Arial Unicode MS"/>
          <w:i/>
          <w:iCs/>
        </w:rPr>
        <w:t>стол</w:t>
      </w:r>
      <w:r w:rsidRPr="008F044F">
        <w:rPr>
          <w:rStyle w:val="Zag11"/>
          <w:rFonts w:eastAsia="@Arial Unicode MS"/>
          <w:iCs/>
        </w:rPr>
        <w:t>,</w:t>
      </w:r>
      <w:r w:rsidRPr="008F044F">
        <w:rPr>
          <w:rStyle w:val="Zag11"/>
          <w:rFonts w:eastAsia="@Arial Unicode MS"/>
          <w:i/>
          <w:iCs/>
        </w:rPr>
        <w:t xml:space="preserve"> конь</w:t>
      </w:r>
      <w:r w:rsidRPr="008F044F">
        <w:rPr>
          <w:rStyle w:val="Zag11"/>
          <w:rFonts w:eastAsia="@Arial Unicode MS"/>
        </w:rPr>
        <w:t xml:space="preserve">; в словах с йотированными гласными </w:t>
      </w:r>
      <w:r w:rsidRPr="008F044F">
        <w:rPr>
          <w:rStyle w:val="Zag11"/>
          <w:rFonts w:eastAsia="@Arial Unicode MS"/>
          <w:b/>
          <w:bCs/>
          <w:i/>
          <w:iCs/>
        </w:rPr>
        <w:t>е</w:t>
      </w:r>
      <w:r w:rsidRPr="008F044F">
        <w:rPr>
          <w:rStyle w:val="Zag11"/>
          <w:rFonts w:eastAsia="@Arial Unicode MS"/>
          <w:bCs/>
        </w:rPr>
        <w:t>,</w:t>
      </w:r>
      <w:r w:rsidRPr="008F044F">
        <w:rPr>
          <w:rStyle w:val="Zag11"/>
          <w:rFonts w:eastAsia="@Arial Unicode MS"/>
          <w:b/>
          <w:bCs/>
          <w:i/>
          <w:iCs/>
        </w:rPr>
        <w:t>е</w:t>
      </w:r>
      <w:r w:rsidRPr="008F044F">
        <w:rPr>
          <w:rStyle w:val="Zag11"/>
          <w:rFonts w:eastAsia="@Arial Unicode MS"/>
          <w:bCs/>
        </w:rPr>
        <w:t>,</w:t>
      </w:r>
      <w:r w:rsidRPr="008F044F">
        <w:rPr>
          <w:rStyle w:val="Zag11"/>
          <w:rFonts w:eastAsia="@Arial Unicode MS"/>
          <w:b/>
          <w:bCs/>
          <w:i/>
          <w:iCs/>
        </w:rPr>
        <w:t>ю</w:t>
      </w:r>
      <w:r w:rsidRPr="008F044F">
        <w:rPr>
          <w:rStyle w:val="Zag11"/>
          <w:rFonts w:eastAsia="@Arial Unicode MS"/>
          <w:bCs/>
        </w:rPr>
        <w:t xml:space="preserve">, </w:t>
      </w:r>
      <w:r w:rsidRPr="008F044F">
        <w:rPr>
          <w:rStyle w:val="Zag11"/>
          <w:rFonts w:eastAsia="@Arial Unicode MS"/>
          <w:b/>
          <w:bCs/>
          <w:i/>
          <w:iCs/>
        </w:rPr>
        <w:t>я</w:t>
      </w:r>
      <w:r w:rsidRPr="008F044F">
        <w:rPr>
          <w:rStyle w:val="Zag11"/>
          <w:rFonts w:eastAsia="@Arial Unicode MS"/>
        </w:rPr>
        <w:t>;в словах с непроизносимыми согласными.</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Использование небуквенных графических средств: пробела между словами, знака переноса, абзаца.</w:t>
      </w:r>
    </w:p>
    <w:p w:rsidR="00413904" w:rsidRPr="008F044F" w:rsidRDefault="00413904" w:rsidP="008F044F">
      <w:pPr>
        <w:tabs>
          <w:tab w:val="left" w:leader="dot" w:pos="624"/>
        </w:tabs>
        <w:ind w:firstLine="709"/>
        <w:jc w:val="both"/>
        <w:rPr>
          <w:rStyle w:val="Zag11"/>
          <w:rFonts w:eastAsia="@Arial Unicode MS"/>
          <w:b/>
          <w:bCs/>
        </w:rPr>
      </w:pPr>
      <w:r w:rsidRPr="008F044F">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8F044F" w:rsidRDefault="00413904" w:rsidP="008F044F">
      <w:pPr>
        <w:tabs>
          <w:tab w:val="left" w:leader="dot" w:pos="624"/>
        </w:tabs>
        <w:ind w:firstLine="709"/>
        <w:jc w:val="both"/>
        <w:rPr>
          <w:rStyle w:val="Zag11"/>
          <w:rFonts w:eastAsia="@Arial Unicode MS"/>
          <w:b/>
          <w:bCs/>
        </w:rPr>
      </w:pPr>
      <w:r w:rsidRPr="008F044F">
        <w:rPr>
          <w:rStyle w:val="Zag11"/>
          <w:rFonts w:eastAsia="@Arial Unicode MS"/>
          <w:b/>
          <w:bCs/>
        </w:rPr>
        <w:t>Лексика</w:t>
      </w:r>
      <w:r w:rsidRPr="008F044F">
        <w:rPr>
          <w:rStyle w:val="affc"/>
          <w:rFonts w:eastAsia="@Arial Unicode MS"/>
          <w:b/>
          <w:bCs/>
        </w:rPr>
        <w:footnoteReference w:id="2"/>
      </w:r>
      <w:r w:rsidRPr="008F044F">
        <w:rPr>
          <w:rStyle w:val="Zag11"/>
          <w:rFonts w:eastAsia="@Arial Unicode MS"/>
          <w:b/>
          <w:bCs/>
        </w:rPr>
        <w:t xml:space="preserve">. </w:t>
      </w:r>
      <w:r w:rsidRPr="008F044F">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8F044F">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8F044F" w:rsidRDefault="00413904" w:rsidP="008F044F">
      <w:pPr>
        <w:tabs>
          <w:tab w:val="left" w:leader="dot" w:pos="624"/>
        </w:tabs>
        <w:ind w:firstLine="709"/>
        <w:jc w:val="both"/>
        <w:rPr>
          <w:rStyle w:val="Zag11"/>
          <w:rFonts w:eastAsia="@Arial Unicode MS"/>
          <w:b/>
          <w:bCs/>
        </w:rPr>
      </w:pPr>
      <w:r w:rsidRPr="008F044F">
        <w:rPr>
          <w:rStyle w:val="Zag11"/>
          <w:rFonts w:eastAsia="@Arial Unicode MS"/>
          <w:b/>
          <w:bCs/>
        </w:rPr>
        <w:t xml:space="preserve">Состав слова (морфемика). </w:t>
      </w:r>
      <w:r w:rsidRPr="008F044F">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8F044F">
        <w:rPr>
          <w:rStyle w:val="Zag11"/>
          <w:rFonts w:eastAsia="@Arial Unicode MS"/>
          <w:i/>
          <w:iCs/>
        </w:rPr>
        <w:t xml:space="preserve">Представление о значении суффиксов </w:t>
      </w:r>
      <w:r w:rsidRPr="008F044F">
        <w:rPr>
          <w:rStyle w:val="Zag11"/>
          <w:rFonts w:eastAsia="@Arial Unicode MS"/>
          <w:i/>
          <w:iCs/>
        </w:rPr>
        <w:lastRenderedPageBreak/>
        <w:t>и приставок. Образование однокоренных слов с помощью суффиксов и приставок. Разбор слова по составу.</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b/>
          <w:bCs/>
        </w:rPr>
        <w:t xml:space="preserve">Морфология. </w:t>
      </w:r>
      <w:r w:rsidRPr="008F044F">
        <w:rPr>
          <w:rStyle w:val="Zag11"/>
          <w:rFonts w:eastAsia="@Arial Unicode MS"/>
        </w:rPr>
        <w:t xml:space="preserve">Части речи; </w:t>
      </w:r>
      <w:r w:rsidRPr="008F044F">
        <w:rPr>
          <w:rStyle w:val="Zag11"/>
          <w:rFonts w:eastAsia="@Arial Unicode MS"/>
          <w:i/>
          <w:iCs/>
        </w:rPr>
        <w:t>деление частей речи на самостоятельные и служебные.</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8F044F">
        <w:rPr>
          <w:rStyle w:val="Zag11"/>
          <w:rFonts w:eastAsia="@Arial Unicode MS"/>
          <w:i/>
          <w:iCs/>
        </w:rPr>
        <w:t xml:space="preserve">Различение падежных и смысловых (синтаксических) вопросов. </w:t>
      </w:r>
      <w:r w:rsidRPr="008F044F">
        <w:rPr>
          <w:rStyle w:val="Zag11"/>
          <w:rFonts w:eastAsia="@Arial Unicode MS"/>
        </w:rPr>
        <w:t xml:space="preserve">Определение принадлежности имен существительных к 1, 2, 3-му склонению. </w:t>
      </w:r>
      <w:r w:rsidRPr="008F044F">
        <w:rPr>
          <w:rStyle w:val="Zag11"/>
          <w:rFonts w:eastAsia="@Arial Unicode MS"/>
          <w:i/>
          <w:iCs/>
        </w:rPr>
        <w:t>Морфологический разбор имен существительных</w:t>
      </w:r>
      <w:r w:rsidRPr="008F044F">
        <w:rPr>
          <w:rStyle w:val="Zag11"/>
          <w:rFonts w:eastAsia="@Arial Unicode MS"/>
        </w:rPr>
        <w:t>.</w:t>
      </w:r>
    </w:p>
    <w:p w:rsidR="00413904" w:rsidRPr="008F044F" w:rsidRDefault="00413904" w:rsidP="008F044F">
      <w:pPr>
        <w:widowControl w:val="0"/>
        <w:tabs>
          <w:tab w:val="left" w:leader="dot" w:pos="624"/>
        </w:tabs>
        <w:ind w:firstLine="709"/>
        <w:jc w:val="both"/>
        <w:rPr>
          <w:rStyle w:val="Zag11"/>
          <w:rFonts w:eastAsia="@Arial Unicode MS"/>
        </w:rPr>
      </w:pPr>
      <w:r w:rsidRPr="008F044F">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8F044F">
        <w:rPr>
          <w:rStyle w:val="Zag11"/>
          <w:rFonts w:eastAsia="@Arial Unicode MS"/>
        </w:rPr>
        <w:noBreakHyphen/>
      </w:r>
      <w:r w:rsidRPr="008F044F">
        <w:rPr>
          <w:rStyle w:val="Zag11"/>
          <w:rFonts w:eastAsia="@Arial Unicode MS"/>
          <w:b/>
          <w:bCs/>
          <w:i/>
          <w:iCs/>
        </w:rPr>
        <w:t>ий</w:t>
      </w:r>
      <w:r w:rsidRPr="008F044F">
        <w:rPr>
          <w:rStyle w:val="Zag11"/>
          <w:rFonts w:eastAsia="@Arial Unicode MS"/>
        </w:rPr>
        <w:t xml:space="preserve">, </w:t>
      </w:r>
      <w:r w:rsidRPr="008F044F">
        <w:rPr>
          <w:rStyle w:val="Zag11"/>
          <w:rFonts w:eastAsia="@Arial Unicode MS"/>
          <w:b/>
          <w:bCs/>
        </w:rPr>
        <w:noBreakHyphen/>
      </w:r>
      <w:r w:rsidRPr="008F044F">
        <w:rPr>
          <w:rStyle w:val="Zag11"/>
          <w:rFonts w:eastAsia="@Arial Unicode MS"/>
          <w:b/>
          <w:bCs/>
          <w:i/>
          <w:iCs/>
        </w:rPr>
        <w:t>ья</w:t>
      </w:r>
      <w:r w:rsidRPr="008F044F">
        <w:rPr>
          <w:rStyle w:val="Zag11"/>
          <w:rFonts w:eastAsia="@Arial Unicode MS"/>
        </w:rPr>
        <w:t xml:space="preserve">, </w:t>
      </w:r>
      <w:r w:rsidRPr="008F044F">
        <w:rPr>
          <w:rStyle w:val="Zag11"/>
          <w:rFonts w:eastAsia="@Arial Unicode MS"/>
          <w:b/>
          <w:bCs/>
        </w:rPr>
        <w:noBreakHyphen/>
      </w:r>
      <w:r w:rsidRPr="008F044F">
        <w:rPr>
          <w:rStyle w:val="Zag11"/>
          <w:rFonts w:eastAsia="@Arial Unicode MS"/>
          <w:b/>
          <w:bCs/>
          <w:i/>
          <w:iCs/>
        </w:rPr>
        <w:t>ов</w:t>
      </w:r>
      <w:r w:rsidRPr="008F044F">
        <w:rPr>
          <w:rStyle w:val="Zag11"/>
          <w:rFonts w:eastAsia="@Arial Unicode MS"/>
        </w:rPr>
        <w:t xml:space="preserve">, </w:t>
      </w:r>
      <w:r w:rsidRPr="008F044F">
        <w:rPr>
          <w:rStyle w:val="Zag11"/>
          <w:rFonts w:eastAsia="@Arial Unicode MS"/>
          <w:b/>
          <w:bCs/>
        </w:rPr>
        <w:noBreakHyphen/>
      </w:r>
      <w:r w:rsidRPr="008F044F">
        <w:rPr>
          <w:rStyle w:val="Zag11"/>
          <w:rFonts w:eastAsia="@Arial Unicode MS"/>
          <w:b/>
          <w:bCs/>
          <w:i/>
          <w:iCs/>
        </w:rPr>
        <w:t>ин</w:t>
      </w:r>
      <w:r w:rsidRPr="008F044F">
        <w:rPr>
          <w:rStyle w:val="Zag11"/>
          <w:rFonts w:eastAsia="@Arial Unicode MS"/>
        </w:rPr>
        <w:t xml:space="preserve">. </w:t>
      </w:r>
      <w:r w:rsidRPr="008F044F">
        <w:rPr>
          <w:rStyle w:val="Zag11"/>
          <w:rFonts w:eastAsia="@Arial Unicode MS"/>
          <w:i/>
          <w:iCs/>
        </w:rPr>
        <w:t>Морфологический разбор имен прилагательных.</w:t>
      </w:r>
    </w:p>
    <w:p w:rsidR="00413904" w:rsidRPr="008F044F" w:rsidRDefault="00413904" w:rsidP="008F044F">
      <w:pPr>
        <w:widowControl w:val="0"/>
        <w:tabs>
          <w:tab w:val="left" w:leader="dot" w:pos="624"/>
        </w:tabs>
        <w:ind w:firstLine="709"/>
        <w:jc w:val="both"/>
        <w:rPr>
          <w:rStyle w:val="Zag11"/>
          <w:rFonts w:eastAsia="@Arial Unicode MS"/>
        </w:rPr>
      </w:pPr>
      <w:r w:rsidRPr="008F044F">
        <w:rPr>
          <w:rStyle w:val="Zag11"/>
          <w:rFonts w:eastAsia="@Arial Unicode MS"/>
        </w:rPr>
        <w:t xml:space="preserve">Местоимение. Общее представление о местоимении. </w:t>
      </w:r>
      <w:r w:rsidRPr="008F044F">
        <w:rPr>
          <w:rStyle w:val="Zag11"/>
          <w:rFonts w:eastAsia="@Arial Unicode MS"/>
          <w:i/>
          <w:iCs/>
        </w:rPr>
        <w:t>Личные местоимения, значение и употребление в речи. Личные местоимения 1</w:t>
      </w:r>
      <w:r w:rsidRPr="008F044F">
        <w:rPr>
          <w:rStyle w:val="Zag11"/>
          <w:rFonts w:eastAsia="@Arial Unicode MS"/>
        </w:rPr>
        <w:t xml:space="preserve">, </w:t>
      </w:r>
      <w:r w:rsidRPr="008F044F">
        <w:rPr>
          <w:rStyle w:val="Zag11"/>
          <w:rFonts w:eastAsia="@Arial Unicode MS"/>
          <w:i/>
          <w:iCs/>
        </w:rPr>
        <w:t>2</w:t>
      </w:r>
      <w:r w:rsidRPr="008F044F">
        <w:rPr>
          <w:rStyle w:val="Zag11"/>
          <w:rFonts w:eastAsia="@Arial Unicode MS"/>
        </w:rPr>
        <w:t xml:space="preserve">, </w:t>
      </w:r>
      <w:r w:rsidRPr="008F044F">
        <w:rPr>
          <w:rStyle w:val="Zag11"/>
          <w:rFonts w:eastAsia="@Arial Unicode MS"/>
          <w:i/>
          <w:iCs/>
        </w:rPr>
        <w:t>3</w:t>
      </w:r>
      <w:r w:rsidRPr="008F044F">
        <w:rPr>
          <w:rStyle w:val="Zag11"/>
          <w:rFonts w:eastAsia="@Arial Unicode MS"/>
          <w:i/>
          <w:iCs/>
        </w:rPr>
        <w:noBreakHyphen/>
        <w:t>го лица единственного и множественного числа. Склонение личных местоимений</w:t>
      </w:r>
      <w:r w:rsidRPr="008F044F">
        <w:rPr>
          <w:rStyle w:val="Zag11"/>
          <w:rFonts w:eastAsia="@Arial Unicode MS"/>
        </w:rPr>
        <w:t>.</w:t>
      </w:r>
    </w:p>
    <w:p w:rsidR="00413904" w:rsidRPr="008F044F" w:rsidRDefault="00413904" w:rsidP="008F044F">
      <w:pPr>
        <w:tabs>
          <w:tab w:val="left" w:leader="dot" w:pos="624"/>
        </w:tabs>
        <w:ind w:firstLine="709"/>
        <w:jc w:val="both"/>
        <w:rPr>
          <w:rStyle w:val="Zag11"/>
          <w:rFonts w:eastAsia="@Arial Unicode MS"/>
          <w:i/>
          <w:iCs/>
        </w:rPr>
      </w:pPr>
      <w:r w:rsidRPr="008F044F">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8F044F">
        <w:rPr>
          <w:rStyle w:val="Zag11"/>
          <w:rFonts w:eastAsia="@Arial Unicode MS"/>
          <w:i/>
          <w:iCs/>
        </w:rPr>
        <w:t>Морфологический разбор глаголов.</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i/>
          <w:iCs/>
        </w:rPr>
        <w:t>Наречие. Значение и употребление в речи.</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 xml:space="preserve">Предлог. </w:t>
      </w:r>
      <w:r w:rsidRPr="008F044F">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8F044F">
        <w:rPr>
          <w:rStyle w:val="Zag11"/>
          <w:rFonts w:eastAsia="@Arial Unicode MS"/>
        </w:rPr>
        <w:t>Отличие предлогов от приставок.</w:t>
      </w:r>
    </w:p>
    <w:p w:rsidR="00413904" w:rsidRPr="008F044F" w:rsidRDefault="00413904" w:rsidP="008F044F">
      <w:pPr>
        <w:tabs>
          <w:tab w:val="left" w:leader="dot" w:pos="624"/>
        </w:tabs>
        <w:ind w:firstLine="709"/>
        <w:jc w:val="both"/>
        <w:rPr>
          <w:rStyle w:val="Zag11"/>
          <w:rFonts w:eastAsia="@Arial Unicode MS"/>
          <w:b/>
          <w:bCs/>
        </w:rPr>
      </w:pPr>
      <w:r w:rsidRPr="008F044F">
        <w:rPr>
          <w:rStyle w:val="Zag11"/>
          <w:rFonts w:eastAsia="@Arial Unicode MS"/>
        </w:rPr>
        <w:t xml:space="preserve">Союзы </w:t>
      </w:r>
      <w:r w:rsidRPr="008F044F">
        <w:rPr>
          <w:rStyle w:val="Zag11"/>
          <w:rFonts w:eastAsia="@Arial Unicode MS"/>
          <w:b/>
          <w:bCs/>
          <w:i/>
          <w:iCs/>
        </w:rPr>
        <w:t>и</w:t>
      </w:r>
      <w:r w:rsidRPr="008F044F">
        <w:rPr>
          <w:rStyle w:val="Zag11"/>
          <w:rFonts w:eastAsia="@Arial Unicode MS"/>
        </w:rPr>
        <w:t xml:space="preserve">, </w:t>
      </w:r>
      <w:r w:rsidRPr="008F044F">
        <w:rPr>
          <w:rStyle w:val="Zag11"/>
          <w:rFonts w:eastAsia="@Arial Unicode MS"/>
          <w:b/>
          <w:bCs/>
          <w:i/>
          <w:iCs/>
        </w:rPr>
        <w:t>а</w:t>
      </w:r>
      <w:r w:rsidRPr="008F044F">
        <w:rPr>
          <w:rStyle w:val="Zag11"/>
          <w:rFonts w:eastAsia="@Arial Unicode MS"/>
        </w:rPr>
        <w:t xml:space="preserve">, </w:t>
      </w:r>
      <w:r w:rsidRPr="008F044F">
        <w:rPr>
          <w:rStyle w:val="Zag11"/>
          <w:rFonts w:eastAsia="@Arial Unicode MS"/>
          <w:b/>
          <w:bCs/>
          <w:i/>
          <w:iCs/>
        </w:rPr>
        <w:t>но</w:t>
      </w:r>
      <w:r w:rsidRPr="008F044F">
        <w:rPr>
          <w:rStyle w:val="Zag11"/>
          <w:rFonts w:eastAsia="@Arial Unicode MS"/>
        </w:rPr>
        <w:t xml:space="preserve">, их роль в речи. Частица </w:t>
      </w:r>
      <w:r w:rsidRPr="008F044F">
        <w:rPr>
          <w:rStyle w:val="Zag11"/>
          <w:rFonts w:eastAsia="@Arial Unicode MS"/>
          <w:b/>
          <w:bCs/>
          <w:i/>
          <w:iCs/>
        </w:rPr>
        <w:t>не</w:t>
      </w:r>
      <w:r w:rsidRPr="008F044F">
        <w:rPr>
          <w:rStyle w:val="Zag11"/>
          <w:rFonts w:eastAsia="@Arial Unicode MS"/>
        </w:rPr>
        <w:t>, ее значение.</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b/>
          <w:bCs/>
        </w:rPr>
        <w:t xml:space="preserve">Синтаксис. </w:t>
      </w:r>
      <w:r w:rsidRPr="008F044F">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8F044F">
        <w:rPr>
          <w:rStyle w:val="Zag11"/>
          <w:rFonts w:eastAsia="@Arial Unicode MS"/>
          <w:b/>
          <w:bCs/>
          <w:i/>
          <w:iCs/>
        </w:rPr>
        <w:t>и</w:t>
      </w:r>
      <w:r w:rsidRPr="008F044F">
        <w:rPr>
          <w:rStyle w:val="Zag11"/>
          <w:rFonts w:eastAsia="@Arial Unicode MS"/>
        </w:rPr>
        <w:t xml:space="preserve">, </w:t>
      </w:r>
      <w:r w:rsidRPr="008F044F">
        <w:rPr>
          <w:rStyle w:val="Zag11"/>
          <w:rFonts w:eastAsia="@Arial Unicode MS"/>
          <w:b/>
          <w:bCs/>
          <w:i/>
          <w:iCs/>
        </w:rPr>
        <w:t>а</w:t>
      </w:r>
      <w:r w:rsidRPr="008F044F">
        <w:rPr>
          <w:rStyle w:val="Zag11"/>
          <w:rFonts w:eastAsia="@Arial Unicode MS"/>
        </w:rPr>
        <w:t xml:space="preserve">, </w:t>
      </w:r>
      <w:r w:rsidRPr="008F044F">
        <w:rPr>
          <w:rStyle w:val="Zag11"/>
          <w:rFonts w:eastAsia="@Arial Unicode MS"/>
          <w:b/>
          <w:bCs/>
          <w:i/>
          <w:iCs/>
        </w:rPr>
        <w:t>но</w:t>
      </w:r>
      <w:r w:rsidRPr="008F044F">
        <w:rPr>
          <w:rStyle w:val="Zag11"/>
          <w:rFonts w:eastAsia="@Arial Unicode MS"/>
        </w:rPr>
        <w:t>. Использование интонации перечисления в предложениях с однородными членами.</w:t>
      </w:r>
    </w:p>
    <w:p w:rsidR="00413904" w:rsidRPr="008F044F" w:rsidRDefault="00413904" w:rsidP="008F044F">
      <w:pPr>
        <w:tabs>
          <w:tab w:val="left" w:leader="dot" w:pos="624"/>
        </w:tabs>
        <w:ind w:firstLine="709"/>
        <w:rPr>
          <w:rStyle w:val="Zag11"/>
          <w:rFonts w:eastAsia="@Arial Unicode MS"/>
        </w:rPr>
      </w:pPr>
      <w:r w:rsidRPr="008F044F">
        <w:rPr>
          <w:rStyle w:val="Zag11"/>
          <w:rFonts w:eastAsia="@Arial Unicode MS"/>
          <w:i/>
          <w:iCs/>
        </w:rPr>
        <w:t>Различение простых и сложных предложений</w:t>
      </w:r>
      <w:r w:rsidRPr="008F044F">
        <w:rPr>
          <w:rStyle w:val="Zag11"/>
          <w:rFonts w:eastAsia="@Arial Unicode MS"/>
        </w:rPr>
        <w:t>.</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b/>
          <w:bCs/>
        </w:rPr>
        <w:t>Орфография и пунктуация.</w:t>
      </w:r>
      <w:r w:rsidRPr="008F044F">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8F044F" w:rsidRDefault="00413904" w:rsidP="008F044F">
      <w:pPr>
        <w:widowControl w:val="0"/>
        <w:tabs>
          <w:tab w:val="left" w:leader="dot" w:pos="624"/>
        </w:tabs>
        <w:ind w:firstLine="709"/>
        <w:jc w:val="both"/>
        <w:rPr>
          <w:rStyle w:val="Zag11"/>
          <w:rFonts w:eastAsia="@Arial Unicode MS"/>
        </w:rPr>
      </w:pPr>
      <w:r w:rsidRPr="008F044F">
        <w:rPr>
          <w:rStyle w:val="Zag11"/>
          <w:rFonts w:eastAsia="@Arial Unicode MS"/>
        </w:rPr>
        <w:t>Применение правил правописания:</w:t>
      </w:r>
    </w:p>
    <w:p w:rsidR="00413904" w:rsidRPr="008F044F" w:rsidRDefault="00413904" w:rsidP="008F044F">
      <w:pPr>
        <w:widowControl w:val="0"/>
        <w:tabs>
          <w:tab w:val="left" w:leader="dot" w:pos="624"/>
        </w:tabs>
        <w:ind w:firstLine="709"/>
        <w:jc w:val="both"/>
        <w:rPr>
          <w:rStyle w:val="Zag11"/>
          <w:rFonts w:eastAsia="@Arial Unicode MS"/>
        </w:rPr>
      </w:pPr>
      <w:r w:rsidRPr="008F044F">
        <w:rPr>
          <w:rStyle w:val="Zag11"/>
          <w:rFonts w:eastAsia="@Arial Unicode MS"/>
        </w:rPr>
        <w:t xml:space="preserve">сочетания </w:t>
      </w:r>
      <w:r w:rsidRPr="008F044F">
        <w:rPr>
          <w:rStyle w:val="Zag11"/>
          <w:rFonts w:eastAsia="@Arial Unicode MS"/>
          <w:b/>
          <w:bCs/>
          <w:i/>
          <w:iCs/>
        </w:rPr>
        <w:t>жи – ши</w:t>
      </w:r>
      <w:r w:rsidRPr="008F044F">
        <w:rPr>
          <w:rStyle w:val="affc"/>
          <w:rFonts w:eastAsia="@Arial Unicode MS"/>
        </w:rPr>
        <w:footnoteReference w:id="3"/>
      </w:r>
      <w:r w:rsidRPr="008F044F">
        <w:rPr>
          <w:rStyle w:val="Zag11"/>
          <w:rFonts w:eastAsia="@Arial Unicode MS"/>
        </w:rPr>
        <w:t xml:space="preserve">, </w:t>
      </w:r>
      <w:r w:rsidRPr="008F044F">
        <w:rPr>
          <w:rStyle w:val="Zag11"/>
          <w:rFonts w:eastAsia="@Arial Unicode MS"/>
          <w:b/>
          <w:bCs/>
          <w:i/>
          <w:iCs/>
        </w:rPr>
        <w:t>ча – ща</w:t>
      </w:r>
      <w:r w:rsidRPr="008F044F">
        <w:rPr>
          <w:rStyle w:val="Zag11"/>
          <w:rFonts w:eastAsia="@Arial Unicode MS"/>
        </w:rPr>
        <w:t xml:space="preserve">, </w:t>
      </w:r>
      <w:r w:rsidRPr="008F044F">
        <w:rPr>
          <w:rStyle w:val="Zag11"/>
          <w:rFonts w:eastAsia="@Arial Unicode MS"/>
          <w:b/>
          <w:bCs/>
          <w:i/>
          <w:iCs/>
        </w:rPr>
        <w:t xml:space="preserve">чу – щу </w:t>
      </w:r>
      <w:r w:rsidRPr="008F044F">
        <w:rPr>
          <w:rStyle w:val="Zag11"/>
          <w:rFonts w:eastAsia="@Arial Unicode MS"/>
        </w:rPr>
        <w:t>в положении под ударением;</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 xml:space="preserve">сочетания </w:t>
      </w:r>
      <w:r w:rsidRPr="008F044F">
        <w:rPr>
          <w:rStyle w:val="Zag11"/>
          <w:rFonts w:eastAsia="@Arial Unicode MS"/>
          <w:b/>
          <w:bCs/>
          <w:i/>
          <w:iCs/>
        </w:rPr>
        <w:t>чк – чн</w:t>
      </w:r>
      <w:r w:rsidRPr="008F044F">
        <w:rPr>
          <w:rStyle w:val="Zag11"/>
          <w:rFonts w:eastAsia="@Arial Unicode MS"/>
        </w:rPr>
        <w:t xml:space="preserve">, </w:t>
      </w:r>
      <w:r w:rsidRPr="008F044F">
        <w:rPr>
          <w:rStyle w:val="Zag11"/>
          <w:rFonts w:eastAsia="@Arial Unicode MS"/>
          <w:b/>
          <w:bCs/>
          <w:i/>
          <w:iCs/>
        </w:rPr>
        <w:t>чт</w:t>
      </w:r>
      <w:r w:rsidRPr="008F044F">
        <w:rPr>
          <w:rStyle w:val="Zag11"/>
          <w:rFonts w:eastAsia="@Arial Unicode MS"/>
        </w:rPr>
        <w:t xml:space="preserve">, </w:t>
      </w:r>
      <w:r w:rsidRPr="008F044F">
        <w:rPr>
          <w:rStyle w:val="Zag11"/>
          <w:rFonts w:eastAsia="@Arial Unicode MS"/>
          <w:b/>
          <w:bCs/>
          <w:i/>
          <w:iCs/>
        </w:rPr>
        <w:t>щн</w:t>
      </w:r>
      <w:r w:rsidRPr="008F044F">
        <w:rPr>
          <w:rStyle w:val="Zag11"/>
          <w:rFonts w:eastAsia="@Arial Unicode MS"/>
        </w:rPr>
        <w:t>;</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перенос слов;</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прописная буква в начале предложения, в именах собственных;</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проверяемые безударные гласные в корне слова;</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парные звонкие и глухие согласные в корне слова;</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непроизносимые согласные;</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непроверяемые гласные и согласные в корне слова (на ограниченном перечне слов);</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lastRenderedPageBreak/>
        <w:t>гласные и согласные в неизменяемых на письме приставках;</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 xml:space="preserve">разделительные </w:t>
      </w:r>
      <w:r w:rsidRPr="008F044F">
        <w:rPr>
          <w:rStyle w:val="Zag11"/>
          <w:rFonts w:eastAsia="@Arial Unicode MS"/>
          <w:b/>
          <w:bCs/>
          <w:i/>
          <w:iCs/>
        </w:rPr>
        <w:t xml:space="preserve">ъ </w:t>
      </w:r>
      <w:r w:rsidRPr="008F044F">
        <w:rPr>
          <w:rStyle w:val="Zag11"/>
          <w:rFonts w:eastAsia="@Arial Unicode MS"/>
        </w:rPr>
        <w:t xml:space="preserve">и </w:t>
      </w:r>
      <w:r w:rsidRPr="008F044F">
        <w:rPr>
          <w:rStyle w:val="Zag11"/>
          <w:rFonts w:eastAsia="@Arial Unicode MS"/>
          <w:b/>
          <w:bCs/>
          <w:i/>
          <w:iCs/>
        </w:rPr>
        <w:t>ь</w:t>
      </w:r>
      <w:r w:rsidRPr="008F044F">
        <w:rPr>
          <w:rStyle w:val="Zag11"/>
          <w:rFonts w:eastAsia="@Arial Unicode MS"/>
        </w:rPr>
        <w:t>;</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мягкий знак после шипящих на конце имен существительных (</w:t>
      </w:r>
      <w:r w:rsidRPr="008F044F">
        <w:rPr>
          <w:rStyle w:val="Zag11"/>
          <w:rFonts w:eastAsia="@Arial Unicode MS"/>
          <w:b/>
          <w:bCs/>
          <w:i/>
          <w:iCs/>
        </w:rPr>
        <w:t>ночь</w:t>
      </w:r>
      <w:r w:rsidRPr="008F044F">
        <w:rPr>
          <w:rStyle w:val="Zag11"/>
          <w:rFonts w:eastAsia="@Arial Unicode MS"/>
        </w:rPr>
        <w:t xml:space="preserve">, </w:t>
      </w:r>
      <w:r w:rsidRPr="008F044F">
        <w:rPr>
          <w:rStyle w:val="Zag11"/>
          <w:rFonts w:eastAsia="@Arial Unicode MS"/>
          <w:b/>
          <w:bCs/>
          <w:i/>
          <w:iCs/>
        </w:rPr>
        <w:t>нож</w:t>
      </w:r>
      <w:r w:rsidRPr="008F044F">
        <w:rPr>
          <w:rStyle w:val="Zag11"/>
          <w:rFonts w:eastAsia="@Arial Unicode MS"/>
        </w:rPr>
        <w:t xml:space="preserve">, </w:t>
      </w:r>
      <w:r w:rsidRPr="008F044F">
        <w:rPr>
          <w:rStyle w:val="Zag11"/>
          <w:rFonts w:eastAsia="@Arial Unicode MS"/>
          <w:b/>
          <w:bCs/>
          <w:i/>
          <w:iCs/>
        </w:rPr>
        <w:t>рожь</w:t>
      </w:r>
      <w:r w:rsidRPr="008F044F">
        <w:rPr>
          <w:rStyle w:val="Zag11"/>
          <w:rFonts w:eastAsia="@Arial Unicode MS"/>
        </w:rPr>
        <w:t xml:space="preserve">, </w:t>
      </w:r>
      <w:r w:rsidRPr="008F044F">
        <w:rPr>
          <w:rStyle w:val="Zag11"/>
          <w:rFonts w:eastAsia="@Arial Unicode MS"/>
          <w:b/>
          <w:bCs/>
          <w:i/>
          <w:iCs/>
        </w:rPr>
        <w:t>мышь</w:t>
      </w:r>
      <w:r w:rsidRPr="008F044F">
        <w:rPr>
          <w:rStyle w:val="Zag11"/>
          <w:rFonts w:eastAsia="@Arial Unicode MS"/>
        </w:rPr>
        <w:t>);</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 xml:space="preserve">безударные падежные окончания имен существительных (кроме существительных на </w:t>
      </w:r>
      <w:r w:rsidRPr="008F044F">
        <w:rPr>
          <w:rStyle w:val="Zag11"/>
          <w:rFonts w:eastAsia="@Arial Unicode MS"/>
          <w:i/>
          <w:iCs/>
        </w:rPr>
        <w:noBreakHyphen/>
      </w:r>
      <w:r w:rsidRPr="008F044F">
        <w:rPr>
          <w:rStyle w:val="Zag11"/>
          <w:rFonts w:eastAsia="@Arial Unicode MS"/>
          <w:b/>
          <w:bCs/>
          <w:i/>
          <w:iCs/>
        </w:rPr>
        <w:t>мя</w:t>
      </w:r>
      <w:r w:rsidRPr="008F044F">
        <w:rPr>
          <w:rStyle w:val="Zag11"/>
          <w:rFonts w:eastAsia="@Arial Unicode MS"/>
        </w:rPr>
        <w:t xml:space="preserve">, </w:t>
      </w:r>
      <w:r w:rsidRPr="008F044F">
        <w:rPr>
          <w:rStyle w:val="Zag11"/>
          <w:rFonts w:eastAsia="@Arial Unicode MS"/>
          <w:b/>
          <w:bCs/>
          <w:i/>
          <w:iCs/>
        </w:rPr>
        <w:noBreakHyphen/>
        <w:t>ий</w:t>
      </w:r>
      <w:r w:rsidRPr="008F044F">
        <w:rPr>
          <w:rStyle w:val="Zag11"/>
          <w:rFonts w:eastAsia="@Arial Unicode MS"/>
        </w:rPr>
        <w:t xml:space="preserve">, </w:t>
      </w:r>
      <w:r w:rsidRPr="008F044F">
        <w:rPr>
          <w:rStyle w:val="Zag11"/>
          <w:rFonts w:eastAsia="@Arial Unicode MS"/>
          <w:b/>
          <w:bCs/>
          <w:i/>
          <w:iCs/>
        </w:rPr>
        <w:noBreakHyphen/>
        <w:t>ья</w:t>
      </w:r>
      <w:r w:rsidRPr="008F044F">
        <w:rPr>
          <w:rStyle w:val="Zag11"/>
          <w:rFonts w:eastAsia="@Arial Unicode MS"/>
        </w:rPr>
        <w:t xml:space="preserve">, </w:t>
      </w:r>
      <w:r w:rsidRPr="008F044F">
        <w:rPr>
          <w:rStyle w:val="Zag11"/>
          <w:rFonts w:eastAsia="@Arial Unicode MS"/>
          <w:b/>
          <w:bCs/>
          <w:i/>
          <w:iCs/>
        </w:rPr>
        <w:noBreakHyphen/>
        <w:t>ье</w:t>
      </w:r>
      <w:r w:rsidRPr="008F044F">
        <w:rPr>
          <w:rStyle w:val="Zag11"/>
          <w:rFonts w:eastAsia="@Arial Unicode MS"/>
        </w:rPr>
        <w:t xml:space="preserve">, </w:t>
      </w:r>
      <w:r w:rsidRPr="008F044F">
        <w:rPr>
          <w:rStyle w:val="Zag11"/>
          <w:rFonts w:eastAsia="@Arial Unicode MS"/>
          <w:b/>
          <w:bCs/>
          <w:i/>
          <w:iCs/>
        </w:rPr>
        <w:noBreakHyphen/>
        <w:t>ия</w:t>
      </w:r>
      <w:r w:rsidRPr="008F044F">
        <w:rPr>
          <w:rStyle w:val="Zag11"/>
          <w:rFonts w:eastAsia="@Arial Unicode MS"/>
        </w:rPr>
        <w:t xml:space="preserve">, </w:t>
      </w:r>
      <w:r w:rsidRPr="008F044F">
        <w:rPr>
          <w:rStyle w:val="Zag11"/>
          <w:rFonts w:eastAsia="@Arial Unicode MS"/>
          <w:b/>
          <w:bCs/>
          <w:i/>
          <w:iCs/>
        </w:rPr>
        <w:noBreakHyphen/>
        <w:t>ов</w:t>
      </w:r>
      <w:r w:rsidRPr="008F044F">
        <w:rPr>
          <w:rStyle w:val="Zag11"/>
          <w:rFonts w:eastAsia="@Arial Unicode MS"/>
        </w:rPr>
        <w:t xml:space="preserve">, </w:t>
      </w:r>
      <w:r w:rsidRPr="008F044F">
        <w:rPr>
          <w:rStyle w:val="Zag11"/>
          <w:rFonts w:eastAsia="@Arial Unicode MS"/>
          <w:b/>
          <w:bCs/>
          <w:i/>
          <w:iCs/>
        </w:rPr>
        <w:noBreakHyphen/>
        <w:t>ин</w:t>
      </w:r>
      <w:r w:rsidRPr="008F044F">
        <w:rPr>
          <w:rStyle w:val="Zag11"/>
          <w:rFonts w:eastAsia="@Arial Unicode MS"/>
        </w:rPr>
        <w:t>);</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безударные окончания имен прилагательных;</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раздельное написание предлогов с личными местоимениями;</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b/>
          <w:bCs/>
          <w:i/>
          <w:iCs/>
        </w:rPr>
        <w:t xml:space="preserve">не </w:t>
      </w:r>
      <w:r w:rsidRPr="008F044F">
        <w:rPr>
          <w:rStyle w:val="Zag11"/>
          <w:rFonts w:eastAsia="@Arial Unicode MS"/>
        </w:rPr>
        <w:t>с глаголами;</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мягкий знак после шипящих на конце глаголов в форме 2</w:t>
      </w:r>
      <w:r w:rsidRPr="008F044F">
        <w:rPr>
          <w:rStyle w:val="Zag11"/>
          <w:rFonts w:eastAsia="@Arial Unicode MS"/>
        </w:rPr>
        <w:noBreakHyphen/>
        <w:t>го лица единственного числа (</w:t>
      </w:r>
      <w:r w:rsidRPr="008F044F">
        <w:rPr>
          <w:rStyle w:val="Zag11"/>
          <w:rFonts w:eastAsia="@Arial Unicode MS"/>
          <w:b/>
          <w:bCs/>
          <w:i/>
          <w:iCs/>
        </w:rPr>
        <w:t>пишешь</w:t>
      </w:r>
      <w:r w:rsidRPr="008F044F">
        <w:rPr>
          <w:rStyle w:val="Zag11"/>
          <w:rFonts w:eastAsia="@Arial Unicode MS"/>
        </w:rPr>
        <w:t xml:space="preserve">, </w:t>
      </w:r>
      <w:r w:rsidRPr="008F044F">
        <w:rPr>
          <w:rStyle w:val="Zag11"/>
          <w:rFonts w:eastAsia="@Arial Unicode MS"/>
          <w:b/>
          <w:bCs/>
          <w:i/>
          <w:iCs/>
        </w:rPr>
        <w:t>учишь</w:t>
      </w:r>
      <w:r w:rsidRPr="008F044F">
        <w:rPr>
          <w:rStyle w:val="Zag11"/>
          <w:rFonts w:eastAsia="@Arial Unicode MS"/>
        </w:rPr>
        <w:t>);</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 xml:space="preserve">мягкий знак в глаголах в сочетании </w:t>
      </w:r>
      <w:r w:rsidRPr="008F044F">
        <w:rPr>
          <w:rStyle w:val="Zag11"/>
          <w:rFonts w:eastAsia="@Arial Unicode MS"/>
        </w:rPr>
        <w:noBreakHyphen/>
      </w:r>
      <w:r w:rsidRPr="008F044F">
        <w:rPr>
          <w:rStyle w:val="Zag11"/>
          <w:rFonts w:eastAsia="@Arial Unicode MS"/>
          <w:b/>
          <w:bCs/>
          <w:i/>
          <w:iCs/>
        </w:rPr>
        <w:t>ться</w:t>
      </w:r>
      <w:r w:rsidRPr="008F044F">
        <w:rPr>
          <w:rStyle w:val="Zag11"/>
          <w:rFonts w:eastAsia="@Arial Unicode MS"/>
        </w:rPr>
        <w:t>;</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i/>
          <w:iCs/>
        </w:rPr>
        <w:t>безударные личные окончания глаголов</w:t>
      </w:r>
      <w:r w:rsidRPr="008F044F">
        <w:rPr>
          <w:rStyle w:val="Zag11"/>
          <w:rFonts w:eastAsia="@Arial Unicode MS"/>
        </w:rPr>
        <w:t>;</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раздельное написание предлогов с другими словами;</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знаки препинания в конце предложения: точка, вопросительный и восклицательный знаки;</w:t>
      </w:r>
    </w:p>
    <w:p w:rsidR="00413904" w:rsidRPr="008F044F" w:rsidRDefault="00413904" w:rsidP="008F044F">
      <w:pPr>
        <w:tabs>
          <w:tab w:val="left" w:leader="dot" w:pos="624"/>
        </w:tabs>
        <w:ind w:firstLine="709"/>
        <w:jc w:val="both"/>
        <w:rPr>
          <w:rStyle w:val="Zag11"/>
          <w:rFonts w:eastAsia="@Arial Unicode MS"/>
          <w:b/>
          <w:bCs/>
        </w:rPr>
      </w:pPr>
      <w:r w:rsidRPr="008F044F">
        <w:rPr>
          <w:rStyle w:val="Zag11"/>
          <w:rFonts w:eastAsia="@Arial Unicode MS"/>
        </w:rPr>
        <w:t>знаки препинания (запятая) в предложениях с однородными членами.</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b/>
          <w:bCs/>
        </w:rPr>
        <w:t>Развитие речи.</w:t>
      </w:r>
      <w:r w:rsidRPr="008F044F">
        <w:rPr>
          <w:rStyle w:val="Zag11"/>
          <w:rFonts w:eastAsia="@Arial Unicode MS"/>
        </w:rPr>
        <w:t xml:space="preserve"> Осознание ситуации общения: с какой целью, с кем и где происходит общение.</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Текст. Признаки текста. Смысловое единство предложений в тексте. Заглавие текста.</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Последовательность предложений в тексте.</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Последовательность частей текста (</w:t>
      </w:r>
      <w:r w:rsidRPr="008F044F">
        <w:rPr>
          <w:rStyle w:val="Zag11"/>
          <w:rFonts w:eastAsia="@Arial Unicode MS"/>
          <w:i/>
          <w:iCs/>
        </w:rPr>
        <w:t>абзацев</w:t>
      </w:r>
      <w:r w:rsidRPr="008F044F">
        <w:rPr>
          <w:rStyle w:val="Zag11"/>
          <w:rFonts w:eastAsia="@Arial Unicode MS"/>
        </w:rPr>
        <w:t>).</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8F044F">
        <w:rPr>
          <w:rStyle w:val="Zag11"/>
          <w:rFonts w:eastAsia="@Arial Unicode MS"/>
          <w:i/>
          <w:iCs/>
        </w:rPr>
        <w:t>абзацев</w:t>
      </w:r>
      <w:r w:rsidRPr="008F044F">
        <w:rPr>
          <w:rStyle w:val="Zag11"/>
          <w:rFonts w:eastAsia="@Arial Unicode MS"/>
        </w:rPr>
        <w:t>).</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 xml:space="preserve">План текста. Составление планов к данным текстам. </w:t>
      </w:r>
      <w:r w:rsidRPr="008F044F">
        <w:rPr>
          <w:rStyle w:val="Zag11"/>
          <w:rFonts w:eastAsia="@Arial Unicode MS"/>
          <w:i/>
          <w:iCs/>
        </w:rPr>
        <w:t>Создание собственных текстов по предложенным планам</w:t>
      </w:r>
      <w:r w:rsidRPr="008F044F">
        <w:rPr>
          <w:rStyle w:val="Zag11"/>
          <w:rFonts w:eastAsia="@Arial Unicode MS"/>
        </w:rPr>
        <w:t>.</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Типы текстов: описание, повествование, рассуждение, их особенности.</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Знакомство с жанрами письма и поздравления.</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8F044F">
        <w:rPr>
          <w:rStyle w:val="Zag11"/>
          <w:rFonts w:eastAsia="@Arial Unicode MS"/>
          <w:i/>
          <w:iCs/>
        </w:rPr>
        <w:t>использование в текстах синонимов и антонимов</w:t>
      </w:r>
      <w:r w:rsidRPr="008F044F">
        <w:rPr>
          <w:rStyle w:val="Zag11"/>
          <w:rFonts w:eastAsia="@Arial Unicode MS"/>
        </w:rPr>
        <w:t>.</w:t>
      </w:r>
    </w:p>
    <w:p w:rsidR="00413904" w:rsidRPr="008F044F" w:rsidRDefault="00413904" w:rsidP="008F044F">
      <w:pPr>
        <w:pStyle w:val="Zag3"/>
        <w:tabs>
          <w:tab w:val="left" w:leader="dot" w:pos="624"/>
        </w:tabs>
        <w:spacing w:after="0" w:line="240" w:lineRule="auto"/>
        <w:ind w:firstLine="709"/>
        <w:jc w:val="both"/>
        <w:rPr>
          <w:rStyle w:val="Zag11"/>
          <w:rFonts w:eastAsia="@Arial Unicode MS"/>
          <w:i w:val="0"/>
          <w:iCs w:val="0"/>
          <w:color w:val="auto"/>
          <w:lang w:val="ru-RU"/>
        </w:rPr>
      </w:pPr>
      <w:r w:rsidRPr="008F044F">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8F044F">
        <w:rPr>
          <w:rStyle w:val="Zag11"/>
          <w:rFonts w:eastAsia="@Arial Unicode MS"/>
          <w:color w:val="auto"/>
          <w:lang w:val="ru-RU"/>
        </w:rPr>
        <w:t>изложения подробные и выборочные, изложения с элементами сочинения</w:t>
      </w:r>
      <w:r w:rsidRPr="008F044F">
        <w:rPr>
          <w:rStyle w:val="Zag11"/>
          <w:rFonts w:eastAsia="@Arial Unicode MS"/>
          <w:i w:val="0"/>
          <w:iCs w:val="0"/>
          <w:color w:val="auto"/>
          <w:lang w:val="ru-RU"/>
        </w:rPr>
        <w:t xml:space="preserve">; </w:t>
      </w:r>
      <w:r w:rsidRPr="008F044F">
        <w:rPr>
          <w:rStyle w:val="Zag11"/>
          <w:rFonts w:eastAsia="@Arial Unicode MS"/>
          <w:color w:val="auto"/>
          <w:lang w:val="ru-RU"/>
        </w:rPr>
        <w:t>сочинения</w:t>
      </w:r>
      <w:r w:rsidRPr="008F044F">
        <w:rPr>
          <w:rStyle w:val="Zag11"/>
          <w:rFonts w:eastAsia="@Arial Unicode MS"/>
          <w:color w:val="auto"/>
          <w:lang w:val="ru-RU"/>
        </w:rPr>
        <w:noBreakHyphen/>
        <w:t>повествования</w:t>
      </w:r>
      <w:r w:rsidRPr="008F044F">
        <w:rPr>
          <w:rStyle w:val="Zag11"/>
          <w:rFonts w:eastAsia="@Arial Unicode MS"/>
          <w:i w:val="0"/>
          <w:iCs w:val="0"/>
          <w:color w:val="auto"/>
          <w:lang w:val="ru-RU"/>
        </w:rPr>
        <w:t xml:space="preserve">, </w:t>
      </w:r>
      <w:r w:rsidRPr="008F044F">
        <w:rPr>
          <w:rStyle w:val="Zag11"/>
          <w:rFonts w:eastAsia="@Arial Unicode MS"/>
          <w:color w:val="auto"/>
          <w:lang w:val="ru-RU"/>
        </w:rPr>
        <w:t>сочинения</w:t>
      </w:r>
      <w:r w:rsidRPr="008F044F">
        <w:rPr>
          <w:rStyle w:val="Zag11"/>
          <w:rFonts w:eastAsia="@Arial Unicode MS"/>
          <w:color w:val="auto"/>
          <w:lang w:val="ru-RU"/>
        </w:rPr>
        <w:noBreakHyphen/>
        <w:t>описания</w:t>
      </w:r>
      <w:r w:rsidRPr="008F044F">
        <w:rPr>
          <w:rStyle w:val="Zag11"/>
          <w:rFonts w:eastAsia="@Arial Unicode MS"/>
          <w:i w:val="0"/>
          <w:iCs w:val="0"/>
          <w:color w:val="auto"/>
          <w:lang w:val="ru-RU"/>
        </w:rPr>
        <w:t xml:space="preserve">, </w:t>
      </w:r>
      <w:r w:rsidRPr="008F044F">
        <w:rPr>
          <w:rStyle w:val="Zag11"/>
          <w:rFonts w:eastAsia="@Arial Unicode MS"/>
          <w:color w:val="auto"/>
          <w:lang w:val="ru-RU"/>
        </w:rPr>
        <w:t>сочинения</w:t>
      </w:r>
      <w:r w:rsidRPr="008F044F">
        <w:rPr>
          <w:rStyle w:val="Zag11"/>
          <w:rFonts w:eastAsia="@Arial Unicode MS"/>
          <w:color w:val="auto"/>
          <w:lang w:val="ru-RU"/>
        </w:rPr>
        <w:noBreakHyphen/>
        <w:t>рассуждения</w:t>
      </w:r>
      <w:r w:rsidRPr="008F044F">
        <w:rPr>
          <w:rStyle w:val="Zag11"/>
          <w:rFonts w:eastAsia="@Arial Unicode MS"/>
          <w:i w:val="0"/>
          <w:iCs w:val="0"/>
          <w:color w:val="auto"/>
          <w:lang w:val="ru-RU"/>
        </w:rPr>
        <w:t>.</w:t>
      </w:r>
    </w:p>
    <w:p w:rsidR="00413904" w:rsidRPr="008F044F" w:rsidRDefault="00413904" w:rsidP="008F044F">
      <w:pPr>
        <w:jc w:val="center"/>
      </w:pPr>
    </w:p>
    <w:p w:rsidR="00653A76" w:rsidRPr="008F044F" w:rsidRDefault="00653A76" w:rsidP="008F044F">
      <w:pPr>
        <w:pStyle w:val="afd"/>
        <w:numPr>
          <w:ilvl w:val="3"/>
          <w:numId w:val="2"/>
        </w:numPr>
        <w:tabs>
          <w:tab w:val="left" w:pos="851"/>
        </w:tabs>
        <w:spacing w:line="240" w:lineRule="auto"/>
        <w:ind w:left="0" w:firstLine="0"/>
        <w:jc w:val="center"/>
        <w:rPr>
          <w:sz w:val="24"/>
        </w:rPr>
      </w:pPr>
      <w:bookmarkStart w:id="131" w:name="_Toc288394086"/>
      <w:bookmarkStart w:id="132" w:name="_Toc288410553"/>
      <w:bookmarkStart w:id="133" w:name="_Toc288410682"/>
      <w:bookmarkStart w:id="134" w:name="_Toc294246099"/>
      <w:r w:rsidRPr="008F044F">
        <w:rPr>
          <w:sz w:val="24"/>
        </w:rPr>
        <w:t>Литературное чтение</w:t>
      </w:r>
      <w:bookmarkEnd w:id="131"/>
      <w:bookmarkEnd w:id="132"/>
      <w:bookmarkEnd w:id="133"/>
      <w:bookmarkEnd w:id="134"/>
    </w:p>
    <w:p w:rsidR="00413904" w:rsidRPr="008F044F" w:rsidRDefault="00413904" w:rsidP="008F044F">
      <w:pPr>
        <w:tabs>
          <w:tab w:val="left" w:leader="dot" w:pos="624"/>
        </w:tabs>
        <w:ind w:firstLine="709"/>
        <w:rPr>
          <w:rStyle w:val="Zag11"/>
          <w:rFonts w:eastAsia="@Arial Unicode MS"/>
          <w:b/>
          <w:bCs/>
          <w:iCs/>
        </w:rPr>
      </w:pPr>
      <w:r w:rsidRPr="008F044F">
        <w:rPr>
          <w:rStyle w:val="Zag11"/>
          <w:rFonts w:eastAsia="@Arial Unicode MS"/>
          <w:b/>
          <w:bCs/>
          <w:iCs/>
        </w:rPr>
        <w:t>Виды речевой и читательской деятельности</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b/>
          <w:bCs/>
        </w:rPr>
        <w:t>Аудирование (слушание)</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8F044F">
        <w:rPr>
          <w:rStyle w:val="Zag11"/>
          <w:rFonts w:eastAsia="@Arial Unicode MS"/>
        </w:rPr>
        <w:noBreakHyphen/>
        <w:t>познавательному и художественному произведению.</w:t>
      </w:r>
    </w:p>
    <w:p w:rsidR="00413904" w:rsidRPr="008F044F" w:rsidRDefault="00413904" w:rsidP="008F044F">
      <w:pPr>
        <w:tabs>
          <w:tab w:val="left" w:leader="dot" w:pos="624"/>
        </w:tabs>
        <w:ind w:firstLine="709"/>
        <w:rPr>
          <w:rStyle w:val="Zag11"/>
          <w:rFonts w:eastAsia="@Arial Unicode MS"/>
          <w:b/>
          <w:bCs/>
          <w:iCs/>
        </w:rPr>
      </w:pPr>
      <w:r w:rsidRPr="008F044F">
        <w:rPr>
          <w:rStyle w:val="Zag11"/>
          <w:rFonts w:eastAsia="@Arial Unicode MS"/>
          <w:b/>
          <w:bCs/>
          <w:iCs/>
        </w:rPr>
        <w:t>Чтение</w:t>
      </w:r>
    </w:p>
    <w:p w:rsidR="00413904" w:rsidRPr="008F044F" w:rsidRDefault="00413904" w:rsidP="008F044F">
      <w:pPr>
        <w:tabs>
          <w:tab w:val="left" w:leader="dot" w:pos="624"/>
        </w:tabs>
        <w:ind w:firstLine="709"/>
        <w:jc w:val="both"/>
        <w:rPr>
          <w:rStyle w:val="Zag11"/>
          <w:rFonts w:eastAsia="@Arial Unicode MS"/>
          <w:b/>
          <w:bCs/>
        </w:rPr>
      </w:pPr>
      <w:r w:rsidRPr="008F044F">
        <w:rPr>
          <w:rStyle w:val="Zag11"/>
          <w:rFonts w:eastAsia="@Arial Unicode MS"/>
          <w:b/>
          <w:bCs/>
        </w:rPr>
        <w:lastRenderedPageBreak/>
        <w:t>Чтение вслух.</w:t>
      </w:r>
      <w:r w:rsidRPr="008F044F">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8F044F" w:rsidRDefault="00413904" w:rsidP="008F044F">
      <w:pPr>
        <w:tabs>
          <w:tab w:val="left" w:leader="dot" w:pos="624"/>
        </w:tabs>
        <w:ind w:firstLine="709"/>
        <w:jc w:val="both"/>
        <w:rPr>
          <w:rStyle w:val="Zag11"/>
          <w:rFonts w:eastAsia="@Arial Unicode MS"/>
          <w:b/>
          <w:bCs/>
        </w:rPr>
      </w:pPr>
      <w:r w:rsidRPr="008F044F">
        <w:rPr>
          <w:rStyle w:val="Zag11"/>
          <w:rFonts w:eastAsia="@Arial Unicode MS"/>
          <w:b/>
          <w:bCs/>
        </w:rPr>
        <w:t>Чтение про себя.</w:t>
      </w:r>
      <w:r w:rsidRPr="008F044F">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b/>
          <w:bCs/>
        </w:rPr>
        <w:t>Работа с разными видами текста.</w:t>
      </w:r>
      <w:r w:rsidRPr="008F044F">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8F044F" w:rsidRDefault="00413904" w:rsidP="008F044F">
      <w:pPr>
        <w:tabs>
          <w:tab w:val="left" w:leader="dot" w:pos="624"/>
        </w:tabs>
        <w:ind w:firstLine="709"/>
        <w:jc w:val="both"/>
        <w:rPr>
          <w:rStyle w:val="Zag11"/>
          <w:rFonts w:eastAsia="@Arial Unicode MS"/>
          <w:b/>
          <w:bCs/>
        </w:rPr>
      </w:pPr>
      <w:r w:rsidRPr="008F044F">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b/>
          <w:bCs/>
        </w:rPr>
        <w:t>Библиографическая культура.</w:t>
      </w:r>
      <w:r w:rsidRPr="008F044F">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Типы книг (изданий): книга</w:t>
      </w:r>
      <w:r w:rsidRPr="008F044F">
        <w:rPr>
          <w:rStyle w:val="Zag11"/>
          <w:rFonts w:eastAsia="@Arial Unicode MS"/>
        </w:rPr>
        <w:noBreakHyphen/>
        <w:t>произведение, книга</w:t>
      </w:r>
      <w:r w:rsidRPr="008F044F">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413904" w:rsidRPr="008F044F" w:rsidRDefault="00413904" w:rsidP="008F044F">
      <w:pPr>
        <w:tabs>
          <w:tab w:val="left" w:leader="dot" w:pos="624"/>
        </w:tabs>
        <w:ind w:firstLine="709"/>
        <w:jc w:val="both"/>
        <w:rPr>
          <w:rStyle w:val="Zag11"/>
          <w:rFonts w:eastAsia="@Arial Unicode MS"/>
          <w:b/>
          <w:bCs/>
        </w:rPr>
      </w:pPr>
      <w:r w:rsidRPr="008F044F">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b/>
          <w:bCs/>
        </w:rPr>
        <w:t>Работа с текстом художественного произведения.</w:t>
      </w:r>
      <w:r w:rsidRPr="008F044F">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Характеристика героя произведения. Портрет, характер героя, выраженные через поступки и речь.</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lastRenderedPageBreak/>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8F044F" w:rsidRDefault="00413904" w:rsidP="008F044F">
      <w:pPr>
        <w:tabs>
          <w:tab w:val="left" w:leader="dot" w:pos="624"/>
        </w:tabs>
        <w:ind w:firstLine="709"/>
        <w:jc w:val="both"/>
        <w:rPr>
          <w:rStyle w:val="Zag11"/>
          <w:rFonts w:eastAsia="@Arial Unicode MS"/>
          <w:b/>
          <w:bCs/>
        </w:rPr>
      </w:pPr>
      <w:r w:rsidRPr="008F044F">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b/>
          <w:bCs/>
        </w:rPr>
        <w:t xml:space="preserve">Работа с учебными, научно-популярными и другими текстами. </w:t>
      </w:r>
      <w:r w:rsidRPr="008F044F">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8F044F" w:rsidRDefault="00413904" w:rsidP="008F044F">
      <w:pPr>
        <w:tabs>
          <w:tab w:val="left" w:leader="dot" w:pos="624"/>
        </w:tabs>
        <w:ind w:firstLine="709"/>
        <w:rPr>
          <w:rStyle w:val="Zag11"/>
          <w:rFonts w:eastAsia="@Arial Unicode MS"/>
          <w:b/>
          <w:bCs/>
          <w:iCs/>
        </w:rPr>
      </w:pPr>
      <w:r w:rsidRPr="008F044F">
        <w:rPr>
          <w:rStyle w:val="Zag11"/>
          <w:rFonts w:eastAsia="@Arial Unicode MS"/>
          <w:b/>
          <w:bCs/>
          <w:iCs/>
        </w:rPr>
        <w:t>Говорение (культура речевого общения)</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8F044F" w:rsidRDefault="00413904" w:rsidP="008F044F">
      <w:pPr>
        <w:tabs>
          <w:tab w:val="left" w:leader="dot" w:pos="624"/>
        </w:tabs>
        <w:ind w:firstLine="709"/>
        <w:rPr>
          <w:rStyle w:val="Zag11"/>
          <w:rFonts w:eastAsia="@Arial Unicode MS"/>
          <w:b/>
          <w:bCs/>
          <w:iCs/>
        </w:rPr>
      </w:pPr>
      <w:r w:rsidRPr="008F044F">
        <w:rPr>
          <w:rStyle w:val="Zag11"/>
          <w:rFonts w:eastAsia="@Arial Unicode MS"/>
          <w:b/>
          <w:bCs/>
          <w:iCs/>
        </w:rPr>
        <w:t>Письмо (культура письменной речи)</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8F044F" w:rsidRDefault="00413904" w:rsidP="008F044F">
      <w:pPr>
        <w:tabs>
          <w:tab w:val="left" w:leader="dot" w:pos="624"/>
        </w:tabs>
        <w:ind w:firstLine="709"/>
        <w:rPr>
          <w:rStyle w:val="Zag11"/>
          <w:rFonts w:eastAsia="@Arial Unicode MS"/>
          <w:b/>
          <w:bCs/>
          <w:iCs/>
        </w:rPr>
      </w:pPr>
      <w:r w:rsidRPr="008F044F">
        <w:rPr>
          <w:rStyle w:val="Zag11"/>
          <w:rFonts w:eastAsia="@Arial Unicode MS"/>
          <w:b/>
          <w:bCs/>
          <w:iCs/>
        </w:rPr>
        <w:t>Круг детского чтения</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lastRenderedPageBreak/>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8F044F" w:rsidRDefault="00413904" w:rsidP="008F044F">
      <w:pPr>
        <w:tabs>
          <w:tab w:val="left" w:leader="dot" w:pos="624"/>
        </w:tabs>
        <w:ind w:firstLine="709"/>
        <w:rPr>
          <w:rStyle w:val="Zag11"/>
          <w:rFonts w:eastAsia="@Arial Unicode MS"/>
          <w:b/>
          <w:bCs/>
          <w:iCs/>
        </w:rPr>
      </w:pPr>
      <w:r w:rsidRPr="008F044F">
        <w:rPr>
          <w:rStyle w:val="Zag11"/>
          <w:rFonts w:eastAsia="@Arial Unicode MS"/>
          <w:b/>
          <w:bCs/>
          <w:iCs/>
        </w:rPr>
        <w:t>Литературоведческая пропедевтика (практическое освоение)</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Фольклор и авторские художественные произведения (различение).</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8F044F" w:rsidRDefault="00413904" w:rsidP="008F044F">
      <w:pPr>
        <w:tabs>
          <w:tab w:val="left" w:leader="dot" w:pos="624"/>
        </w:tabs>
        <w:ind w:firstLine="709"/>
        <w:jc w:val="both"/>
        <w:rPr>
          <w:rStyle w:val="Zag11"/>
          <w:rFonts w:eastAsia="@Arial Unicode MS"/>
        </w:rPr>
      </w:pPr>
      <w:r w:rsidRPr="008F044F">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413904" w:rsidRPr="008F044F" w:rsidRDefault="00413904" w:rsidP="008F044F">
      <w:pPr>
        <w:tabs>
          <w:tab w:val="left" w:leader="dot" w:pos="624"/>
        </w:tabs>
        <w:ind w:firstLine="709"/>
        <w:jc w:val="both"/>
        <w:rPr>
          <w:rStyle w:val="Zag11"/>
          <w:rFonts w:eastAsia="@Arial Unicode MS"/>
          <w:b/>
          <w:bCs/>
          <w:iCs/>
        </w:rPr>
      </w:pPr>
      <w:r w:rsidRPr="008F044F">
        <w:rPr>
          <w:rStyle w:val="Zag11"/>
          <w:rFonts w:eastAsia="@Arial Unicode MS"/>
          <w:b/>
          <w:bCs/>
          <w:iCs/>
        </w:rPr>
        <w:t>Творческая деятельность обучающихся (на основе литературных произведений)</w:t>
      </w:r>
    </w:p>
    <w:p w:rsidR="00413904" w:rsidRPr="008F044F" w:rsidRDefault="00413904" w:rsidP="008F044F">
      <w:pPr>
        <w:pStyle w:val="Zag3"/>
        <w:tabs>
          <w:tab w:val="left" w:leader="dot" w:pos="624"/>
        </w:tabs>
        <w:spacing w:after="0" w:line="240" w:lineRule="auto"/>
        <w:ind w:firstLine="709"/>
        <w:jc w:val="both"/>
        <w:rPr>
          <w:rStyle w:val="Zag11"/>
          <w:rFonts w:eastAsia="@Arial Unicode MS"/>
          <w:i w:val="0"/>
          <w:iCs w:val="0"/>
          <w:color w:val="auto"/>
          <w:lang w:val="ru-RU"/>
        </w:rPr>
      </w:pPr>
      <w:r w:rsidRPr="008F044F">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8F044F">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8F044F">
        <w:rPr>
          <w:rStyle w:val="Zag11"/>
          <w:rFonts w:eastAsia="@Arial Unicode MS"/>
          <w:i w:val="0"/>
          <w:iCs w:val="0"/>
          <w:color w:val="auto"/>
          <w:lang w:val="ru-RU"/>
        </w:rPr>
        <w:t>.</w:t>
      </w:r>
    </w:p>
    <w:p w:rsidR="00413904" w:rsidRPr="008F044F" w:rsidRDefault="00413904" w:rsidP="008F044F">
      <w:pPr>
        <w:pStyle w:val="a3"/>
        <w:spacing w:line="240" w:lineRule="auto"/>
        <w:ind w:firstLine="454"/>
        <w:rPr>
          <w:rFonts w:ascii="Times New Roman" w:hAnsi="Times New Roman"/>
          <w:b/>
          <w:bCs/>
          <w:iCs/>
          <w:color w:val="auto"/>
          <w:sz w:val="24"/>
          <w:szCs w:val="24"/>
        </w:rPr>
      </w:pPr>
    </w:p>
    <w:p w:rsidR="00653A76" w:rsidRPr="008F044F" w:rsidRDefault="007C3860" w:rsidP="007F28CF">
      <w:pPr>
        <w:pStyle w:val="afd"/>
        <w:numPr>
          <w:ilvl w:val="3"/>
          <w:numId w:val="2"/>
        </w:numPr>
        <w:tabs>
          <w:tab w:val="left" w:pos="567"/>
          <w:tab w:val="left" w:pos="993"/>
          <w:tab w:val="left" w:pos="4253"/>
        </w:tabs>
        <w:spacing w:line="240" w:lineRule="auto"/>
        <w:ind w:left="0" w:firstLine="0"/>
        <w:jc w:val="center"/>
        <w:rPr>
          <w:sz w:val="24"/>
        </w:rPr>
      </w:pPr>
      <w:bookmarkStart w:id="135" w:name="_Toc288394087"/>
      <w:bookmarkStart w:id="136" w:name="_Toc288410554"/>
      <w:bookmarkStart w:id="137" w:name="_Toc288410683"/>
      <w:bookmarkStart w:id="138" w:name="_Toc294246100"/>
      <w:r w:rsidRPr="008F044F">
        <w:rPr>
          <w:sz w:val="24"/>
        </w:rPr>
        <w:t xml:space="preserve">Английский </w:t>
      </w:r>
      <w:r w:rsidR="00653A76" w:rsidRPr="008F044F">
        <w:rPr>
          <w:sz w:val="24"/>
        </w:rPr>
        <w:t xml:space="preserve"> язык</w:t>
      </w:r>
      <w:bookmarkEnd w:id="135"/>
      <w:bookmarkEnd w:id="136"/>
      <w:bookmarkEnd w:id="137"/>
      <w:bookmarkEnd w:id="138"/>
    </w:p>
    <w:p w:rsidR="00653A76" w:rsidRPr="008F044F" w:rsidRDefault="00653A76" w:rsidP="008F044F">
      <w:pPr>
        <w:pStyle w:val="a3"/>
        <w:spacing w:line="240" w:lineRule="auto"/>
        <w:ind w:firstLine="454"/>
        <w:rPr>
          <w:rFonts w:ascii="Times New Roman" w:hAnsi="Times New Roman"/>
          <w:b/>
          <w:bCs/>
          <w:iCs/>
          <w:color w:val="auto"/>
          <w:sz w:val="24"/>
          <w:szCs w:val="24"/>
        </w:rPr>
      </w:pPr>
      <w:r w:rsidRPr="008F044F">
        <w:rPr>
          <w:rFonts w:ascii="Times New Roman" w:hAnsi="Times New Roman"/>
          <w:b/>
          <w:bCs/>
          <w:iCs/>
          <w:color w:val="auto"/>
          <w:sz w:val="24"/>
          <w:szCs w:val="24"/>
        </w:rPr>
        <w:t>Предметное содержание речи</w:t>
      </w:r>
    </w:p>
    <w:p w:rsidR="00653A76" w:rsidRPr="008F044F" w:rsidRDefault="00653A76" w:rsidP="008F044F">
      <w:pPr>
        <w:pStyle w:val="a3"/>
        <w:spacing w:line="240" w:lineRule="auto"/>
        <w:ind w:firstLine="454"/>
        <w:rPr>
          <w:rFonts w:ascii="Times New Roman" w:hAnsi="Times New Roman"/>
          <w:b/>
          <w:bCs/>
          <w:color w:val="auto"/>
          <w:sz w:val="24"/>
          <w:szCs w:val="24"/>
        </w:rPr>
      </w:pPr>
      <w:r w:rsidRPr="008F044F">
        <w:rPr>
          <w:rFonts w:ascii="Times New Roman" w:hAnsi="Times New Roman"/>
          <w:b/>
          <w:bCs/>
          <w:color w:val="auto"/>
          <w:sz w:val="24"/>
          <w:szCs w:val="24"/>
        </w:rPr>
        <w:t xml:space="preserve">Знакомство. </w:t>
      </w:r>
      <w:r w:rsidRPr="008F044F">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8F044F" w:rsidRDefault="00653A76" w:rsidP="008F044F">
      <w:pPr>
        <w:pStyle w:val="a3"/>
        <w:spacing w:line="240" w:lineRule="auto"/>
        <w:ind w:firstLine="454"/>
        <w:rPr>
          <w:rFonts w:ascii="Times New Roman" w:hAnsi="Times New Roman"/>
          <w:b/>
          <w:bCs/>
          <w:color w:val="auto"/>
          <w:sz w:val="24"/>
          <w:szCs w:val="24"/>
        </w:rPr>
      </w:pPr>
      <w:r w:rsidRPr="008F044F">
        <w:rPr>
          <w:rFonts w:ascii="Times New Roman" w:hAnsi="Times New Roman"/>
          <w:b/>
          <w:bCs/>
          <w:color w:val="auto"/>
          <w:sz w:val="24"/>
          <w:szCs w:val="24"/>
        </w:rPr>
        <w:t xml:space="preserve">Я и моя семья. </w:t>
      </w:r>
      <w:r w:rsidRPr="008F044F">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8F044F">
        <w:rPr>
          <w:rFonts w:ascii="Times New Roman" w:hAnsi="Times New Roman"/>
          <w:color w:val="auto"/>
          <w:spacing w:val="2"/>
          <w:sz w:val="24"/>
          <w:szCs w:val="24"/>
        </w:rPr>
        <w:t xml:space="preserve">рядок дня, </w:t>
      </w:r>
      <w:r w:rsidRPr="008F044F">
        <w:rPr>
          <w:rFonts w:ascii="Times New Roman" w:hAnsi="Times New Roman"/>
          <w:iCs/>
          <w:color w:val="auto"/>
          <w:spacing w:val="2"/>
          <w:sz w:val="24"/>
          <w:szCs w:val="24"/>
        </w:rPr>
        <w:t>домашние обязанности</w:t>
      </w:r>
      <w:r w:rsidRPr="008F044F">
        <w:rPr>
          <w:rFonts w:ascii="Times New Roman" w:hAnsi="Times New Roman"/>
          <w:color w:val="auto"/>
          <w:spacing w:val="2"/>
          <w:sz w:val="24"/>
          <w:szCs w:val="24"/>
        </w:rPr>
        <w:t>)</w:t>
      </w:r>
      <w:r w:rsidRPr="008F044F">
        <w:rPr>
          <w:rFonts w:ascii="Times New Roman" w:hAnsi="Times New Roman"/>
          <w:iCs/>
          <w:color w:val="auto"/>
          <w:spacing w:val="2"/>
          <w:sz w:val="24"/>
          <w:szCs w:val="24"/>
        </w:rPr>
        <w:t xml:space="preserve">. </w:t>
      </w:r>
      <w:r w:rsidRPr="008F044F">
        <w:rPr>
          <w:rFonts w:ascii="Times New Roman" w:hAnsi="Times New Roman"/>
          <w:color w:val="auto"/>
          <w:spacing w:val="2"/>
          <w:sz w:val="24"/>
          <w:szCs w:val="24"/>
        </w:rPr>
        <w:t xml:space="preserve">Покупки в магазине: одежда, </w:t>
      </w:r>
      <w:r w:rsidRPr="008F044F">
        <w:rPr>
          <w:rFonts w:ascii="Times New Roman" w:hAnsi="Times New Roman"/>
          <w:iCs/>
          <w:color w:val="auto"/>
          <w:spacing w:val="2"/>
          <w:sz w:val="24"/>
          <w:szCs w:val="24"/>
        </w:rPr>
        <w:t xml:space="preserve">обувь, </w:t>
      </w:r>
      <w:r w:rsidRPr="008F044F">
        <w:rPr>
          <w:rFonts w:ascii="Times New Roman" w:hAnsi="Times New Roman"/>
          <w:color w:val="auto"/>
          <w:spacing w:val="2"/>
          <w:sz w:val="24"/>
          <w:szCs w:val="24"/>
        </w:rPr>
        <w:t xml:space="preserve">основные продукты питания. Любимая еда. </w:t>
      </w:r>
      <w:r w:rsidRPr="008F044F">
        <w:rPr>
          <w:rFonts w:ascii="Times New Roman" w:hAnsi="Times New Roman"/>
          <w:color w:val="auto"/>
          <w:sz w:val="24"/>
          <w:szCs w:val="24"/>
        </w:rPr>
        <w:t>Семейные праздники: день рождения, Новый год/Рождество. Подарки.</w:t>
      </w:r>
    </w:p>
    <w:p w:rsidR="00653A76" w:rsidRPr="008F044F" w:rsidRDefault="00653A76" w:rsidP="008F044F">
      <w:pPr>
        <w:pStyle w:val="a3"/>
        <w:spacing w:line="240" w:lineRule="auto"/>
        <w:ind w:firstLine="454"/>
        <w:rPr>
          <w:rFonts w:ascii="Times New Roman" w:hAnsi="Times New Roman"/>
          <w:b/>
          <w:bCs/>
          <w:color w:val="auto"/>
          <w:sz w:val="24"/>
          <w:szCs w:val="24"/>
        </w:rPr>
      </w:pPr>
      <w:r w:rsidRPr="008F044F">
        <w:rPr>
          <w:rFonts w:ascii="Times New Roman" w:hAnsi="Times New Roman"/>
          <w:b/>
          <w:bCs/>
          <w:color w:val="auto"/>
          <w:spacing w:val="2"/>
          <w:sz w:val="24"/>
          <w:szCs w:val="24"/>
        </w:rPr>
        <w:t xml:space="preserve">Мир моих увлечений. </w:t>
      </w:r>
      <w:r w:rsidRPr="008F044F">
        <w:rPr>
          <w:rFonts w:ascii="Times New Roman" w:hAnsi="Times New Roman"/>
          <w:color w:val="auto"/>
          <w:spacing w:val="2"/>
          <w:sz w:val="24"/>
          <w:szCs w:val="24"/>
        </w:rPr>
        <w:t xml:space="preserve">Мои любимые занятия. Виды </w:t>
      </w:r>
      <w:r w:rsidRPr="008F044F">
        <w:rPr>
          <w:rFonts w:ascii="Times New Roman" w:hAnsi="Times New Roman"/>
          <w:color w:val="auto"/>
          <w:sz w:val="24"/>
          <w:szCs w:val="24"/>
        </w:rPr>
        <w:t xml:space="preserve">спорта и спортивные игры. </w:t>
      </w:r>
      <w:r w:rsidRPr="008F044F">
        <w:rPr>
          <w:rFonts w:ascii="Times New Roman" w:hAnsi="Times New Roman"/>
          <w:iCs/>
          <w:color w:val="auto"/>
          <w:sz w:val="24"/>
          <w:szCs w:val="24"/>
        </w:rPr>
        <w:t xml:space="preserve">Мои любимые сказки. </w:t>
      </w:r>
      <w:r w:rsidRPr="008F044F">
        <w:rPr>
          <w:rFonts w:ascii="Times New Roman" w:hAnsi="Times New Roman"/>
          <w:color w:val="auto"/>
          <w:sz w:val="24"/>
          <w:szCs w:val="24"/>
        </w:rPr>
        <w:t xml:space="preserve">Выходной день </w:t>
      </w:r>
      <w:r w:rsidRPr="008F044F">
        <w:rPr>
          <w:rFonts w:ascii="Times New Roman" w:hAnsi="Times New Roman"/>
          <w:iCs/>
          <w:color w:val="auto"/>
          <w:sz w:val="24"/>
          <w:szCs w:val="24"/>
        </w:rPr>
        <w:t xml:space="preserve">(в зоопарке, цирке), </w:t>
      </w:r>
      <w:r w:rsidRPr="008F044F">
        <w:rPr>
          <w:rFonts w:ascii="Times New Roman" w:hAnsi="Times New Roman"/>
          <w:color w:val="auto"/>
          <w:sz w:val="24"/>
          <w:szCs w:val="24"/>
        </w:rPr>
        <w:t>каникулы.</w:t>
      </w:r>
    </w:p>
    <w:p w:rsidR="00653A76" w:rsidRPr="008F044F" w:rsidRDefault="00653A76" w:rsidP="008F044F">
      <w:pPr>
        <w:pStyle w:val="a3"/>
        <w:spacing w:line="240" w:lineRule="auto"/>
        <w:ind w:firstLine="454"/>
        <w:rPr>
          <w:rFonts w:ascii="Times New Roman" w:hAnsi="Times New Roman"/>
          <w:b/>
          <w:bCs/>
          <w:color w:val="auto"/>
          <w:sz w:val="24"/>
          <w:szCs w:val="24"/>
        </w:rPr>
      </w:pPr>
      <w:r w:rsidRPr="008F044F">
        <w:rPr>
          <w:rFonts w:ascii="Times New Roman" w:hAnsi="Times New Roman"/>
          <w:b/>
          <w:bCs/>
          <w:color w:val="auto"/>
          <w:sz w:val="24"/>
          <w:szCs w:val="24"/>
        </w:rPr>
        <w:t xml:space="preserve">Я и мои друзья. </w:t>
      </w:r>
      <w:r w:rsidRPr="008F044F">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8F044F" w:rsidRDefault="00653A76" w:rsidP="008F044F">
      <w:pPr>
        <w:pStyle w:val="a3"/>
        <w:spacing w:line="240" w:lineRule="auto"/>
        <w:ind w:firstLine="454"/>
        <w:rPr>
          <w:rFonts w:ascii="Times New Roman" w:hAnsi="Times New Roman"/>
          <w:b/>
          <w:bCs/>
          <w:color w:val="auto"/>
          <w:sz w:val="24"/>
          <w:szCs w:val="24"/>
        </w:rPr>
      </w:pPr>
      <w:r w:rsidRPr="008F044F">
        <w:rPr>
          <w:rFonts w:ascii="Times New Roman" w:hAnsi="Times New Roman"/>
          <w:b/>
          <w:bCs/>
          <w:color w:val="auto"/>
          <w:spacing w:val="2"/>
          <w:sz w:val="24"/>
          <w:szCs w:val="24"/>
        </w:rPr>
        <w:t xml:space="preserve">Моя школа. </w:t>
      </w:r>
      <w:r w:rsidRPr="008F044F">
        <w:rPr>
          <w:rFonts w:ascii="Times New Roman" w:hAnsi="Times New Roman"/>
          <w:color w:val="auto"/>
          <w:spacing w:val="2"/>
          <w:sz w:val="24"/>
          <w:szCs w:val="24"/>
        </w:rPr>
        <w:t xml:space="preserve">Классная комната, учебные предметы, </w:t>
      </w:r>
      <w:r w:rsidRPr="008F044F">
        <w:rPr>
          <w:rFonts w:ascii="Times New Roman" w:hAnsi="Times New Roman"/>
          <w:color w:val="auto"/>
          <w:sz w:val="24"/>
          <w:szCs w:val="24"/>
        </w:rPr>
        <w:t>школьные принадлежности. Учебные занятия на уроках.</w:t>
      </w:r>
    </w:p>
    <w:p w:rsidR="00653A76" w:rsidRPr="008F044F" w:rsidRDefault="00653A76" w:rsidP="008F044F">
      <w:pPr>
        <w:pStyle w:val="a3"/>
        <w:spacing w:line="240" w:lineRule="auto"/>
        <w:ind w:firstLine="454"/>
        <w:rPr>
          <w:rFonts w:ascii="Times New Roman" w:hAnsi="Times New Roman"/>
          <w:b/>
          <w:bCs/>
          <w:color w:val="auto"/>
          <w:sz w:val="24"/>
          <w:szCs w:val="24"/>
        </w:rPr>
      </w:pPr>
      <w:r w:rsidRPr="008F044F">
        <w:rPr>
          <w:rFonts w:ascii="Times New Roman" w:hAnsi="Times New Roman"/>
          <w:b/>
          <w:bCs/>
          <w:color w:val="auto"/>
          <w:sz w:val="24"/>
          <w:szCs w:val="24"/>
        </w:rPr>
        <w:t xml:space="preserve">Мир вокруг меня. </w:t>
      </w:r>
      <w:r w:rsidRPr="008F044F">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8F044F">
        <w:rPr>
          <w:rFonts w:ascii="Times New Roman" w:hAnsi="Times New Roman"/>
          <w:iCs/>
          <w:color w:val="auto"/>
          <w:sz w:val="24"/>
          <w:szCs w:val="24"/>
        </w:rPr>
        <w:t xml:space="preserve">Дикие и домашние животные. </w:t>
      </w:r>
      <w:r w:rsidRPr="008F044F">
        <w:rPr>
          <w:rFonts w:ascii="Times New Roman" w:hAnsi="Times New Roman"/>
          <w:color w:val="auto"/>
          <w:sz w:val="24"/>
          <w:szCs w:val="24"/>
        </w:rPr>
        <w:t>Любимое время года. Погода.</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b/>
          <w:bCs/>
          <w:color w:val="auto"/>
          <w:spacing w:val="2"/>
          <w:sz w:val="24"/>
          <w:szCs w:val="24"/>
        </w:rPr>
        <w:t xml:space="preserve">Страна/страны изучаемого языка и родная страна. </w:t>
      </w:r>
      <w:r w:rsidRPr="008F044F">
        <w:rPr>
          <w:rFonts w:ascii="Times New Roman" w:hAnsi="Times New Roman"/>
          <w:color w:val="auto"/>
          <w:sz w:val="24"/>
          <w:szCs w:val="24"/>
        </w:rPr>
        <w:t xml:space="preserve">Общие сведения: название, столица. Литературные персонажи популярных книг моих сверстников (имена героев книг, черты </w:t>
      </w:r>
      <w:r w:rsidRPr="008F044F">
        <w:rPr>
          <w:rFonts w:ascii="Times New Roman" w:hAnsi="Times New Roman"/>
          <w:color w:val="auto"/>
          <w:sz w:val="24"/>
          <w:szCs w:val="24"/>
        </w:rPr>
        <w:lastRenderedPageBreak/>
        <w:t>характера).</w:t>
      </w:r>
      <w:r w:rsidRPr="008F044F">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8F044F">
        <w:rPr>
          <w:rFonts w:ascii="Times New Roman" w:hAnsi="Times New Roman"/>
          <w:color w:val="auto"/>
          <w:sz w:val="24"/>
          <w:szCs w:val="24"/>
        </w:rPr>
        <w:t xml:space="preserve"> время совместной игры, в магазине).</w:t>
      </w:r>
    </w:p>
    <w:p w:rsidR="00653A76" w:rsidRPr="008F044F" w:rsidRDefault="00653A76" w:rsidP="008F044F">
      <w:pPr>
        <w:pStyle w:val="a3"/>
        <w:spacing w:line="240" w:lineRule="auto"/>
        <w:ind w:firstLine="454"/>
        <w:rPr>
          <w:rFonts w:ascii="Times New Roman" w:hAnsi="Times New Roman"/>
          <w:b/>
          <w:bCs/>
          <w:iCs/>
          <w:color w:val="auto"/>
          <w:sz w:val="24"/>
          <w:szCs w:val="24"/>
        </w:rPr>
      </w:pPr>
      <w:r w:rsidRPr="008F044F">
        <w:rPr>
          <w:rFonts w:ascii="Times New Roman" w:hAnsi="Times New Roman"/>
          <w:b/>
          <w:bCs/>
          <w:iCs/>
          <w:color w:val="auto"/>
          <w:sz w:val="24"/>
          <w:szCs w:val="24"/>
        </w:rPr>
        <w:t>Коммуникативные умения по видам речевой деятельности</w:t>
      </w:r>
    </w:p>
    <w:p w:rsidR="00653A76" w:rsidRPr="008F044F" w:rsidRDefault="00653A76" w:rsidP="008F044F">
      <w:pPr>
        <w:pStyle w:val="a3"/>
        <w:spacing w:line="240" w:lineRule="auto"/>
        <w:ind w:firstLine="454"/>
        <w:rPr>
          <w:rFonts w:ascii="Times New Roman" w:hAnsi="Times New Roman"/>
          <w:iCs/>
          <w:color w:val="auto"/>
          <w:sz w:val="24"/>
          <w:szCs w:val="24"/>
        </w:rPr>
      </w:pPr>
      <w:r w:rsidRPr="008F044F">
        <w:rPr>
          <w:rFonts w:ascii="Times New Roman" w:hAnsi="Times New Roman"/>
          <w:b/>
          <w:bCs/>
          <w:color w:val="auto"/>
          <w:sz w:val="24"/>
          <w:szCs w:val="24"/>
        </w:rPr>
        <w:t>В русле говорения</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iCs/>
          <w:color w:val="auto"/>
          <w:sz w:val="24"/>
          <w:szCs w:val="24"/>
        </w:rPr>
        <w:t>1.</w:t>
      </w:r>
      <w:r w:rsidRPr="008F044F">
        <w:rPr>
          <w:rFonts w:ascii="Times New Roman" w:hAnsi="Times New Roman"/>
          <w:iCs/>
          <w:color w:val="auto"/>
          <w:sz w:val="24"/>
          <w:szCs w:val="24"/>
        </w:rPr>
        <w:t> </w:t>
      </w:r>
      <w:r w:rsidRPr="008F044F">
        <w:rPr>
          <w:rFonts w:ascii="Times New Roman" w:hAnsi="Times New Roman"/>
          <w:iCs/>
          <w:color w:val="auto"/>
          <w:sz w:val="24"/>
          <w:szCs w:val="24"/>
        </w:rPr>
        <w:t>Диалогическая форма</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z w:val="24"/>
          <w:szCs w:val="24"/>
        </w:rPr>
        <w:t>Уметь вести:</w:t>
      </w:r>
    </w:p>
    <w:p w:rsidR="00653A76" w:rsidRPr="008F044F" w:rsidRDefault="00653A76" w:rsidP="008F044F">
      <w:pPr>
        <w:pStyle w:val="21"/>
        <w:spacing w:line="240" w:lineRule="auto"/>
        <w:rPr>
          <w:sz w:val="24"/>
        </w:rPr>
      </w:pPr>
      <w:r w:rsidRPr="008F044F">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8F044F" w:rsidRDefault="00653A76" w:rsidP="008F044F">
      <w:pPr>
        <w:pStyle w:val="21"/>
        <w:spacing w:line="240" w:lineRule="auto"/>
        <w:rPr>
          <w:sz w:val="24"/>
        </w:rPr>
      </w:pPr>
      <w:r w:rsidRPr="008F044F">
        <w:rPr>
          <w:sz w:val="24"/>
        </w:rPr>
        <w:t>диалог­расспрос (запрос информации и ответ на него);</w:t>
      </w:r>
    </w:p>
    <w:p w:rsidR="00653A76" w:rsidRPr="008F044F" w:rsidRDefault="00653A76" w:rsidP="008F044F">
      <w:pPr>
        <w:pStyle w:val="21"/>
        <w:spacing w:line="240" w:lineRule="auto"/>
        <w:rPr>
          <w:iCs/>
          <w:sz w:val="24"/>
        </w:rPr>
      </w:pPr>
      <w:r w:rsidRPr="008F044F">
        <w:rPr>
          <w:sz w:val="24"/>
        </w:rPr>
        <w:t>диалог — побуждение к действию.</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iCs/>
          <w:color w:val="auto"/>
          <w:sz w:val="24"/>
          <w:szCs w:val="24"/>
        </w:rPr>
        <w:t>2.</w:t>
      </w:r>
      <w:r w:rsidRPr="008F044F">
        <w:rPr>
          <w:rFonts w:ascii="Times New Roman" w:hAnsi="Times New Roman"/>
          <w:iCs/>
          <w:color w:val="auto"/>
          <w:sz w:val="24"/>
          <w:szCs w:val="24"/>
        </w:rPr>
        <w:t> </w:t>
      </w:r>
      <w:r w:rsidRPr="008F044F">
        <w:rPr>
          <w:rFonts w:ascii="Times New Roman" w:hAnsi="Times New Roman"/>
          <w:iCs/>
          <w:color w:val="auto"/>
          <w:sz w:val="24"/>
          <w:szCs w:val="24"/>
        </w:rPr>
        <w:t>Монологическая форма</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8F044F">
        <w:rPr>
          <w:rFonts w:ascii="Times New Roman" w:hAnsi="Times New Roman"/>
          <w:iCs/>
          <w:color w:val="auto"/>
          <w:spacing w:val="2"/>
          <w:sz w:val="24"/>
          <w:szCs w:val="24"/>
        </w:rPr>
        <w:t>характеристика (персона</w:t>
      </w:r>
      <w:r w:rsidRPr="008F044F">
        <w:rPr>
          <w:rFonts w:ascii="Times New Roman" w:hAnsi="Times New Roman"/>
          <w:iCs/>
          <w:color w:val="auto"/>
          <w:sz w:val="24"/>
          <w:szCs w:val="24"/>
        </w:rPr>
        <w:t>жей).</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b/>
          <w:bCs/>
          <w:color w:val="auto"/>
          <w:sz w:val="24"/>
          <w:szCs w:val="24"/>
        </w:rPr>
        <w:t>В русле аудирования</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z w:val="24"/>
          <w:szCs w:val="24"/>
        </w:rPr>
        <w:t>Воспринимать на слух и понимать:</w:t>
      </w:r>
    </w:p>
    <w:p w:rsidR="00653A76" w:rsidRPr="008F044F" w:rsidRDefault="00653A76" w:rsidP="008F044F">
      <w:pPr>
        <w:pStyle w:val="21"/>
        <w:spacing w:line="240" w:lineRule="auto"/>
        <w:rPr>
          <w:sz w:val="24"/>
        </w:rPr>
      </w:pPr>
      <w:r w:rsidRPr="008F044F">
        <w:rPr>
          <w:sz w:val="24"/>
        </w:rPr>
        <w:t>речь учителя и одноклассников в процессе общения на уроке и вербально/невербально реагировать на услышанное;</w:t>
      </w:r>
    </w:p>
    <w:p w:rsidR="00653A76" w:rsidRPr="008F044F" w:rsidRDefault="00653A76" w:rsidP="008F044F">
      <w:pPr>
        <w:pStyle w:val="21"/>
        <w:spacing w:line="240" w:lineRule="auto"/>
        <w:rPr>
          <w:sz w:val="24"/>
        </w:rPr>
      </w:pPr>
      <w:r w:rsidRPr="008F044F">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b/>
          <w:bCs/>
          <w:color w:val="auto"/>
          <w:sz w:val="24"/>
          <w:szCs w:val="24"/>
        </w:rPr>
        <w:t>В русле чтения</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z w:val="24"/>
          <w:szCs w:val="24"/>
        </w:rPr>
        <w:t>Читать:</w:t>
      </w:r>
    </w:p>
    <w:p w:rsidR="00653A76" w:rsidRPr="008F044F" w:rsidRDefault="00653A76" w:rsidP="008F044F">
      <w:pPr>
        <w:pStyle w:val="21"/>
        <w:spacing w:line="240" w:lineRule="auto"/>
        <w:rPr>
          <w:sz w:val="24"/>
        </w:rPr>
      </w:pPr>
      <w:r w:rsidRPr="008F044F">
        <w:rPr>
          <w:sz w:val="24"/>
        </w:rPr>
        <w:t>вслух небольшие тексты, построенные на изученном языковом материале;</w:t>
      </w:r>
    </w:p>
    <w:p w:rsidR="00653A76" w:rsidRPr="008F044F" w:rsidRDefault="00653A76" w:rsidP="008F044F">
      <w:pPr>
        <w:pStyle w:val="21"/>
        <w:spacing w:line="240" w:lineRule="auto"/>
        <w:rPr>
          <w:sz w:val="24"/>
        </w:rPr>
      </w:pPr>
      <w:r w:rsidRPr="008F044F">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8F044F">
        <w:rPr>
          <w:sz w:val="24"/>
        </w:rPr>
        <w:t> </w:t>
      </w:r>
      <w:r w:rsidRPr="008F044F">
        <w:rPr>
          <w:sz w:val="24"/>
        </w:rPr>
        <w:t>т.</w:t>
      </w:r>
      <w:r w:rsidRPr="008F044F">
        <w:rPr>
          <w:sz w:val="24"/>
        </w:rPr>
        <w:t> </w:t>
      </w:r>
      <w:r w:rsidRPr="008F044F">
        <w:rPr>
          <w:sz w:val="24"/>
        </w:rPr>
        <w:t>д.).</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b/>
          <w:bCs/>
          <w:color w:val="auto"/>
          <w:sz w:val="24"/>
          <w:szCs w:val="24"/>
        </w:rPr>
        <w:t>В русле письма</w:t>
      </w:r>
    </w:p>
    <w:p w:rsidR="00653A76" w:rsidRPr="008F044F" w:rsidRDefault="00653A76" w:rsidP="008F044F">
      <w:pPr>
        <w:pStyle w:val="21"/>
        <w:spacing w:line="240" w:lineRule="auto"/>
        <w:rPr>
          <w:sz w:val="24"/>
        </w:rPr>
      </w:pPr>
      <w:r w:rsidRPr="008F044F">
        <w:rPr>
          <w:sz w:val="24"/>
        </w:rPr>
        <w:t>Владеть:</w:t>
      </w:r>
    </w:p>
    <w:p w:rsidR="00653A76" w:rsidRPr="008F044F" w:rsidRDefault="00653A76" w:rsidP="008F044F">
      <w:pPr>
        <w:pStyle w:val="21"/>
        <w:spacing w:line="240" w:lineRule="auto"/>
        <w:rPr>
          <w:sz w:val="24"/>
        </w:rPr>
      </w:pPr>
      <w:r w:rsidRPr="008F044F">
        <w:rPr>
          <w:sz w:val="24"/>
        </w:rPr>
        <w:t>умением выписывать из текста слова, словосочетания и предложения;</w:t>
      </w:r>
    </w:p>
    <w:p w:rsidR="00653A76" w:rsidRPr="008F044F" w:rsidRDefault="00653A76" w:rsidP="008F044F">
      <w:pPr>
        <w:pStyle w:val="21"/>
        <w:spacing w:line="240" w:lineRule="auto"/>
        <w:rPr>
          <w:sz w:val="24"/>
        </w:rPr>
      </w:pPr>
      <w:r w:rsidRPr="008F044F">
        <w:rPr>
          <w:sz w:val="24"/>
        </w:rPr>
        <w:t>основами письменной речи: писать по образцу поздравление с праздником, короткое личное письмо.</w:t>
      </w:r>
    </w:p>
    <w:p w:rsidR="00653A76" w:rsidRPr="008F044F" w:rsidRDefault="00653A76" w:rsidP="008F044F">
      <w:pPr>
        <w:pStyle w:val="af0"/>
        <w:spacing w:before="0" w:after="0" w:line="240" w:lineRule="auto"/>
        <w:ind w:firstLine="454"/>
        <w:jc w:val="both"/>
        <w:rPr>
          <w:rFonts w:ascii="Times New Roman" w:hAnsi="Times New Roman"/>
          <w:i w:val="0"/>
          <w:color w:val="auto"/>
          <w:sz w:val="24"/>
          <w:szCs w:val="24"/>
        </w:rPr>
      </w:pPr>
      <w:r w:rsidRPr="008F044F">
        <w:rPr>
          <w:rFonts w:ascii="Times New Roman" w:hAnsi="Times New Roman"/>
          <w:i w:val="0"/>
          <w:color w:val="auto"/>
          <w:sz w:val="24"/>
          <w:szCs w:val="24"/>
        </w:rPr>
        <w:t>Языковые средства и навыки пользования ими</w:t>
      </w:r>
    </w:p>
    <w:p w:rsidR="00653A76" w:rsidRPr="008F044F" w:rsidRDefault="00653A76" w:rsidP="008F044F">
      <w:pPr>
        <w:pStyle w:val="a3"/>
        <w:spacing w:line="240" w:lineRule="auto"/>
        <w:ind w:firstLine="454"/>
        <w:rPr>
          <w:rFonts w:ascii="Times New Roman" w:hAnsi="Times New Roman"/>
          <w:b/>
          <w:bCs/>
          <w:color w:val="auto"/>
          <w:sz w:val="24"/>
          <w:szCs w:val="24"/>
        </w:rPr>
      </w:pPr>
      <w:r w:rsidRPr="008F044F">
        <w:rPr>
          <w:rFonts w:ascii="Times New Roman" w:hAnsi="Times New Roman"/>
          <w:b/>
          <w:bCs/>
          <w:iCs/>
          <w:color w:val="auto"/>
          <w:sz w:val="24"/>
          <w:szCs w:val="24"/>
        </w:rPr>
        <w:t>Английский язык</w:t>
      </w:r>
    </w:p>
    <w:p w:rsidR="00653A76" w:rsidRPr="008F044F" w:rsidRDefault="00653A76" w:rsidP="008F044F">
      <w:pPr>
        <w:pStyle w:val="a3"/>
        <w:spacing w:line="240" w:lineRule="auto"/>
        <w:ind w:firstLine="454"/>
        <w:rPr>
          <w:rFonts w:ascii="Times New Roman" w:hAnsi="Times New Roman"/>
          <w:b/>
          <w:bCs/>
          <w:color w:val="auto"/>
          <w:sz w:val="24"/>
          <w:szCs w:val="24"/>
        </w:rPr>
      </w:pPr>
      <w:r w:rsidRPr="008F044F">
        <w:rPr>
          <w:rFonts w:ascii="Times New Roman" w:hAnsi="Times New Roman"/>
          <w:b/>
          <w:bCs/>
          <w:color w:val="auto"/>
          <w:sz w:val="24"/>
          <w:szCs w:val="24"/>
        </w:rPr>
        <w:t xml:space="preserve">Графика, каллиграфия, орфография. </w:t>
      </w:r>
      <w:r w:rsidRPr="008F044F">
        <w:rPr>
          <w:rFonts w:ascii="Times New Roman" w:hAnsi="Times New Roman"/>
          <w:color w:val="auto"/>
          <w:sz w:val="24"/>
          <w:szCs w:val="24"/>
        </w:rPr>
        <w:t>Все буквы английского алфавита. Основные буквосочетания. Звуко­буквенные</w:t>
      </w:r>
      <w:r w:rsidRPr="008F044F">
        <w:rPr>
          <w:rFonts w:ascii="Times New Roman" w:hAnsi="Times New Roman"/>
          <w:color w:val="auto"/>
          <w:spacing w:val="2"/>
          <w:sz w:val="24"/>
          <w:szCs w:val="24"/>
        </w:rPr>
        <w:t xml:space="preserve">соответствия. Знаки транскрипции. Апостроф. Основные </w:t>
      </w:r>
      <w:r w:rsidRPr="008F044F">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53A76" w:rsidRPr="008F044F" w:rsidRDefault="00653A76" w:rsidP="008F044F">
      <w:pPr>
        <w:pStyle w:val="a3"/>
        <w:spacing w:line="240" w:lineRule="auto"/>
        <w:ind w:firstLine="454"/>
        <w:rPr>
          <w:rFonts w:ascii="Times New Roman" w:hAnsi="Times New Roman"/>
          <w:b/>
          <w:bCs/>
          <w:color w:val="auto"/>
          <w:sz w:val="24"/>
          <w:szCs w:val="24"/>
        </w:rPr>
      </w:pPr>
      <w:r w:rsidRPr="008F044F">
        <w:rPr>
          <w:rFonts w:ascii="Times New Roman" w:hAnsi="Times New Roman"/>
          <w:b/>
          <w:bCs/>
          <w:color w:val="auto"/>
          <w:sz w:val="24"/>
          <w:szCs w:val="24"/>
        </w:rPr>
        <w:t xml:space="preserve">Фонетическая сторона речи. </w:t>
      </w:r>
      <w:r w:rsidRPr="008F044F">
        <w:rPr>
          <w:rFonts w:ascii="Times New Roman" w:hAnsi="Times New Roman"/>
          <w:color w:val="auto"/>
          <w:sz w:val="24"/>
          <w:szCs w:val="24"/>
        </w:rPr>
        <w:t>Адекватное произношение и различение на слух всех звуков и звукосочетаний англий</w:t>
      </w:r>
      <w:r w:rsidRPr="008F044F">
        <w:rPr>
          <w:rFonts w:ascii="Times New Roman" w:hAnsi="Times New Roman"/>
          <w:color w:val="auto"/>
          <w:spacing w:val="2"/>
          <w:sz w:val="24"/>
          <w:szCs w:val="24"/>
        </w:rPr>
        <w:t xml:space="preserve">ского языка. Соблюдение норм произношения: долгота и </w:t>
      </w:r>
      <w:r w:rsidRPr="008F044F">
        <w:rPr>
          <w:rFonts w:ascii="Times New Roman" w:hAnsi="Times New Roman"/>
          <w:color w:val="auto"/>
          <w:sz w:val="24"/>
          <w:szCs w:val="24"/>
        </w:rPr>
        <w:t xml:space="preserve">краткость гласных, отсутствие оглушения звонких согласных </w:t>
      </w:r>
      <w:r w:rsidRPr="008F044F">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8F044F">
        <w:rPr>
          <w:rFonts w:ascii="Times New Roman" w:hAnsi="Times New Roman"/>
          <w:iCs/>
          <w:color w:val="auto"/>
          <w:spacing w:val="2"/>
          <w:sz w:val="24"/>
          <w:szCs w:val="24"/>
        </w:rPr>
        <w:t xml:space="preserve">Связующее «r» (there is/there are). </w:t>
      </w:r>
      <w:r w:rsidRPr="008F044F">
        <w:rPr>
          <w:rFonts w:ascii="Times New Roman" w:hAnsi="Times New Roman"/>
          <w:color w:val="auto"/>
          <w:spacing w:val="2"/>
          <w:sz w:val="24"/>
          <w:szCs w:val="24"/>
        </w:rPr>
        <w:t>Ударение в слове, фразе.</w:t>
      </w:r>
      <w:r w:rsidRPr="008F044F">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8F044F">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Pr="008F044F">
        <w:rPr>
          <w:rFonts w:ascii="Times New Roman" w:hAnsi="Times New Roman"/>
          <w:color w:val="auto"/>
          <w:sz w:val="24"/>
          <w:szCs w:val="24"/>
        </w:rPr>
        <w:t>и вопросительного (общий и специальный вопрос) предложе</w:t>
      </w:r>
      <w:r w:rsidRPr="008F044F">
        <w:rPr>
          <w:rFonts w:ascii="Times New Roman" w:hAnsi="Times New Roman"/>
          <w:color w:val="auto"/>
          <w:spacing w:val="2"/>
          <w:sz w:val="24"/>
          <w:szCs w:val="24"/>
        </w:rPr>
        <w:t xml:space="preserve">ний. </w:t>
      </w:r>
      <w:r w:rsidRPr="008F044F">
        <w:rPr>
          <w:rFonts w:ascii="Times New Roman" w:hAnsi="Times New Roman"/>
          <w:iCs/>
          <w:color w:val="auto"/>
          <w:spacing w:val="2"/>
          <w:sz w:val="24"/>
          <w:szCs w:val="24"/>
        </w:rPr>
        <w:t xml:space="preserve">Интонация перечисления. Чтение по транскрипции </w:t>
      </w:r>
      <w:r w:rsidRPr="008F044F">
        <w:rPr>
          <w:rFonts w:ascii="Times New Roman" w:hAnsi="Times New Roman"/>
          <w:iCs/>
          <w:color w:val="auto"/>
          <w:sz w:val="24"/>
          <w:szCs w:val="24"/>
        </w:rPr>
        <w:t>изученных слов.</w:t>
      </w:r>
    </w:p>
    <w:p w:rsidR="00653A76" w:rsidRPr="008F044F" w:rsidRDefault="00653A76" w:rsidP="008F044F">
      <w:pPr>
        <w:pStyle w:val="a3"/>
        <w:spacing w:line="240" w:lineRule="auto"/>
        <w:ind w:firstLine="454"/>
        <w:rPr>
          <w:rFonts w:ascii="Times New Roman" w:hAnsi="Times New Roman"/>
          <w:b/>
          <w:bCs/>
          <w:color w:val="auto"/>
          <w:sz w:val="24"/>
          <w:szCs w:val="24"/>
        </w:rPr>
      </w:pPr>
      <w:r w:rsidRPr="008F044F">
        <w:rPr>
          <w:rFonts w:ascii="Times New Roman" w:hAnsi="Times New Roman"/>
          <w:b/>
          <w:bCs/>
          <w:color w:val="auto"/>
          <w:spacing w:val="-2"/>
          <w:sz w:val="24"/>
          <w:szCs w:val="24"/>
        </w:rPr>
        <w:t xml:space="preserve">Лексическая сторона речи. </w:t>
      </w:r>
      <w:r w:rsidRPr="008F044F">
        <w:rPr>
          <w:rFonts w:ascii="Times New Roman" w:hAnsi="Times New Roman"/>
          <w:color w:val="auto"/>
          <w:spacing w:val="-2"/>
          <w:sz w:val="24"/>
          <w:szCs w:val="24"/>
        </w:rPr>
        <w:t>Лексические единицы, обслу</w:t>
      </w:r>
      <w:r w:rsidRPr="008F044F">
        <w:rPr>
          <w:rFonts w:ascii="Times New Roman" w:hAnsi="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8F044F">
        <w:rPr>
          <w:rFonts w:ascii="Times New Roman" w:hAnsi="Times New Roman"/>
          <w:color w:val="auto"/>
          <w:spacing w:val="2"/>
          <w:sz w:val="24"/>
          <w:szCs w:val="24"/>
        </w:rPr>
        <w:t xml:space="preserve">устойчивые словосочетания, оценочная лексика и речевые </w:t>
      </w:r>
      <w:r w:rsidRPr="008F044F">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8F044F">
        <w:rPr>
          <w:rFonts w:ascii="Times New Roman" w:hAnsi="Times New Roman"/>
          <w:color w:val="auto"/>
          <w:spacing w:val="2"/>
          <w:sz w:val="24"/>
          <w:szCs w:val="24"/>
        </w:rPr>
        <w:t xml:space="preserve">doctor, film). </w:t>
      </w:r>
      <w:r w:rsidRPr="008F044F">
        <w:rPr>
          <w:rFonts w:ascii="Times New Roman" w:hAnsi="Times New Roman"/>
          <w:iCs/>
          <w:color w:val="auto"/>
          <w:spacing w:val="2"/>
          <w:sz w:val="24"/>
          <w:szCs w:val="24"/>
        </w:rPr>
        <w:t xml:space="preserve">Начальное представление о способах </w:t>
      </w:r>
      <w:r w:rsidRPr="008F044F">
        <w:rPr>
          <w:rFonts w:ascii="Times New Roman" w:hAnsi="Times New Roman"/>
          <w:iCs/>
          <w:color w:val="auto"/>
          <w:spacing w:val="2"/>
          <w:sz w:val="24"/>
          <w:szCs w:val="24"/>
        </w:rPr>
        <w:lastRenderedPageBreak/>
        <w:t xml:space="preserve">словообразования: суффиксация (суффиксы ­er, ­or, ­tion, ­ist, </w:t>
      </w:r>
      <w:r w:rsidRPr="008F044F">
        <w:rPr>
          <w:rFonts w:ascii="Times New Roman" w:hAnsi="Times New Roman"/>
          <w:iCs/>
          <w:color w:val="auto"/>
          <w:sz w:val="24"/>
          <w:szCs w:val="24"/>
        </w:rPr>
        <w:t>­ful, ­ly, ­teen, ­ty, ­th), словосложение (postcard), конверсия (play — to play).</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b/>
          <w:bCs/>
          <w:color w:val="auto"/>
          <w:sz w:val="24"/>
          <w:szCs w:val="24"/>
        </w:rPr>
        <w:t xml:space="preserve">Грамматическая сторона речи. </w:t>
      </w:r>
      <w:r w:rsidRPr="008F044F">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8F044F">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8F044F">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w:t>
      </w:r>
      <w:r w:rsidRPr="008F044F">
        <w:rPr>
          <w:rFonts w:ascii="Times New Roman" w:hAnsi="Times New Roman"/>
          <w:iCs/>
          <w:color w:val="auto"/>
          <w:sz w:val="24"/>
          <w:szCs w:val="24"/>
        </w:rPr>
        <w:t>Безличные предложения в настоящем времени (It is cold.It’s five o</w:t>
      </w:r>
      <w:r w:rsidRPr="008F044F">
        <w:rPr>
          <w:rFonts w:ascii="Times New Roman" w:hAnsi="Times New Roman"/>
          <w:color w:val="auto"/>
          <w:sz w:val="24"/>
          <w:szCs w:val="24"/>
        </w:rPr>
        <w:t>’</w:t>
      </w:r>
      <w:r w:rsidRPr="008F044F">
        <w:rPr>
          <w:rFonts w:ascii="Times New Roman" w:hAnsi="Times New Roman"/>
          <w:iCs/>
          <w:color w:val="auto"/>
          <w:sz w:val="24"/>
          <w:szCs w:val="24"/>
        </w:rPr>
        <w:t>clock.).</w:t>
      </w:r>
      <w:r w:rsidRPr="008F044F">
        <w:rPr>
          <w:rFonts w:ascii="Times New Roman" w:hAnsi="Times New Roman"/>
          <w:color w:val="auto"/>
          <w:sz w:val="24"/>
          <w:szCs w:val="24"/>
        </w:rPr>
        <w:t xml:space="preserve"> Предложения с оборотом there is/there are. Простые распространённые предложения. Предложения </w:t>
      </w:r>
      <w:r w:rsidRPr="008F044F">
        <w:rPr>
          <w:rFonts w:ascii="Times New Roman" w:hAnsi="Times New Roman"/>
          <w:color w:val="auto"/>
          <w:spacing w:val="2"/>
          <w:sz w:val="24"/>
          <w:szCs w:val="24"/>
        </w:rPr>
        <w:t xml:space="preserve">с однородными членами. </w:t>
      </w:r>
      <w:r w:rsidRPr="008F044F">
        <w:rPr>
          <w:rFonts w:ascii="Times New Roman" w:hAnsi="Times New Roman"/>
          <w:iCs/>
          <w:color w:val="auto"/>
          <w:spacing w:val="2"/>
          <w:sz w:val="24"/>
          <w:szCs w:val="24"/>
        </w:rPr>
        <w:t xml:space="preserve">Сложносочинённые предложения </w:t>
      </w:r>
      <w:r w:rsidRPr="008F044F">
        <w:rPr>
          <w:rFonts w:ascii="Times New Roman" w:hAnsi="Times New Roman"/>
          <w:iCs/>
          <w:color w:val="auto"/>
          <w:sz w:val="24"/>
          <w:szCs w:val="24"/>
        </w:rPr>
        <w:t>с союзами and и but.Сложноподчинённые предложения с because.</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pacing w:val="2"/>
          <w:sz w:val="24"/>
          <w:szCs w:val="24"/>
        </w:rPr>
        <w:t xml:space="preserve">Правильные и неправильные глаголы в Present, Future, </w:t>
      </w:r>
      <w:r w:rsidRPr="008F044F">
        <w:rPr>
          <w:rFonts w:ascii="Times New Roman" w:hAnsi="Times New Roman"/>
          <w:color w:val="auto"/>
          <w:sz w:val="24"/>
          <w:szCs w:val="24"/>
        </w:rPr>
        <w:t>Past Simple (Indefinite). Неопределённая форма глагола. Гла</w:t>
      </w:r>
      <w:r w:rsidRPr="008F044F">
        <w:rPr>
          <w:rFonts w:ascii="Times New Roman" w:hAnsi="Times New Roman"/>
          <w:color w:val="auto"/>
          <w:spacing w:val="2"/>
          <w:sz w:val="24"/>
          <w:szCs w:val="24"/>
        </w:rPr>
        <w:t>гол</w:t>
      </w:r>
      <w:r w:rsidRPr="008F044F">
        <w:rPr>
          <w:rFonts w:ascii="Times New Roman" w:hAnsi="Times New Roman"/>
          <w:color w:val="auto"/>
          <w:spacing w:val="2"/>
          <w:sz w:val="24"/>
          <w:szCs w:val="24"/>
          <w:lang w:val="en-US"/>
        </w:rPr>
        <w:t>­</w:t>
      </w:r>
      <w:r w:rsidRPr="008F044F">
        <w:rPr>
          <w:rFonts w:ascii="Times New Roman" w:hAnsi="Times New Roman"/>
          <w:color w:val="auto"/>
          <w:spacing w:val="2"/>
          <w:sz w:val="24"/>
          <w:szCs w:val="24"/>
        </w:rPr>
        <w:t>связка</w:t>
      </w:r>
      <w:r w:rsidRPr="008F044F">
        <w:rPr>
          <w:rFonts w:ascii="Times New Roman" w:hAnsi="Times New Roman"/>
          <w:color w:val="auto"/>
          <w:spacing w:val="2"/>
          <w:sz w:val="24"/>
          <w:szCs w:val="24"/>
          <w:lang w:val="en-US"/>
        </w:rPr>
        <w:t xml:space="preserve"> to be. </w:t>
      </w:r>
      <w:r w:rsidRPr="008F044F">
        <w:rPr>
          <w:rFonts w:ascii="Times New Roman" w:hAnsi="Times New Roman"/>
          <w:color w:val="auto"/>
          <w:spacing w:val="2"/>
          <w:sz w:val="24"/>
          <w:szCs w:val="24"/>
        </w:rPr>
        <w:t>Модальныеглаголы</w:t>
      </w:r>
      <w:r w:rsidRPr="008F044F">
        <w:rPr>
          <w:rFonts w:ascii="Times New Roman" w:hAnsi="Times New Roman"/>
          <w:color w:val="auto"/>
          <w:spacing w:val="2"/>
          <w:sz w:val="24"/>
          <w:szCs w:val="24"/>
          <w:lang w:val="en-US"/>
        </w:rPr>
        <w:t xml:space="preserve"> can, may, must, </w:t>
      </w:r>
      <w:r w:rsidRPr="008F044F">
        <w:rPr>
          <w:rFonts w:ascii="Times New Roman" w:hAnsi="Times New Roman"/>
          <w:iCs/>
          <w:color w:val="auto"/>
          <w:spacing w:val="2"/>
          <w:sz w:val="24"/>
          <w:szCs w:val="24"/>
          <w:lang w:val="en-US"/>
        </w:rPr>
        <w:t>have to</w:t>
      </w:r>
      <w:r w:rsidRPr="008F044F">
        <w:rPr>
          <w:rFonts w:ascii="Times New Roman" w:hAnsi="Times New Roman"/>
          <w:color w:val="auto"/>
          <w:spacing w:val="2"/>
          <w:sz w:val="24"/>
          <w:szCs w:val="24"/>
          <w:lang w:val="en-US"/>
        </w:rPr>
        <w:t xml:space="preserve">. </w:t>
      </w:r>
      <w:r w:rsidRPr="008F044F">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8F044F">
        <w:rPr>
          <w:rFonts w:ascii="Times New Roman" w:hAnsi="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53A76" w:rsidRPr="008F044F" w:rsidRDefault="00653A76" w:rsidP="008F044F">
      <w:pPr>
        <w:pStyle w:val="a3"/>
        <w:spacing w:line="240" w:lineRule="auto"/>
        <w:ind w:firstLine="454"/>
        <w:rPr>
          <w:rFonts w:ascii="Times New Roman" w:hAnsi="Times New Roman"/>
          <w:iCs/>
          <w:color w:val="auto"/>
          <w:sz w:val="24"/>
          <w:szCs w:val="24"/>
        </w:rPr>
      </w:pPr>
      <w:r w:rsidRPr="008F044F">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8F044F">
        <w:rPr>
          <w:rFonts w:ascii="Times New Roman" w:hAnsi="Times New Roman"/>
          <w:iCs/>
          <w:color w:val="auto"/>
          <w:sz w:val="24"/>
          <w:szCs w:val="24"/>
        </w:rPr>
        <w:t>неопределённые (some, any — некоторые случаи употребления).</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iCs/>
          <w:color w:val="auto"/>
          <w:spacing w:val="2"/>
          <w:sz w:val="24"/>
          <w:szCs w:val="24"/>
        </w:rPr>
        <w:t>Наречиявремени</w:t>
      </w:r>
      <w:r w:rsidRPr="008F044F">
        <w:rPr>
          <w:rFonts w:ascii="Times New Roman" w:hAnsi="Times New Roman"/>
          <w:iCs/>
          <w:color w:val="auto"/>
          <w:spacing w:val="2"/>
          <w:sz w:val="24"/>
          <w:szCs w:val="24"/>
          <w:lang w:val="en-US"/>
        </w:rPr>
        <w:t xml:space="preserve"> (yesterday, tomorrow, never, usually, </w:t>
      </w:r>
      <w:r w:rsidRPr="008F044F">
        <w:rPr>
          <w:rFonts w:ascii="Times New Roman" w:hAnsi="Times New Roman"/>
          <w:iCs/>
          <w:color w:val="auto"/>
          <w:sz w:val="24"/>
          <w:szCs w:val="24"/>
          <w:lang w:val="en-US"/>
        </w:rPr>
        <w:t xml:space="preserve">often, sometimes). </w:t>
      </w:r>
      <w:r w:rsidRPr="008F044F">
        <w:rPr>
          <w:rFonts w:ascii="Times New Roman" w:hAnsi="Times New Roman"/>
          <w:iCs/>
          <w:color w:val="auto"/>
          <w:sz w:val="24"/>
          <w:szCs w:val="24"/>
        </w:rPr>
        <w:t>Наречия степени (much, little, very).</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z w:val="24"/>
          <w:szCs w:val="24"/>
        </w:rPr>
        <w:t>Количественные числительные (до 100), порядковые числительные (до 30).</w:t>
      </w:r>
    </w:p>
    <w:p w:rsidR="00653A76" w:rsidRPr="008F044F" w:rsidRDefault="00653A76" w:rsidP="008F044F">
      <w:pPr>
        <w:pStyle w:val="a3"/>
        <w:spacing w:line="240" w:lineRule="auto"/>
        <w:ind w:firstLine="454"/>
        <w:rPr>
          <w:rFonts w:ascii="Times New Roman" w:hAnsi="Times New Roman"/>
          <w:b/>
          <w:bCs/>
          <w:iCs/>
          <w:color w:val="auto"/>
          <w:sz w:val="24"/>
          <w:szCs w:val="24"/>
          <w:lang w:val="en-US"/>
        </w:rPr>
      </w:pPr>
      <w:r w:rsidRPr="008F044F">
        <w:rPr>
          <w:rFonts w:ascii="Times New Roman" w:hAnsi="Times New Roman"/>
          <w:color w:val="auto"/>
          <w:spacing w:val="2"/>
          <w:sz w:val="24"/>
          <w:szCs w:val="24"/>
        </w:rPr>
        <w:t>Наиболееупотребительныепредлоги</w:t>
      </w:r>
      <w:r w:rsidRPr="008F044F">
        <w:rPr>
          <w:rFonts w:ascii="Times New Roman" w:hAnsi="Times New Roman"/>
          <w:color w:val="auto"/>
          <w:spacing w:val="2"/>
          <w:sz w:val="24"/>
          <w:szCs w:val="24"/>
          <w:lang w:val="en-US"/>
        </w:rPr>
        <w:t xml:space="preserve">: in, on, at, into, to, </w:t>
      </w:r>
      <w:r w:rsidRPr="008F044F">
        <w:rPr>
          <w:rFonts w:ascii="Times New Roman" w:hAnsi="Times New Roman"/>
          <w:color w:val="auto"/>
          <w:sz w:val="24"/>
          <w:szCs w:val="24"/>
          <w:lang w:val="en-US"/>
        </w:rPr>
        <w:t>from, of, with.</w:t>
      </w:r>
    </w:p>
    <w:p w:rsidR="00653A76" w:rsidRPr="008F044F" w:rsidRDefault="00653A76" w:rsidP="008F044F">
      <w:pPr>
        <w:pStyle w:val="a3"/>
        <w:spacing w:line="240" w:lineRule="auto"/>
        <w:ind w:firstLine="454"/>
        <w:rPr>
          <w:rFonts w:ascii="Times New Roman" w:hAnsi="Times New Roman"/>
          <w:b/>
          <w:bCs/>
          <w:iCs/>
          <w:color w:val="auto"/>
          <w:sz w:val="24"/>
          <w:szCs w:val="24"/>
        </w:rPr>
      </w:pPr>
      <w:r w:rsidRPr="008F044F">
        <w:rPr>
          <w:rFonts w:ascii="Times New Roman" w:hAnsi="Times New Roman"/>
          <w:b/>
          <w:bCs/>
          <w:iCs/>
          <w:color w:val="auto"/>
          <w:sz w:val="24"/>
          <w:szCs w:val="24"/>
        </w:rPr>
        <w:t>Социокультурная осведомлённость</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pacing w:val="2"/>
          <w:sz w:val="24"/>
          <w:szCs w:val="24"/>
        </w:rPr>
        <w:t xml:space="preserve">В процессе обучения </w:t>
      </w:r>
      <w:r w:rsidR="007C3860" w:rsidRPr="008F044F">
        <w:rPr>
          <w:rFonts w:ascii="Times New Roman" w:hAnsi="Times New Roman"/>
          <w:color w:val="auto"/>
          <w:spacing w:val="2"/>
          <w:sz w:val="24"/>
          <w:szCs w:val="24"/>
        </w:rPr>
        <w:t>английскому</w:t>
      </w:r>
      <w:r w:rsidRPr="008F044F">
        <w:rPr>
          <w:rFonts w:ascii="Times New Roman" w:hAnsi="Times New Roman"/>
          <w:color w:val="auto"/>
          <w:spacing w:val="2"/>
          <w:sz w:val="24"/>
          <w:szCs w:val="24"/>
        </w:rPr>
        <w:t xml:space="preserve"> языку в начальной школе обучающиеся знакомятся: с названиями стран из</w:t>
      </w:r>
      <w:r w:rsidRPr="008F044F">
        <w:rPr>
          <w:rFonts w:ascii="Times New Roman" w:hAnsi="Times New Roman"/>
          <w:color w:val="auto"/>
          <w:sz w:val="24"/>
          <w:szCs w:val="24"/>
        </w:rPr>
        <w:t>учаемого языка; с некоторыми литературными персонажами</w:t>
      </w:r>
      <w:r w:rsidRPr="008F044F">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8F044F">
        <w:rPr>
          <w:rFonts w:ascii="Times New Roman" w:hAnsi="Times New Roman"/>
          <w:color w:val="auto"/>
          <w:sz w:val="24"/>
          <w:szCs w:val="24"/>
        </w:rPr>
        <w:t xml:space="preserve">детского фольклора (стихами, песнями) на </w:t>
      </w:r>
      <w:r w:rsidR="007C3860" w:rsidRPr="008F044F">
        <w:rPr>
          <w:rFonts w:ascii="Times New Roman" w:hAnsi="Times New Roman"/>
          <w:color w:val="auto"/>
          <w:sz w:val="24"/>
          <w:szCs w:val="24"/>
        </w:rPr>
        <w:t>английском</w:t>
      </w:r>
      <w:r w:rsidRPr="008F044F">
        <w:rPr>
          <w:rFonts w:ascii="Times New Roman" w:hAnsi="Times New Roman"/>
          <w:color w:val="auto"/>
          <w:sz w:val="24"/>
          <w:szCs w:val="24"/>
        </w:rPr>
        <w:t xml:space="preserve"> языке; с элементарными формами речевого и неречевого поведения, принятого в странах изучаемого языка.</w:t>
      </w:r>
    </w:p>
    <w:p w:rsidR="00653A76" w:rsidRPr="008F044F" w:rsidRDefault="00653A76" w:rsidP="008F044F">
      <w:pPr>
        <w:pStyle w:val="a3"/>
        <w:spacing w:line="240" w:lineRule="auto"/>
        <w:ind w:firstLine="454"/>
        <w:rPr>
          <w:rFonts w:ascii="Times New Roman" w:hAnsi="Times New Roman"/>
          <w:b/>
          <w:bCs/>
          <w:iCs/>
          <w:color w:val="auto"/>
          <w:sz w:val="24"/>
          <w:szCs w:val="24"/>
        </w:rPr>
      </w:pPr>
      <w:r w:rsidRPr="008F044F">
        <w:rPr>
          <w:rFonts w:ascii="Times New Roman" w:hAnsi="Times New Roman"/>
          <w:b/>
          <w:bCs/>
          <w:iCs/>
          <w:color w:val="auto"/>
          <w:sz w:val="24"/>
          <w:szCs w:val="24"/>
        </w:rPr>
        <w:t>Специальные учебные умения</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pacing w:val="2"/>
          <w:sz w:val="24"/>
          <w:szCs w:val="24"/>
        </w:rPr>
        <w:t>Младшие школьники овладевают следующими специаль</w:t>
      </w:r>
      <w:r w:rsidRPr="008F044F">
        <w:rPr>
          <w:rFonts w:ascii="Times New Roman" w:hAnsi="Times New Roman"/>
          <w:color w:val="auto"/>
          <w:sz w:val="24"/>
          <w:szCs w:val="24"/>
        </w:rPr>
        <w:t>ными (предметными) учебными умениями и навыками:</w:t>
      </w:r>
    </w:p>
    <w:p w:rsidR="00653A76" w:rsidRPr="008F044F" w:rsidRDefault="00653A76" w:rsidP="008F044F">
      <w:pPr>
        <w:pStyle w:val="21"/>
        <w:spacing w:line="240" w:lineRule="auto"/>
        <w:rPr>
          <w:sz w:val="24"/>
        </w:rPr>
      </w:pPr>
      <w:r w:rsidRPr="008F044F">
        <w:rPr>
          <w:sz w:val="24"/>
        </w:rPr>
        <w:t>пользоваться двуязычным словарём учебника (в том чис</w:t>
      </w:r>
      <w:r w:rsidRPr="008F044F">
        <w:rPr>
          <w:spacing w:val="2"/>
          <w:sz w:val="24"/>
        </w:rPr>
        <w:t xml:space="preserve">ле транскрипцией), компьютерным словарём и экранным </w:t>
      </w:r>
      <w:r w:rsidRPr="008F044F">
        <w:rPr>
          <w:sz w:val="24"/>
        </w:rPr>
        <w:t>переводом отдельных слов;</w:t>
      </w:r>
    </w:p>
    <w:p w:rsidR="00653A76" w:rsidRPr="008F044F" w:rsidRDefault="00653A76" w:rsidP="008F044F">
      <w:pPr>
        <w:pStyle w:val="21"/>
        <w:spacing w:line="240" w:lineRule="auto"/>
        <w:rPr>
          <w:sz w:val="24"/>
        </w:rPr>
      </w:pPr>
      <w:r w:rsidRPr="008F044F">
        <w:rPr>
          <w:spacing w:val="2"/>
          <w:sz w:val="24"/>
        </w:rPr>
        <w:t>пользоваться справочным материалом, представленным</w:t>
      </w:r>
      <w:r w:rsidRPr="008F044F">
        <w:rPr>
          <w:sz w:val="24"/>
        </w:rPr>
        <w:t>в виде таблиц, схем, правил;</w:t>
      </w:r>
    </w:p>
    <w:p w:rsidR="00653A76" w:rsidRPr="008F044F" w:rsidRDefault="00653A76" w:rsidP="008F044F">
      <w:pPr>
        <w:pStyle w:val="21"/>
        <w:spacing w:line="240" w:lineRule="auto"/>
        <w:rPr>
          <w:sz w:val="24"/>
        </w:rPr>
      </w:pPr>
      <w:r w:rsidRPr="008F044F">
        <w:rPr>
          <w:sz w:val="24"/>
        </w:rPr>
        <w:t>вести словарь (словарную тетрадь);</w:t>
      </w:r>
    </w:p>
    <w:p w:rsidR="00653A76" w:rsidRPr="008F044F" w:rsidRDefault="00653A76" w:rsidP="008F044F">
      <w:pPr>
        <w:pStyle w:val="21"/>
        <w:spacing w:line="240" w:lineRule="auto"/>
        <w:rPr>
          <w:sz w:val="24"/>
        </w:rPr>
      </w:pPr>
      <w:r w:rsidRPr="008F044F">
        <w:rPr>
          <w:spacing w:val="2"/>
          <w:sz w:val="24"/>
        </w:rPr>
        <w:t xml:space="preserve">систематизировать слова, например по тематическому </w:t>
      </w:r>
      <w:r w:rsidRPr="008F044F">
        <w:rPr>
          <w:sz w:val="24"/>
        </w:rPr>
        <w:t>принципу;</w:t>
      </w:r>
    </w:p>
    <w:p w:rsidR="00653A76" w:rsidRPr="008F044F" w:rsidRDefault="00653A76" w:rsidP="008F044F">
      <w:pPr>
        <w:pStyle w:val="21"/>
        <w:spacing w:line="240" w:lineRule="auto"/>
        <w:rPr>
          <w:sz w:val="24"/>
        </w:rPr>
      </w:pPr>
      <w:r w:rsidRPr="008F044F">
        <w:rPr>
          <w:sz w:val="24"/>
        </w:rPr>
        <w:t>пользоваться языковой догадкой, например при опознавании интернационализмов;</w:t>
      </w:r>
    </w:p>
    <w:p w:rsidR="00653A76" w:rsidRPr="008F044F" w:rsidRDefault="00653A76" w:rsidP="008F044F">
      <w:pPr>
        <w:pStyle w:val="21"/>
        <w:spacing w:line="240" w:lineRule="auto"/>
        <w:rPr>
          <w:sz w:val="24"/>
        </w:rPr>
      </w:pPr>
      <w:r w:rsidRPr="008F044F">
        <w:rPr>
          <w:spacing w:val="2"/>
          <w:sz w:val="24"/>
        </w:rPr>
        <w:t>делать обобщения на основе структурно­функциональ</w:t>
      </w:r>
      <w:r w:rsidRPr="008F044F">
        <w:rPr>
          <w:sz w:val="24"/>
        </w:rPr>
        <w:t>ных схем простого предложения;</w:t>
      </w:r>
    </w:p>
    <w:p w:rsidR="00653A76" w:rsidRPr="008F044F" w:rsidRDefault="00653A76" w:rsidP="008F044F">
      <w:pPr>
        <w:pStyle w:val="21"/>
        <w:spacing w:line="240" w:lineRule="auto"/>
        <w:rPr>
          <w:sz w:val="24"/>
        </w:rPr>
      </w:pPr>
      <w:r w:rsidRPr="008F044F">
        <w:rPr>
          <w:spacing w:val="-4"/>
          <w:sz w:val="24"/>
        </w:rPr>
        <w:t>опознавать грамматические явления, отсутствующие в род</w:t>
      </w:r>
      <w:r w:rsidRPr="008F044F">
        <w:rPr>
          <w:sz w:val="24"/>
        </w:rPr>
        <w:t>ном языке, например артикли.</w:t>
      </w:r>
    </w:p>
    <w:p w:rsidR="00653A76" w:rsidRPr="008F044F" w:rsidRDefault="0065696A" w:rsidP="008F044F">
      <w:pPr>
        <w:pStyle w:val="a3"/>
        <w:spacing w:line="240" w:lineRule="auto"/>
        <w:ind w:firstLine="454"/>
        <w:rPr>
          <w:rFonts w:ascii="Times New Roman" w:hAnsi="Times New Roman"/>
          <w:b/>
          <w:bCs/>
          <w:iCs/>
          <w:color w:val="auto"/>
          <w:sz w:val="24"/>
          <w:szCs w:val="24"/>
        </w:rPr>
      </w:pPr>
      <w:r w:rsidRPr="008F044F">
        <w:rPr>
          <w:rFonts w:ascii="Times New Roman" w:hAnsi="Times New Roman"/>
          <w:b/>
          <w:bCs/>
          <w:iCs/>
          <w:color w:val="auto"/>
          <w:sz w:val="24"/>
          <w:szCs w:val="24"/>
        </w:rPr>
        <w:t xml:space="preserve">Обще учебные умения </w:t>
      </w:r>
      <w:r w:rsidR="00653A76" w:rsidRPr="008F044F">
        <w:rPr>
          <w:rFonts w:ascii="Times New Roman" w:hAnsi="Times New Roman"/>
          <w:b/>
          <w:bCs/>
          <w:iCs/>
          <w:color w:val="auto"/>
          <w:sz w:val="24"/>
          <w:szCs w:val="24"/>
        </w:rPr>
        <w:t>и универсальные учебные действия</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z w:val="24"/>
          <w:szCs w:val="24"/>
        </w:rPr>
        <w:t>В процессе изучения курса «</w:t>
      </w:r>
      <w:r w:rsidR="007C3860" w:rsidRPr="008F044F">
        <w:rPr>
          <w:rFonts w:ascii="Times New Roman" w:hAnsi="Times New Roman"/>
          <w:color w:val="auto"/>
          <w:sz w:val="24"/>
          <w:szCs w:val="24"/>
        </w:rPr>
        <w:t>Английский</w:t>
      </w:r>
      <w:r w:rsidRPr="008F044F">
        <w:rPr>
          <w:rFonts w:ascii="Times New Roman" w:hAnsi="Times New Roman"/>
          <w:color w:val="auto"/>
          <w:sz w:val="24"/>
          <w:szCs w:val="24"/>
        </w:rPr>
        <w:t xml:space="preserve"> язык» младшие школьники:</w:t>
      </w:r>
    </w:p>
    <w:p w:rsidR="00653A76" w:rsidRPr="008F044F" w:rsidRDefault="00653A76" w:rsidP="008F044F">
      <w:pPr>
        <w:pStyle w:val="21"/>
        <w:spacing w:line="240" w:lineRule="auto"/>
        <w:rPr>
          <w:sz w:val="24"/>
        </w:rPr>
      </w:pPr>
      <w:r w:rsidRPr="008F044F">
        <w:rPr>
          <w:sz w:val="24"/>
        </w:rPr>
        <w:t xml:space="preserve">совершенствуют приёмы работы с текстом, опираясь на </w:t>
      </w:r>
      <w:r w:rsidRPr="008F044F">
        <w:rPr>
          <w:spacing w:val="2"/>
          <w:sz w:val="24"/>
        </w:rPr>
        <w:t>умения, приобретённые на уроках родного языка (прогно</w:t>
      </w:r>
      <w:r w:rsidRPr="008F044F">
        <w:rPr>
          <w:sz w:val="24"/>
        </w:rPr>
        <w:t xml:space="preserve">зировать содержание текста по заголовку, данным к тексту </w:t>
      </w:r>
      <w:r w:rsidRPr="008F044F">
        <w:rPr>
          <w:spacing w:val="2"/>
          <w:sz w:val="24"/>
        </w:rPr>
        <w:t xml:space="preserve">рисункам, списывать текст, выписывать отдельные слова и </w:t>
      </w:r>
      <w:r w:rsidRPr="008F044F">
        <w:rPr>
          <w:sz w:val="24"/>
        </w:rPr>
        <w:t>предложения из текста и</w:t>
      </w:r>
      <w:r w:rsidRPr="008F044F">
        <w:rPr>
          <w:sz w:val="24"/>
        </w:rPr>
        <w:t> </w:t>
      </w:r>
      <w:r w:rsidRPr="008F044F">
        <w:rPr>
          <w:sz w:val="24"/>
        </w:rPr>
        <w:t>т.</w:t>
      </w:r>
      <w:r w:rsidRPr="008F044F">
        <w:rPr>
          <w:sz w:val="24"/>
        </w:rPr>
        <w:t> </w:t>
      </w:r>
      <w:r w:rsidRPr="008F044F">
        <w:rPr>
          <w:sz w:val="24"/>
        </w:rPr>
        <w:t>п.);</w:t>
      </w:r>
    </w:p>
    <w:p w:rsidR="00653A76" w:rsidRPr="008F044F" w:rsidRDefault="00653A76" w:rsidP="008F044F">
      <w:pPr>
        <w:pStyle w:val="21"/>
        <w:spacing w:line="240" w:lineRule="auto"/>
        <w:rPr>
          <w:sz w:val="24"/>
        </w:rPr>
      </w:pPr>
      <w:r w:rsidRPr="008F044F">
        <w:rPr>
          <w:sz w:val="24"/>
        </w:rPr>
        <w:lastRenderedPageBreak/>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8F044F" w:rsidRDefault="00653A76" w:rsidP="008F044F">
      <w:pPr>
        <w:pStyle w:val="21"/>
        <w:spacing w:line="240" w:lineRule="auto"/>
        <w:rPr>
          <w:spacing w:val="2"/>
          <w:sz w:val="24"/>
        </w:rPr>
      </w:pPr>
      <w:r w:rsidRPr="008F044F">
        <w:rPr>
          <w:sz w:val="24"/>
        </w:rPr>
        <w:t xml:space="preserve">совершенствуют общеречевые коммуникативные умения, например начинать и завершать разговор, используя </w:t>
      </w:r>
      <w:r w:rsidRPr="008F044F">
        <w:rPr>
          <w:spacing w:val="2"/>
          <w:sz w:val="24"/>
        </w:rPr>
        <w:t>речевые клише; поддерживать беседу, задавая вопросы и переспрашивая;</w:t>
      </w:r>
    </w:p>
    <w:p w:rsidR="00653A76" w:rsidRPr="008F044F" w:rsidRDefault="00653A76" w:rsidP="008F044F">
      <w:pPr>
        <w:pStyle w:val="21"/>
        <w:spacing w:line="240" w:lineRule="auto"/>
        <w:rPr>
          <w:sz w:val="24"/>
        </w:rPr>
      </w:pPr>
      <w:r w:rsidRPr="008F044F">
        <w:rPr>
          <w:sz w:val="24"/>
        </w:rPr>
        <w:t>учатся осуществлять самоконтроль, самооценку;</w:t>
      </w:r>
    </w:p>
    <w:p w:rsidR="00653A76" w:rsidRPr="008F044F" w:rsidRDefault="00653A76" w:rsidP="008F044F">
      <w:pPr>
        <w:pStyle w:val="21"/>
        <w:spacing w:line="240" w:lineRule="auto"/>
        <w:rPr>
          <w:spacing w:val="-2"/>
          <w:sz w:val="24"/>
        </w:rPr>
      </w:pPr>
      <w:r w:rsidRPr="008F044F">
        <w:rPr>
          <w:spacing w:val="-4"/>
          <w:sz w:val="24"/>
        </w:rPr>
        <w:t>учатся самостоятельно выполнять задания с использовани</w:t>
      </w:r>
      <w:r w:rsidRPr="008F044F">
        <w:rPr>
          <w:spacing w:val="-2"/>
          <w:sz w:val="24"/>
        </w:rPr>
        <w:t>ем компьютера (при наличии мультимедийного приложения).</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8F044F">
        <w:rPr>
          <w:rFonts w:ascii="Times New Roman" w:hAnsi="Times New Roman"/>
          <w:bCs/>
          <w:color w:val="auto"/>
          <w:sz w:val="24"/>
          <w:szCs w:val="24"/>
        </w:rPr>
        <w:t>не выделяются</w:t>
      </w:r>
      <w:r w:rsidRPr="008F044F">
        <w:rPr>
          <w:rFonts w:ascii="Times New Roman" w:hAnsi="Times New Roman"/>
          <w:color w:val="auto"/>
          <w:sz w:val="24"/>
          <w:szCs w:val="24"/>
        </w:rPr>
        <w:t>отдельно в тематическом планировании.</w:t>
      </w:r>
    </w:p>
    <w:p w:rsidR="003F7807" w:rsidRDefault="003F7807" w:rsidP="008F044F">
      <w:pPr>
        <w:pStyle w:val="a3"/>
        <w:spacing w:line="240" w:lineRule="auto"/>
        <w:ind w:firstLine="454"/>
        <w:rPr>
          <w:rFonts w:ascii="Times New Roman" w:hAnsi="Times New Roman"/>
          <w:color w:val="auto"/>
          <w:sz w:val="24"/>
          <w:szCs w:val="24"/>
        </w:rPr>
      </w:pPr>
    </w:p>
    <w:p w:rsidR="00865A6B" w:rsidRDefault="00865A6B" w:rsidP="008F044F">
      <w:pPr>
        <w:pStyle w:val="a3"/>
        <w:spacing w:line="240" w:lineRule="auto"/>
        <w:ind w:firstLine="454"/>
        <w:rPr>
          <w:rFonts w:ascii="Times New Roman" w:hAnsi="Times New Roman"/>
          <w:color w:val="auto"/>
          <w:sz w:val="24"/>
          <w:szCs w:val="24"/>
        </w:rPr>
      </w:pPr>
    </w:p>
    <w:p w:rsidR="00865A6B" w:rsidRDefault="00865A6B" w:rsidP="008F044F">
      <w:pPr>
        <w:pStyle w:val="a3"/>
        <w:spacing w:line="240" w:lineRule="auto"/>
        <w:ind w:firstLine="454"/>
        <w:rPr>
          <w:rFonts w:ascii="Times New Roman" w:hAnsi="Times New Roman"/>
          <w:color w:val="auto"/>
          <w:sz w:val="24"/>
          <w:szCs w:val="24"/>
        </w:rPr>
      </w:pPr>
    </w:p>
    <w:p w:rsidR="00865A6B" w:rsidRDefault="00865A6B" w:rsidP="008F044F">
      <w:pPr>
        <w:pStyle w:val="a3"/>
        <w:spacing w:line="240" w:lineRule="auto"/>
        <w:ind w:firstLine="454"/>
        <w:rPr>
          <w:rFonts w:ascii="Times New Roman" w:hAnsi="Times New Roman"/>
          <w:color w:val="auto"/>
          <w:sz w:val="24"/>
          <w:szCs w:val="24"/>
        </w:rPr>
      </w:pPr>
    </w:p>
    <w:p w:rsidR="00865A6B" w:rsidRDefault="00865A6B" w:rsidP="008F044F">
      <w:pPr>
        <w:pStyle w:val="a3"/>
        <w:spacing w:line="240" w:lineRule="auto"/>
        <w:ind w:firstLine="454"/>
        <w:rPr>
          <w:rFonts w:ascii="Times New Roman" w:hAnsi="Times New Roman"/>
          <w:color w:val="auto"/>
          <w:sz w:val="24"/>
          <w:szCs w:val="24"/>
        </w:rPr>
      </w:pPr>
    </w:p>
    <w:p w:rsidR="00865A6B" w:rsidRPr="008F044F" w:rsidRDefault="00865A6B" w:rsidP="008F044F">
      <w:pPr>
        <w:pStyle w:val="a3"/>
        <w:spacing w:line="240" w:lineRule="auto"/>
        <w:ind w:firstLine="454"/>
        <w:rPr>
          <w:rFonts w:ascii="Times New Roman" w:hAnsi="Times New Roman"/>
          <w:color w:val="auto"/>
          <w:sz w:val="24"/>
          <w:szCs w:val="24"/>
        </w:rPr>
      </w:pPr>
    </w:p>
    <w:p w:rsidR="007C3860" w:rsidRPr="008F044F" w:rsidRDefault="00653A76" w:rsidP="007F28CF">
      <w:pPr>
        <w:pStyle w:val="afd"/>
        <w:numPr>
          <w:ilvl w:val="3"/>
          <w:numId w:val="2"/>
        </w:numPr>
        <w:spacing w:line="240" w:lineRule="auto"/>
        <w:ind w:left="0" w:firstLine="454"/>
        <w:jc w:val="center"/>
        <w:rPr>
          <w:bCs/>
          <w:iCs/>
          <w:sz w:val="24"/>
        </w:rPr>
      </w:pPr>
      <w:bookmarkStart w:id="139" w:name="_Toc288394088"/>
      <w:bookmarkStart w:id="140" w:name="_Toc288410555"/>
      <w:bookmarkStart w:id="141" w:name="_Toc288410684"/>
      <w:bookmarkStart w:id="142" w:name="_Toc294246101"/>
      <w:r w:rsidRPr="008F044F">
        <w:rPr>
          <w:sz w:val="24"/>
        </w:rPr>
        <w:t>Математика</w:t>
      </w:r>
      <w:bookmarkEnd w:id="139"/>
      <w:bookmarkEnd w:id="140"/>
      <w:bookmarkEnd w:id="141"/>
      <w:bookmarkEnd w:id="142"/>
    </w:p>
    <w:p w:rsidR="00653A76" w:rsidRPr="008F044F" w:rsidRDefault="00653A76" w:rsidP="007F28CF">
      <w:pPr>
        <w:pStyle w:val="afd"/>
        <w:spacing w:line="240" w:lineRule="auto"/>
        <w:ind w:left="454"/>
        <w:rPr>
          <w:bCs/>
          <w:iCs/>
          <w:sz w:val="24"/>
        </w:rPr>
      </w:pPr>
      <w:r w:rsidRPr="008F044F">
        <w:rPr>
          <w:bCs/>
          <w:iCs/>
          <w:sz w:val="24"/>
        </w:rPr>
        <w:t>Числа и величины</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z w:val="24"/>
          <w:szCs w:val="24"/>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8F044F">
        <w:rPr>
          <w:rFonts w:ascii="Times New Roman" w:hAnsi="Times New Roman"/>
          <w:color w:val="auto"/>
          <w:spacing w:val="2"/>
          <w:sz w:val="24"/>
          <w:szCs w:val="24"/>
        </w:rPr>
        <w:t xml:space="preserve">ние и упорядочение однородных величин. Доля величины </w:t>
      </w:r>
      <w:r w:rsidRPr="008F044F">
        <w:rPr>
          <w:rFonts w:ascii="Times New Roman" w:hAnsi="Times New Roman"/>
          <w:color w:val="auto"/>
          <w:sz w:val="24"/>
          <w:szCs w:val="24"/>
        </w:rPr>
        <w:t>(половина, треть, четверть, десятая, сотая, тысячная).</w:t>
      </w:r>
    </w:p>
    <w:p w:rsidR="00653A76" w:rsidRPr="008F044F" w:rsidRDefault="00653A76" w:rsidP="008F044F">
      <w:pPr>
        <w:pStyle w:val="a3"/>
        <w:spacing w:line="240" w:lineRule="auto"/>
        <w:ind w:firstLine="454"/>
        <w:rPr>
          <w:rFonts w:ascii="Times New Roman" w:hAnsi="Times New Roman"/>
          <w:b/>
          <w:bCs/>
          <w:iCs/>
          <w:color w:val="auto"/>
          <w:sz w:val="24"/>
          <w:szCs w:val="24"/>
        </w:rPr>
      </w:pPr>
      <w:r w:rsidRPr="008F044F">
        <w:rPr>
          <w:rFonts w:ascii="Times New Roman" w:hAnsi="Times New Roman"/>
          <w:b/>
          <w:bCs/>
          <w:iCs/>
          <w:color w:val="auto"/>
          <w:sz w:val="24"/>
          <w:szCs w:val="24"/>
        </w:rPr>
        <w:t>Арифметические действия</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pacing w:val="2"/>
          <w:sz w:val="24"/>
          <w:szCs w:val="24"/>
        </w:rPr>
        <w:t xml:space="preserve">Сложение, вычитание, умножение и деление. Названия </w:t>
      </w:r>
      <w:r w:rsidRPr="008F044F">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8F044F">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8F044F">
        <w:rPr>
          <w:rFonts w:ascii="Times New Roman" w:hAnsi="Times New Roman"/>
          <w:color w:val="auto"/>
          <w:sz w:val="24"/>
          <w:szCs w:val="24"/>
        </w:rPr>
        <w:t>с остатком.</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8F044F">
        <w:rPr>
          <w:rFonts w:ascii="Times New Roman" w:hAnsi="Times New Roman"/>
          <w:color w:val="auto"/>
          <w:spacing w:val="2"/>
          <w:sz w:val="24"/>
          <w:szCs w:val="24"/>
        </w:rPr>
        <w:t>свойств арифметических действий в вычислениях (переста</w:t>
      </w:r>
      <w:r w:rsidRPr="008F044F">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pacing w:val="2"/>
          <w:sz w:val="24"/>
          <w:szCs w:val="24"/>
        </w:rPr>
        <w:t xml:space="preserve">Способы проверки правильности вычислений (алгоритм, </w:t>
      </w:r>
      <w:r w:rsidRPr="008F044F">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8F044F" w:rsidRDefault="00653A76" w:rsidP="008F044F">
      <w:pPr>
        <w:pStyle w:val="a3"/>
        <w:spacing w:line="240" w:lineRule="auto"/>
        <w:ind w:firstLine="454"/>
        <w:rPr>
          <w:rFonts w:ascii="Times New Roman" w:hAnsi="Times New Roman"/>
          <w:b/>
          <w:bCs/>
          <w:iCs/>
          <w:color w:val="auto"/>
          <w:sz w:val="24"/>
          <w:szCs w:val="24"/>
        </w:rPr>
      </w:pPr>
      <w:r w:rsidRPr="008F044F">
        <w:rPr>
          <w:rFonts w:ascii="Times New Roman" w:hAnsi="Times New Roman"/>
          <w:b/>
          <w:bCs/>
          <w:iCs/>
          <w:color w:val="auto"/>
          <w:sz w:val="24"/>
          <w:szCs w:val="24"/>
        </w:rPr>
        <w:t>Работа с текстовыми задачами</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pacing w:val="-2"/>
          <w:sz w:val="24"/>
          <w:szCs w:val="24"/>
        </w:rPr>
        <w:t>Решение текстовых задач арифметическим способом. Зада</w:t>
      </w:r>
      <w:r w:rsidRPr="008F044F">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8F044F">
        <w:rPr>
          <w:rFonts w:ascii="Times New Roman" w:hAnsi="Times New Roman"/>
          <w:color w:val="auto"/>
          <w:spacing w:val="2"/>
          <w:sz w:val="24"/>
          <w:szCs w:val="24"/>
        </w:rPr>
        <w:t>ющими процессы движения, работы, купли</w:t>
      </w:r>
      <w:r w:rsidRPr="008F044F">
        <w:rPr>
          <w:rFonts w:ascii="Times New Roman" w:hAnsi="Times New Roman"/>
          <w:color w:val="auto"/>
          <w:spacing w:val="2"/>
          <w:sz w:val="24"/>
          <w:szCs w:val="24"/>
        </w:rPr>
        <w:noBreakHyphen/>
        <w:t>продажи и</w:t>
      </w:r>
      <w:r w:rsidRPr="008F044F">
        <w:rPr>
          <w:rFonts w:ascii="Times New Roman" w:hAnsi="Times New Roman"/>
          <w:color w:val="auto"/>
          <w:spacing w:val="2"/>
          <w:sz w:val="24"/>
          <w:szCs w:val="24"/>
        </w:rPr>
        <w:t> </w:t>
      </w:r>
      <w:r w:rsidRPr="008F044F">
        <w:rPr>
          <w:rFonts w:ascii="Times New Roman" w:hAnsi="Times New Roman"/>
          <w:color w:val="auto"/>
          <w:spacing w:val="2"/>
          <w:sz w:val="24"/>
          <w:szCs w:val="24"/>
        </w:rPr>
        <w:t xml:space="preserve">др. </w:t>
      </w:r>
      <w:r w:rsidRPr="008F044F">
        <w:rPr>
          <w:rFonts w:ascii="Times New Roman" w:hAnsi="Times New Roman"/>
          <w:color w:val="auto"/>
          <w:sz w:val="24"/>
          <w:szCs w:val="24"/>
        </w:rPr>
        <w:t>Скорость, время, путь; объём работы, время, производительность труда; количество товара, его цена и стоимость и</w:t>
      </w:r>
      <w:r w:rsidRPr="008F044F">
        <w:rPr>
          <w:rFonts w:ascii="Times New Roman" w:hAnsi="Times New Roman"/>
          <w:color w:val="auto"/>
          <w:sz w:val="24"/>
          <w:szCs w:val="24"/>
        </w:rPr>
        <w:t> </w:t>
      </w:r>
      <w:r w:rsidRPr="008F044F">
        <w:rPr>
          <w:rFonts w:ascii="Times New Roman" w:hAnsi="Times New Roman"/>
          <w:color w:val="auto"/>
          <w:sz w:val="24"/>
          <w:szCs w:val="24"/>
        </w:rPr>
        <w:t xml:space="preserve">др. </w:t>
      </w:r>
      <w:r w:rsidRPr="008F044F">
        <w:rPr>
          <w:rFonts w:ascii="Times New Roman" w:hAnsi="Times New Roman"/>
          <w:color w:val="auto"/>
          <w:spacing w:val="2"/>
          <w:sz w:val="24"/>
          <w:szCs w:val="24"/>
        </w:rPr>
        <w:t xml:space="preserve">Планирование хода решения задачи. Представление текста </w:t>
      </w:r>
      <w:r w:rsidRPr="008F044F">
        <w:rPr>
          <w:rFonts w:ascii="Times New Roman" w:hAnsi="Times New Roman"/>
          <w:color w:val="auto"/>
          <w:sz w:val="24"/>
          <w:szCs w:val="24"/>
        </w:rPr>
        <w:t>задачи (схема, таблица, диаграмма и другие модели).</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z w:val="24"/>
          <w:szCs w:val="24"/>
        </w:rPr>
        <w:t>Задачи на нахождение доли целого и целого по его доле.</w:t>
      </w:r>
    </w:p>
    <w:p w:rsidR="00653A76" w:rsidRPr="008F044F" w:rsidRDefault="00653A76" w:rsidP="008F044F">
      <w:pPr>
        <w:pStyle w:val="a3"/>
        <w:spacing w:line="240" w:lineRule="auto"/>
        <w:ind w:firstLine="454"/>
        <w:rPr>
          <w:rFonts w:ascii="Times New Roman" w:hAnsi="Times New Roman"/>
          <w:b/>
          <w:bCs/>
          <w:iCs/>
          <w:color w:val="auto"/>
          <w:sz w:val="24"/>
          <w:szCs w:val="24"/>
        </w:rPr>
      </w:pPr>
      <w:r w:rsidRPr="008F044F">
        <w:rPr>
          <w:rFonts w:ascii="Times New Roman" w:hAnsi="Times New Roman"/>
          <w:b/>
          <w:bCs/>
          <w:iCs/>
          <w:color w:val="auto"/>
          <w:spacing w:val="2"/>
          <w:sz w:val="24"/>
          <w:szCs w:val="24"/>
        </w:rPr>
        <w:t>Пространственные отношения. Геометрические фи</w:t>
      </w:r>
      <w:r w:rsidRPr="008F044F">
        <w:rPr>
          <w:rFonts w:ascii="Times New Roman" w:hAnsi="Times New Roman"/>
          <w:b/>
          <w:bCs/>
          <w:iCs/>
          <w:color w:val="auto"/>
          <w:sz w:val="24"/>
          <w:szCs w:val="24"/>
        </w:rPr>
        <w:t>гуры</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pacing w:val="2"/>
          <w:sz w:val="24"/>
          <w:szCs w:val="24"/>
        </w:rPr>
        <w:t xml:space="preserve">Взаимное расположение предметов в пространстве и на плоскости (выше—ниже, </w:t>
      </w:r>
      <w:r w:rsidR="0065696A" w:rsidRPr="008F044F">
        <w:rPr>
          <w:rFonts w:ascii="Times New Roman" w:hAnsi="Times New Roman"/>
          <w:color w:val="auto"/>
          <w:spacing w:val="2"/>
          <w:sz w:val="24"/>
          <w:szCs w:val="24"/>
        </w:rPr>
        <w:t>слева—справа, сверху—снизу, бли</w:t>
      </w:r>
      <w:r w:rsidRPr="008F044F">
        <w:rPr>
          <w:rFonts w:ascii="Times New Roman" w:hAnsi="Times New Roman"/>
          <w:color w:val="auto"/>
          <w:spacing w:val="2"/>
          <w:sz w:val="24"/>
          <w:szCs w:val="24"/>
        </w:rPr>
        <w:t>же—дальше, между и</w:t>
      </w:r>
      <w:r w:rsidRPr="008F044F">
        <w:rPr>
          <w:rFonts w:ascii="Times New Roman" w:hAnsi="Times New Roman"/>
          <w:color w:val="auto"/>
          <w:spacing w:val="2"/>
          <w:sz w:val="24"/>
          <w:szCs w:val="24"/>
        </w:rPr>
        <w:t> </w:t>
      </w:r>
      <w:r w:rsidRPr="008F044F">
        <w:rPr>
          <w:rFonts w:ascii="Times New Roman" w:hAnsi="Times New Roman"/>
          <w:color w:val="auto"/>
          <w:spacing w:val="2"/>
          <w:sz w:val="24"/>
          <w:szCs w:val="24"/>
        </w:rPr>
        <w:t>пр.). Распознавание и изображение</w:t>
      </w:r>
      <w:r w:rsidRPr="008F044F">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8F044F">
        <w:rPr>
          <w:rFonts w:ascii="Times New Roman" w:hAnsi="Times New Roman"/>
          <w:color w:val="auto"/>
          <w:spacing w:val="2"/>
          <w:sz w:val="24"/>
          <w:szCs w:val="24"/>
        </w:rPr>
        <w:t xml:space="preserve">ник, квадрат, окружность, круг. Использование </w:t>
      </w:r>
      <w:r w:rsidRPr="008F044F">
        <w:rPr>
          <w:rFonts w:ascii="Times New Roman" w:hAnsi="Times New Roman"/>
          <w:color w:val="auto"/>
          <w:spacing w:val="2"/>
          <w:sz w:val="24"/>
          <w:szCs w:val="24"/>
        </w:rPr>
        <w:lastRenderedPageBreak/>
        <w:t xml:space="preserve">чертёжных инструментов для выполнения построений. Геометрические формы в окружающем мире. </w:t>
      </w:r>
      <w:r w:rsidRPr="008F044F">
        <w:rPr>
          <w:rFonts w:ascii="Times New Roman" w:hAnsi="Times New Roman"/>
          <w:i/>
          <w:color w:val="auto"/>
          <w:spacing w:val="2"/>
          <w:sz w:val="24"/>
          <w:szCs w:val="24"/>
        </w:rPr>
        <w:t xml:space="preserve">Распознавание и называние: </w:t>
      </w:r>
      <w:r w:rsidRPr="008F044F">
        <w:rPr>
          <w:rFonts w:ascii="Times New Roman" w:hAnsi="Times New Roman"/>
          <w:i/>
          <w:color w:val="auto"/>
          <w:sz w:val="24"/>
          <w:szCs w:val="24"/>
        </w:rPr>
        <w:t>куб, шар, параллелепипед, пирамида, цилиндр, конус.</w:t>
      </w:r>
    </w:p>
    <w:p w:rsidR="00653A76" w:rsidRPr="008F044F" w:rsidRDefault="00653A76" w:rsidP="008F044F">
      <w:pPr>
        <w:pStyle w:val="a3"/>
        <w:spacing w:line="240" w:lineRule="auto"/>
        <w:ind w:firstLine="454"/>
        <w:rPr>
          <w:rFonts w:ascii="Times New Roman" w:hAnsi="Times New Roman"/>
          <w:b/>
          <w:bCs/>
          <w:iCs/>
          <w:color w:val="auto"/>
          <w:sz w:val="24"/>
          <w:szCs w:val="24"/>
        </w:rPr>
      </w:pPr>
      <w:r w:rsidRPr="008F044F">
        <w:rPr>
          <w:rFonts w:ascii="Times New Roman" w:hAnsi="Times New Roman"/>
          <w:b/>
          <w:bCs/>
          <w:iCs/>
          <w:color w:val="auto"/>
          <w:sz w:val="24"/>
          <w:szCs w:val="24"/>
        </w:rPr>
        <w:t>Геометрические величины</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pacing w:val="2"/>
          <w:sz w:val="24"/>
          <w:szCs w:val="24"/>
        </w:rPr>
        <w:t xml:space="preserve">Геометрические величины и их измерение. Измерение </w:t>
      </w:r>
      <w:r w:rsidRPr="008F044F">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z w:val="24"/>
          <w:szCs w:val="24"/>
        </w:rPr>
        <w:t>Площадь геометрической фигуры. Единицы площади (см</w:t>
      </w:r>
      <w:r w:rsidRPr="008F044F">
        <w:rPr>
          <w:rFonts w:ascii="Times New Roman" w:hAnsi="Times New Roman"/>
          <w:color w:val="auto"/>
          <w:sz w:val="24"/>
          <w:szCs w:val="24"/>
          <w:vertAlign w:val="superscript"/>
        </w:rPr>
        <w:t>2</w:t>
      </w:r>
      <w:r w:rsidRPr="008F044F">
        <w:rPr>
          <w:rFonts w:ascii="Times New Roman" w:hAnsi="Times New Roman"/>
          <w:color w:val="auto"/>
          <w:sz w:val="24"/>
          <w:szCs w:val="24"/>
        </w:rPr>
        <w:t xml:space="preserve">, </w:t>
      </w:r>
      <w:r w:rsidRPr="008F044F">
        <w:rPr>
          <w:rFonts w:ascii="Times New Roman" w:hAnsi="Times New Roman"/>
          <w:color w:val="auto"/>
          <w:spacing w:val="2"/>
          <w:sz w:val="24"/>
          <w:szCs w:val="24"/>
        </w:rPr>
        <w:t>дм</w:t>
      </w:r>
      <w:r w:rsidRPr="008F044F">
        <w:rPr>
          <w:rFonts w:ascii="Times New Roman" w:hAnsi="Times New Roman"/>
          <w:color w:val="auto"/>
          <w:spacing w:val="2"/>
          <w:sz w:val="24"/>
          <w:szCs w:val="24"/>
          <w:vertAlign w:val="superscript"/>
        </w:rPr>
        <w:t>2</w:t>
      </w:r>
      <w:r w:rsidRPr="008F044F">
        <w:rPr>
          <w:rFonts w:ascii="Times New Roman" w:hAnsi="Times New Roman"/>
          <w:color w:val="auto"/>
          <w:spacing w:val="2"/>
          <w:sz w:val="24"/>
          <w:szCs w:val="24"/>
        </w:rPr>
        <w:t>, м</w:t>
      </w:r>
      <w:r w:rsidRPr="008F044F">
        <w:rPr>
          <w:rFonts w:ascii="Times New Roman" w:hAnsi="Times New Roman"/>
          <w:color w:val="auto"/>
          <w:spacing w:val="2"/>
          <w:sz w:val="24"/>
          <w:szCs w:val="24"/>
          <w:vertAlign w:val="superscript"/>
        </w:rPr>
        <w:t>2</w:t>
      </w:r>
      <w:r w:rsidRPr="008F044F">
        <w:rPr>
          <w:rFonts w:ascii="Times New Roman" w:hAnsi="Times New Roman"/>
          <w:color w:val="auto"/>
          <w:spacing w:val="2"/>
          <w:sz w:val="24"/>
          <w:szCs w:val="24"/>
        </w:rPr>
        <w:t>). Точное и приближённое измерение площади гео</w:t>
      </w:r>
      <w:r w:rsidRPr="008F044F">
        <w:rPr>
          <w:rFonts w:ascii="Times New Roman" w:hAnsi="Times New Roman"/>
          <w:color w:val="auto"/>
          <w:sz w:val="24"/>
          <w:szCs w:val="24"/>
        </w:rPr>
        <w:t>метрической фигуры. Вычисление площади прямоугольника.</w:t>
      </w:r>
    </w:p>
    <w:p w:rsidR="00653A76" w:rsidRPr="008F044F" w:rsidRDefault="00653A76" w:rsidP="008F044F">
      <w:pPr>
        <w:pStyle w:val="a3"/>
        <w:spacing w:line="240" w:lineRule="auto"/>
        <w:ind w:firstLine="454"/>
        <w:rPr>
          <w:rFonts w:ascii="Times New Roman" w:hAnsi="Times New Roman"/>
          <w:b/>
          <w:bCs/>
          <w:iCs/>
          <w:color w:val="auto"/>
          <w:sz w:val="24"/>
          <w:szCs w:val="24"/>
        </w:rPr>
      </w:pPr>
      <w:r w:rsidRPr="008F044F">
        <w:rPr>
          <w:rFonts w:ascii="Times New Roman" w:hAnsi="Times New Roman"/>
          <w:b/>
          <w:bCs/>
          <w:iCs/>
          <w:color w:val="auto"/>
          <w:sz w:val="24"/>
          <w:szCs w:val="24"/>
        </w:rPr>
        <w:t>Работа с информацией</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z w:val="24"/>
          <w:szCs w:val="24"/>
        </w:rPr>
        <w:t xml:space="preserve">Сбор и представление информации, связанной со счётом </w:t>
      </w:r>
      <w:r w:rsidRPr="008F044F">
        <w:rPr>
          <w:rFonts w:ascii="Times New Roman" w:hAnsi="Times New Roman"/>
          <w:color w:val="auto"/>
          <w:spacing w:val="2"/>
          <w:sz w:val="24"/>
          <w:szCs w:val="24"/>
        </w:rPr>
        <w:t xml:space="preserve">(пересчётом), измерением величин; фиксирование, анализ </w:t>
      </w:r>
      <w:r w:rsidRPr="008F044F">
        <w:rPr>
          <w:rFonts w:ascii="Times New Roman" w:hAnsi="Times New Roman"/>
          <w:color w:val="auto"/>
          <w:sz w:val="24"/>
          <w:szCs w:val="24"/>
        </w:rPr>
        <w:t>полученной информации.</w:t>
      </w:r>
    </w:p>
    <w:p w:rsidR="00653A76" w:rsidRPr="008F044F" w:rsidRDefault="00653A76" w:rsidP="008F044F">
      <w:pPr>
        <w:pStyle w:val="a3"/>
        <w:spacing w:line="240" w:lineRule="auto"/>
        <w:ind w:firstLine="454"/>
        <w:rPr>
          <w:rFonts w:ascii="Times New Roman" w:hAnsi="Times New Roman"/>
          <w:color w:val="auto"/>
          <w:spacing w:val="-2"/>
          <w:sz w:val="24"/>
          <w:szCs w:val="24"/>
        </w:rPr>
      </w:pPr>
      <w:r w:rsidRPr="008F044F">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pacing w:val="-2"/>
          <w:sz w:val="24"/>
          <w:szCs w:val="24"/>
        </w:rPr>
        <w:t>Составление конечной последовательности (цепочки) пред</w:t>
      </w:r>
      <w:r w:rsidRPr="008F044F">
        <w:rPr>
          <w:rFonts w:ascii="Times New Roman" w:hAnsi="Times New Roman"/>
          <w:color w:val="auto"/>
          <w:spacing w:val="2"/>
          <w:sz w:val="24"/>
          <w:szCs w:val="24"/>
        </w:rPr>
        <w:t>метов, чисел, геометрических фигур и</w:t>
      </w:r>
      <w:r w:rsidRPr="008F044F">
        <w:rPr>
          <w:rFonts w:ascii="Times New Roman" w:hAnsi="Times New Roman"/>
          <w:color w:val="auto"/>
          <w:spacing w:val="2"/>
          <w:sz w:val="24"/>
          <w:szCs w:val="24"/>
        </w:rPr>
        <w:t> </w:t>
      </w:r>
      <w:r w:rsidRPr="008F044F">
        <w:rPr>
          <w:rFonts w:ascii="Times New Roman" w:hAnsi="Times New Roman"/>
          <w:color w:val="auto"/>
          <w:spacing w:val="2"/>
          <w:sz w:val="24"/>
          <w:szCs w:val="24"/>
        </w:rPr>
        <w:t>др. по правилу.</w:t>
      </w:r>
      <w:r w:rsidRPr="008F044F">
        <w:rPr>
          <w:rFonts w:ascii="Times New Roman" w:hAnsi="Times New Roman"/>
          <w:color w:val="auto"/>
          <w:sz w:val="24"/>
          <w:szCs w:val="24"/>
        </w:rPr>
        <w:t>Составление, запись и выполнение простого алгоритма, плана поиска информации.</w:t>
      </w:r>
    </w:p>
    <w:p w:rsidR="00653A76"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pacing w:val="2"/>
          <w:sz w:val="24"/>
          <w:szCs w:val="24"/>
        </w:rPr>
        <w:t>Чтение и заполнение таблицы. Интерпретация данных</w:t>
      </w:r>
      <w:r w:rsidRPr="008F044F">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7F28CF" w:rsidRPr="008F044F" w:rsidRDefault="007F28CF" w:rsidP="008F044F">
      <w:pPr>
        <w:pStyle w:val="a3"/>
        <w:spacing w:line="240" w:lineRule="auto"/>
        <w:ind w:firstLine="454"/>
        <w:rPr>
          <w:rFonts w:ascii="Times New Roman" w:hAnsi="Times New Roman"/>
          <w:color w:val="auto"/>
          <w:sz w:val="24"/>
          <w:szCs w:val="24"/>
        </w:rPr>
      </w:pPr>
    </w:p>
    <w:p w:rsidR="00653A76" w:rsidRPr="008F044F" w:rsidRDefault="00653A76" w:rsidP="007F28CF">
      <w:pPr>
        <w:pStyle w:val="afd"/>
        <w:numPr>
          <w:ilvl w:val="3"/>
          <w:numId w:val="2"/>
        </w:numPr>
        <w:spacing w:line="240" w:lineRule="auto"/>
        <w:ind w:left="0" w:hanging="22"/>
        <w:jc w:val="center"/>
        <w:rPr>
          <w:sz w:val="24"/>
        </w:rPr>
      </w:pPr>
      <w:bookmarkStart w:id="143" w:name="_Toc288394089"/>
      <w:bookmarkStart w:id="144" w:name="_Toc288410556"/>
      <w:bookmarkStart w:id="145" w:name="_Toc288410685"/>
      <w:bookmarkStart w:id="146" w:name="_Toc294246102"/>
      <w:r w:rsidRPr="008F044F">
        <w:rPr>
          <w:sz w:val="24"/>
        </w:rPr>
        <w:t>Окружающий мир</w:t>
      </w:r>
      <w:bookmarkEnd w:id="143"/>
      <w:bookmarkEnd w:id="144"/>
      <w:bookmarkEnd w:id="145"/>
      <w:bookmarkEnd w:id="146"/>
    </w:p>
    <w:p w:rsidR="00653A76" w:rsidRPr="008F044F" w:rsidRDefault="00653A76" w:rsidP="008F044F">
      <w:pPr>
        <w:pStyle w:val="a3"/>
        <w:spacing w:line="240" w:lineRule="auto"/>
        <w:ind w:firstLine="454"/>
        <w:rPr>
          <w:rFonts w:ascii="Times New Roman" w:hAnsi="Times New Roman"/>
          <w:b/>
          <w:bCs/>
          <w:iCs/>
          <w:color w:val="auto"/>
          <w:sz w:val="24"/>
          <w:szCs w:val="24"/>
        </w:rPr>
      </w:pPr>
      <w:r w:rsidRPr="008F044F">
        <w:rPr>
          <w:rFonts w:ascii="Times New Roman" w:hAnsi="Times New Roman"/>
          <w:b/>
          <w:bCs/>
          <w:iCs/>
          <w:color w:val="auto"/>
          <w:sz w:val="24"/>
          <w:szCs w:val="24"/>
        </w:rPr>
        <w:t>Человек и природа</w:t>
      </w:r>
    </w:p>
    <w:p w:rsidR="006C5DA7" w:rsidRPr="008F044F" w:rsidRDefault="006C5DA7" w:rsidP="008F044F">
      <w:pPr>
        <w:tabs>
          <w:tab w:val="left" w:leader="dot" w:pos="624"/>
        </w:tabs>
        <w:ind w:firstLine="709"/>
        <w:jc w:val="both"/>
        <w:rPr>
          <w:rStyle w:val="Zag11"/>
          <w:rFonts w:eastAsia="@Arial Unicode MS"/>
        </w:rPr>
      </w:pPr>
      <w:r w:rsidRPr="008F044F">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8F044F" w:rsidRDefault="006C5DA7" w:rsidP="008F044F">
      <w:pPr>
        <w:tabs>
          <w:tab w:val="left" w:leader="dot" w:pos="624"/>
        </w:tabs>
        <w:ind w:firstLine="709"/>
        <w:jc w:val="both"/>
        <w:rPr>
          <w:rStyle w:val="Zag11"/>
          <w:rFonts w:eastAsia="@Arial Unicode MS"/>
        </w:rPr>
      </w:pPr>
      <w:r w:rsidRPr="008F044F">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8F044F" w:rsidRDefault="006C5DA7" w:rsidP="008F044F">
      <w:pPr>
        <w:tabs>
          <w:tab w:val="left" w:leader="dot" w:pos="624"/>
        </w:tabs>
        <w:ind w:firstLine="709"/>
        <w:jc w:val="both"/>
        <w:rPr>
          <w:rStyle w:val="Zag11"/>
          <w:rFonts w:eastAsia="@Arial Unicode MS"/>
        </w:rPr>
      </w:pPr>
      <w:r w:rsidRPr="008F044F">
        <w:rPr>
          <w:rStyle w:val="Zag11"/>
          <w:rFonts w:eastAsia="@Arial Unicode MS"/>
        </w:rPr>
        <w:t xml:space="preserve">Звезды и планеты. </w:t>
      </w:r>
      <w:r w:rsidRPr="008F044F">
        <w:rPr>
          <w:rStyle w:val="Zag11"/>
          <w:rFonts w:eastAsia="@Arial Unicode MS"/>
          <w:i/>
          <w:iCs/>
        </w:rPr>
        <w:t>Солнце</w:t>
      </w:r>
      <w:r w:rsidRPr="008F044F">
        <w:rPr>
          <w:rStyle w:val="Zag11"/>
          <w:rFonts w:eastAsia="@Arial Unicode MS"/>
        </w:rPr>
        <w:t xml:space="preserve"> – </w:t>
      </w:r>
      <w:r w:rsidRPr="008F044F">
        <w:rPr>
          <w:rStyle w:val="Zag11"/>
          <w:rFonts w:eastAsia="@Arial Unicode MS"/>
          <w:i/>
          <w:iCs/>
        </w:rPr>
        <w:t>ближайшая к нам звезда, источник света и тепла для всего живого на Земле</w:t>
      </w:r>
      <w:r w:rsidRPr="008F044F">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8F044F">
        <w:rPr>
          <w:rStyle w:val="Zag11"/>
          <w:rFonts w:eastAsia="@Arial Unicode MS"/>
          <w:i/>
          <w:iCs/>
        </w:rPr>
        <w:t>Важнейшие природные объекты своей страны, района</w:t>
      </w:r>
      <w:r w:rsidRPr="008F044F">
        <w:rPr>
          <w:rStyle w:val="Zag11"/>
          <w:rFonts w:eastAsia="@Arial Unicode MS"/>
        </w:rPr>
        <w:t>. Ориентирование на местности. Компас.</w:t>
      </w:r>
    </w:p>
    <w:p w:rsidR="006C5DA7" w:rsidRPr="008F044F" w:rsidRDefault="006C5DA7" w:rsidP="008F044F">
      <w:pPr>
        <w:tabs>
          <w:tab w:val="left" w:leader="dot" w:pos="624"/>
        </w:tabs>
        <w:ind w:firstLine="709"/>
        <w:jc w:val="both"/>
        <w:rPr>
          <w:rStyle w:val="Zag11"/>
          <w:rFonts w:eastAsia="@Arial Unicode MS"/>
        </w:rPr>
      </w:pPr>
      <w:r w:rsidRPr="008F044F">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8F044F">
        <w:rPr>
          <w:rStyle w:val="Zag11"/>
          <w:rFonts w:eastAsia="@Arial Unicode MS"/>
          <w:i/>
          <w:iCs/>
        </w:rPr>
        <w:t>Обращение Земли вокруг Солнца как причина смены времен года</w:t>
      </w:r>
      <w:r w:rsidRPr="008F044F">
        <w:rPr>
          <w:rStyle w:val="Zag11"/>
          <w:rFonts w:eastAsia="@Arial Unicode MS"/>
        </w:rPr>
        <w:t>. Смена времен года в родном крае на основе наблюдений.</w:t>
      </w:r>
    </w:p>
    <w:p w:rsidR="006C5DA7" w:rsidRPr="008F044F" w:rsidRDefault="006C5DA7" w:rsidP="008F044F">
      <w:pPr>
        <w:tabs>
          <w:tab w:val="left" w:leader="dot" w:pos="624"/>
        </w:tabs>
        <w:ind w:firstLine="709"/>
        <w:jc w:val="both"/>
        <w:rPr>
          <w:rStyle w:val="Zag11"/>
          <w:rFonts w:eastAsia="@Arial Unicode MS"/>
        </w:rPr>
      </w:pPr>
      <w:r w:rsidRPr="008F044F">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8F044F">
        <w:rPr>
          <w:rStyle w:val="Zag11"/>
          <w:rFonts w:eastAsia="@Arial Unicode MS"/>
          <w:i/>
          <w:iCs/>
        </w:rPr>
        <w:t>Предсказание погоды и его значение в жизни людей</w:t>
      </w:r>
      <w:r w:rsidRPr="008F044F">
        <w:rPr>
          <w:rStyle w:val="Zag11"/>
          <w:rFonts w:eastAsia="@Arial Unicode MS"/>
        </w:rPr>
        <w:t>.</w:t>
      </w:r>
    </w:p>
    <w:p w:rsidR="006C5DA7" w:rsidRPr="008F044F" w:rsidRDefault="006C5DA7" w:rsidP="008F044F">
      <w:pPr>
        <w:tabs>
          <w:tab w:val="left" w:leader="dot" w:pos="624"/>
        </w:tabs>
        <w:ind w:firstLine="709"/>
        <w:jc w:val="both"/>
        <w:rPr>
          <w:rStyle w:val="Zag11"/>
          <w:rFonts w:eastAsia="@Arial Unicode MS"/>
        </w:rPr>
      </w:pPr>
      <w:r w:rsidRPr="008F044F">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8F044F" w:rsidRDefault="006C5DA7" w:rsidP="008F044F">
      <w:pPr>
        <w:tabs>
          <w:tab w:val="left" w:leader="dot" w:pos="624"/>
        </w:tabs>
        <w:ind w:firstLine="709"/>
        <w:jc w:val="both"/>
        <w:rPr>
          <w:rStyle w:val="Zag11"/>
          <w:rFonts w:eastAsia="@Arial Unicode MS"/>
        </w:rPr>
      </w:pPr>
      <w:r w:rsidRPr="008F044F">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8F044F" w:rsidRDefault="006C5DA7" w:rsidP="008F044F">
      <w:pPr>
        <w:tabs>
          <w:tab w:val="left" w:leader="dot" w:pos="624"/>
        </w:tabs>
        <w:ind w:firstLine="709"/>
        <w:jc w:val="both"/>
        <w:rPr>
          <w:rStyle w:val="Zag11"/>
          <w:rFonts w:eastAsia="@Arial Unicode MS"/>
        </w:rPr>
      </w:pPr>
      <w:r w:rsidRPr="008F044F">
        <w:rPr>
          <w:rStyle w:val="Zag11"/>
          <w:rFonts w:eastAsia="@Arial Unicode MS"/>
        </w:rPr>
        <w:t>Воздух – смесь газов. Свойства воздуха. Значение воздуха для растений, животных, человека.</w:t>
      </w:r>
    </w:p>
    <w:p w:rsidR="006C5DA7" w:rsidRPr="008F044F" w:rsidRDefault="006C5DA7" w:rsidP="008F044F">
      <w:pPr>
        <w:tabs>
          <w:tab w:val="left" w:leader="dot" w:pos="624"/>
        </w:tabs>
        <w:ind w:firstLine="709"/>
        <w:jc w:val="both"/>
        <w:rPr>
          <w:rStyle w:val="Zag11"/>
          <w:rFonts w:eastAsia="@Arial Unicode MS"/>
        </w:rPr>
      </w:pPr>
      <w:r w:rsidRPr="008F044F">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8F044F" w:rsidRDefault="006C5DA7" w:rsidP="008F044F">
      <w:pPr>
        <w:tabs>
          <w:tab w:val="left" w:leader="dot" w:pos="624"/>
        </w:tabs>
        <w:ind w:firstLine="709"/>
        <w:jc w:val="both"/>
        <w:rPr>
          <w:rStyle w:val="Zag11"/>
          <w:rFonts w:eastAsia="@Arial Unicode MS"/>
        </w:rPr>
      </w:pPr>
      <w:r w:rsidRPr="008F044F">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8F044F" w:rsidRDefault="006C5DA7" w:rsidP="008F044F">
      <w:pPr>
        <w:tabs>
          <w:tab w:val="left" w:leader="dot" w:pos="624"/>
        </w:tabs>
        <w:ind w:firstLine="709"/>
        <w:jc w:val="both"/>
        <w:rPr>
          <w:rStyle w:val="Zag11"/>
          <w:rFonts w:eastAsia="@Arial Unicode MS"/>
        </w:rPr>
      </w:pPr>
      <w:r w:rsidRPr="008F044F">
        <w:rPr>
          <w:rStyle w:val="Zag11"/>
          <w:rFonts w:eastAsia="@Arial Unicode MS"/>
        </w:rPr>
        <w:t>Почва, ее состав, значение для живой природы и для хозяйственной жизни человека.</w:t>
      </w:r>
    </w:p>
    <w:p w:rsidR="006C5DA7" w:rsidRPr="008F044F" w:rsidRDefault="006C5DA7" w:rsidP="008F044F">
      <w:pPr>
        <w:tabs>
          <w:tab w:val="left" w:leader="dot" w:pos="624"/>
        </w:tabs>
        <w:ind w:firstLine="709"/>
        <w:jc w:val="both"/>
        <w:rPr>
          <w:rStyle w:val="Zag11"/>
          <w:rFonts w:eastAsia="@Arial Unicode MS"/>
        </w:rPr>
      </w:pPr>
      <w:r w:rsidRPr="008F044F">
        <w:rPr>
          <w:rStyle w:val="Zag11"/>
          <w:rFonts w:eastAsia="@Arial Unicode MS"/>
        </w:rPr>
        <w:t xml:space="preserve">Растения, их разнообразие.части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w:t>
      </w:r>
      <w:r w:rsidRPr="008F044F">
        <w:rPr>
          <w:rStyle w:val="Zag11"/>
          <w:rFonts w:eastAsia="@Arial Unicode MS"/>
        </w:rPr>
        <w:lastRenderedPageBreak/>
        <w:t>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8F044F" w:rsidRDefault="006C5DA7" w:rsidP="008F044F">
      <w:pPr>
        <w:tabs>
          <w:tab w:val="left" w:leader="dot" w:pos="624"/>
        </w:tabs>
        <w:ind w:firstLine="709"/>
        <w:jc w:val="both"/>
        <w:rPr>
          <w:rStyle w:val="Zag11"/>
          <w:rFonts w:eastAsia="@Arial Unicode MS"/>
        </w:rPr>
      </w:pPr>
      <w:r w:rsidRPr="008F044F">
        <w:rPr>
          <w:rStyle w:val="Zag11"/>
          <w:rFonts w:eastAsia="@Arial Unicode MS"/>
        </w:rPr>
        <w:t>Грибы: съедобные и ядовитые. Правила сбора грибов.</w:t>
      </w:r>
    </w:p>
    <w:p w:rsidR="006C5DA7" w:rsidRPr="008F044F" w:rsidRDefault="006C5DA7" w:rsidP="008F044F">
      <w:pPr>
        <w:tabs>
          <w:tab w:val="left" w:leader="dot" w:pos="624"/>
        </w:tabs>
        <w:ind w:firstLine="709"/>
        <w:jc w:val="both"/>
        <w:rPr>
          <w:rStyle w:val="Zag11"/>
          <w:rFonts w:eastAsia="@Arial Unicode MS"/>
        </w:rPr>
      </w:pPr>
      <w:r w:rsidRPr="008F044F">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8F044F" w:rsidRDefault="006C5DA7" w:rsidP="008F044F">
      <w:pPr>
        <w:tabs>
          <w:tab w:val="left" w:leader="dot" w:pos="624"/>
        </w:tabs>
        <w:ind w:firstLine="709"/>
        <w:jc w:val="both"/>
        <w:rPr>
          <w:rStyle w:val="Zag11"/>
          <w:rFonts w:eastAsia="@Arial Unicode MS"/>
        </w:rPr>
      </w:pPr>
      <w:r w:rsidRPr="008F044F">
        <w:rPr>
          <w:rStyle w:val="Zag11"/>
          <w:rFonts w:eastAsia="@Arial Unicode MS"/>
        </w:rPr>
        <w:t>Лес, луг, водоем – единство живой и неживой природы (солнечный свет, воздух, вода, почва, растения, животные).</w:t>
      </w:r>
      <w:r w:rsidRPr="008F044F">
        <w:rPr>
          <w:rStyle w:val="Zag11"/>
          <w:rFonts w:eastAsia="@Arial Unicode MS"/>
          <w:iCs/>
        </w:rPr>
        <w:t>Круговорот веществ</w:t>
      </w:r>
      <w:r w:rsidRPr="008F044F">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8F044F">
        <w:rPr>
          <w:rStyle w:val="Zag11"/>
          <w:rFonts w:eastAsia="@Arial Unicode MS"/>
        </w:rPr>
        <w:t>.</w:t>
      </w:r>
    </w:p>
    <w:p w:rsidR="006C5DA7" w:rsidRPr="008F044F" w:rsidRDefault="006C5DA7" w:rsidP="008F044F">
      <w:pPr>
        <w:tabs>
          <w:tab w:val="left" w:leader="dot" w:pos="624"/>
        </w:tabs>
        <w:ind w:firstLine="709"/>
        <w:jc w:val="both"/>
        <w:rPr>
          <w:rStyle w:val="Zag11"/>
          <w:rFonts w:eastAsia="@Arial Unicode MS"/>
        </w:rPr>
      </w:pPr>
      <w:r w:rsidRPr="008F044F">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8F044F" w:rsidRDefault="006C5DA7" w:rsidP="008F044F">
      <w:pPr>
        <w:tabs>
          <w:tab w:val="left" w:leader="dot" w:pos="624"/>
        </w:tabs>
        <w:ind w:firstLine="709"/>
        <w:jc w:val="both"/>
        <w:rPr>
          <w:rStyle w:val="Zag11"/>
          <w:rFonts w:eastAsia="@Arial Unicode MS"/>
        </w:rPr>
      </w:pPr>
      <w:r w:rsidRPr="008F044F">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8F044F" w:rsidRDefault="006C5DA7" w:rsidP="008F044F">
      <w:pPr>
        <w:tabs>
          <w:tab w:val="left" w:leader="dot" w:pos="624"/>
        </w:tabs>
        <w:ind w:firstLine="709"/>
        <w:jc w:val="both"/>
        <w:rPr>
          <w:rStyle w:val="Zag11"/>
          <w:rFonts w:eastAsia="@Arial Unicode MS"/>
        </w:rPr>
      </w:pPr>
      <w:r w:rsidRPr="008F044F">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8F044F" w:rsidRDefault="006C5DA7" w:rsidP="008F044F">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8F044F">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8F044F">
        <w:rPr>
          <w:rFonts w:ascii="Times New Roman" w:hAnsi="Times New Roman" w:cs="Times New Roman"/>
          <w:color w:val="auto"/>
          <w:sz w:val="24"/>
          <w:szCs w:val="24"/>
          <w:lang w:val="ru-RU"/>
        </w:rPr>
        <w:t>.</w:t>
      </w:r>
    </w:p>
    <w:p w:rsidR="00653A76" w:rsidRPr="008F044F" w:rsidRDefault="00653A76" w:rsidP="008F044F">
      <w:pPr>
        <w:pStyle w:val="a3"/>
        <w:spacing w:line="240" w:lineRule="auto"/>
        <w:ind w:firstLine="454"/>
        <w:rPr>
          <w:rFonts w:ascii="Times New Roman" w:hAnsi="Times New Roman"/>
          <w:b/>
          <w:bCs/>
          <w:iCs/>
          <w:color w:val="auto"/>
          <w:sz w:val="24"/>
          <w:szCs w:val="24"/>
        </w:rPr>
      </w:pPr>
      <w:r w:rsidRPr="008F044F">
        <w:rPr>
          <w:rFonts w:ascii="Times New Roman" w:hAnsi="Times New Roman"/>
          <w:b/>
          <w:bCs/>
          <w:iCs/>
          <w:color w:val="auto"/>
          <w:sz w:val="24"/>
          <w:szCs w:val="24"/>
        </w:rPr>
        <w:t>Человек и общество</w:t>
      </w:r>
    </w:p>
    <w:p w:rsidR="006C5DA7" w:rsidRPr="008F044F" w:rsidRDefault="006C5DA7" w:rsidP="008F044F">
      <w:pPr>
        <w:tabs>
          <w:tab w:val="left" w:leader="dot" w:pos="624"/>
        </w:tabs>
        <w:ind w:firstLine="709"/>
        <w:jc w:val="both"/>
        <w:rPr>
          <w:rStyle w:val="Zag11"/>
          <w:rFonts w:eastAsia="@Arial Unicode MS"/>
        </w:rPr>
      </w:pPr>
      <w:r w:rsidRPr="008F044F">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8F044F" w:rsidRDefault="006C5DA7" w:rsidP="008F044F">
      <w:pPr>
        <w:tabs>
          <w:tab w:val="left" w:leader="dot" w:pos="624"/>
        </w:tabs>
        <w:ind w:firstLine="709"/>
        <w:jc w:val="both"/>
        <w:rPr>
          <w:rStyle w:val="Zag11"/>
          <w:rFonts w:eastAsia="@Arial Unicode MS"/>
        </w:rPr>
      </w:pPr>
      <w:r w:rsidRPr="008F044F">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8F044F">
        <w:rPr>
          <w:rStyle w:val="Zag11"/>
          <w:rFonts w:eastAsia="@Arial Unicode MS"/>
          <w:i/>
          <w:iCs/>
        </w:rPr>
        <w:t>Внутренний мир человека: общее представление о человеческих свойствах и качествах</w:t>
      </w:r>
      <w:r w:rsidRPr="008F044F">
        <w:rPr>
          <w:rStyle w:val="Zag11"/>
          <w:rFonts w:eastAsia="@Arial Unicode MS"/>
        </w:rPr>
        <w:t>.</w:t>
      </w:r>
    </w:p>
    <w:p w:rsidR="006C5DA7" w:rsidRPr="008F044F" w:rsidRDefault="006C5DA7" w:rsidP="008F044F">
      <w:pPr>
        <w:tabs>
          <w:tab w:val="left" w:leader="dot" w:pos="624"/>
        </w:tabs>
        <w:ind w:firstLine="709"/>
        <w:jc w:val="both"/>
        <w:rPr>
          <w:rStyle w:val="Zag11"/>
          <w:rFonts w:eastAsia="@Arial Unicode MS"/>
        </w:rPr>
      </w:pPr>
      <w:r w:rsidRPr="008F044F">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8F044F">
        <w:rPr>
          <w:rStyle w:val="Zag11"/>
          <w:rFonts w:eastAsia="@Arial Unicode MS"/>
          <w:i/>
          <w:iCs/>
        </w:rPr>
        <w:t>Хозяйство семьи</w:t>
      </w:r>
      <w:r w:rsidRPr="008F044F">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8F044F" w:rsidRDefault="006C5DA7" w:rsidP="008F044F">
      <w:pPr>
        <w:tabs>
          <w:tab w:val="left" w:leader="dot" w:pos="624"/>
        </w:tabs>
        <w:ind w:firstLine="709"/>
        <w:jc w:val="both"/>
        <w:rPr>
          <w:rStyle w:val="Zag11"/>
          <w:rFonts w:eastAsia="@Arial Unicode MS"/>
        </w:rPr>
      </w:pPr>
      <w:r w:rsidRPr="008F044F">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8F044F" w:rsidRDefault="006C5DA7" w:rsidP="008F044F">
      <w:pPr>
        <w:tabs>
          <w:tab w:val="left" w:leader="dot" w:pos="624"/>
        </w:tabs>
        <w:ind w:firstLine="709"/>
        <w:jc w:val="both"/>
        <w:rPr>
          <w:rStyle w:val="Zag11"/>
          <w:rFonts w:eastAsia="@Arial Unicode MS"/>
        </w:rPr>
      </w:pPr>
      <w:r w:rsidRPr="008F044F">
        <w:rPr>
          <w:rStyle w:val="Zag11"/>
          <w:rFonts w:eastAsia="@Arial Unicode MS"/>
        </w:rPr>
        <w:lastRenderedPageBreak/>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8F044F" w:rsidRDefault="006C5DA7" w:rsidP="008F044F">
      <w:pPr>
        <w:tabs>
          <w:tab w:val="left" w:leader="dot" w:pos="624"/>
        </w:tabs>
        <w:ind w:firstLine="709"/>
        <w:jc w:val="both"/>
        <w:rPr>
          <w:rStyle w:val="Zag11"/>
          <w:rFonts w:eastAsia="@Arial Unicode MS"/>
        </w:rPr>
      </w:pPr>
      <w:r w:rsidRPr="008F044F">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8F044F" w:rsidRDefault="006C5DA7" w:rsidP="008F044F">
      <w:pPr>
        <w:tabs>
          <w:tab w:val="left" w:leader="dot" w:pos="624"/>
        </w:tabs>
        <w:ind w:firstLine="709"/>
        <w:jc w:val="both"/>
        <w:rPr>
          <w:rStyle w:val="Zag11"/>
          <w:rFonts w:eastAsia="@Arial Unicode MS"/>
          <w:i/>
          <w:iCs/>
        </w:rPr>
      </w:pPr>
      <w:r w:rsidRPr="008F044F">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8F044F">
        <w:rPr>
          <w:rStyle w:val="Zag11"/>
          <w:rFonts w:eastAsia="@Arial Unicode MS"/>
          <w:i/>
          <w:iCs/>
        </w:rPr>
        <w:t>Средства связи</w:t>
      </w:r>
      <w:r w:rsidRPr="008F044F">
        <w:rPr>
          <w:rStyle w:val="Zag11"/>
          <w:rFonts w:eastAsia="@Arial Unicode MS"/>
        </w:rPr>
        <w:t xml:space="preserve">: </w:t>
      </w:r>
      <w:r w:rsidRPr="008F044F">
        <w:rPr>
          <w:rStyle w:val="Zag11"/>
          <w:rFonts w:eastAsia="@Arial Unicode MS"/>
          <w:i/>
          <w:iCs/>
        </w:rPr>
        <w:t>почта</w:t>
      </w:r>
      <w:r w:rsidRPr="008F044F">
        <w:rPr>
          <w:rStyle w:val="Zag11"/>
          <w:rFonts w:eastAsia="@Arial Unicode MS"/>
        </w:rPr>
        <w:t xml:space="preserve">, </w:t>
      </w:r>
      <w:r w:rsidRPr="008F044F">
        <w:rPr>
          <w:rStyle w:val="Zag11"/>
          <w:rFonts w:eastAsia="@Arial Unicode MS"/>
          <w:i/>
          <w:iCs/>
        </w:rPr>
        <w:t>телеграф</w:t>
      </w:r>
      <w:r w:rsidRPr="008F044F">
        <w:rPr>
          <w:rStyle w:val="Zag11"/>
          <w:rFonts w:eastAsia="@Arial Unicode MS"/>
        </w:rPr>
        <w:t xml:space="preserve">, </w:t>
      </w:r>
      <w:r w:rsidRPr="008F044F">
        <w:rPr>
          <w:rStyle w:val="Zag11"/>
          <w:rFonts w:eastAsia="@Arial Unicode MS"/>
          <w:i/>
          <w:iCs/>
        </w:rPr>
        <w:t>телефон, электронная почта, аудио- и видеочаты, форум.</w:t>
      </w:r>
    </w:p>
    <w:p w:rsidR="006C5DA7" w:rsidRPr="008F044F" w:rsidRDefault="006C5DA7" w:rsidP="008F044F">
      <w:pPr>
        <w:tabs>
          <w:tab w:val="left" w:leader="dot" w:pos="624"/>
        </w:tabs>
        <w:ind w:firstLine="709"/>
        <w:jc w:val="both"/>
        <w:rPr>
          <w:rStyle w:val="Zag11"/>
          <w:rFonts w:eastAsia="@Arial Unicode MS"/>
        </w:rPr>
      </w:pPr>
      <w:r w:rsidRPr="008F044F">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8F044F" w:rsidRDefault="006C5DA7" w:rsidP="008F044F">
      <w:pPr>
        <w:tabs>
          <w:tab w:val="left" w:leader="dot" w:pos="624"/>
        </w:tabs>
        <w:ind w:firstLine="709"/>
        <w:jc w:val="both"/>
        <w:rPr>
          <w:rStyle w:val="Zag11"/>
          <w:rFonts w:eastAsia="@Arial Unicode MS"/>
        </w:rPr>
      </w:pPr>
      <w:r w:rsidRPr="008F044F">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8F044F" w:rsidRDefault="006C5DA7" w:rsidP="008F044F">
      <w:pPr>
        <w:tabs>
          <w:tab w:val="left" w:leader="dot" w:pos="624"/>
        </w:tabs>
        <w:ind w:firstLine="709"/>
        <w:jc w:val="both"/>
        <w:rPr>
          <w:rStyle w:val="Zag11"/>
          <w:rFonts w:eastAsia="@Arial Unicode MS"/>
        </w:rPr>
      </w:pPr>
      <w:r w:rsidRPr="008F044F">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8F044F" w:rsidRDefault="006C5DA7" w:rsidP="008F044F">
      <w:pPr>
        <w:tabs>
          <w:tab w:val="left" w:leader="dot" w:pos="624"/>
        </w:tabs>
        <w:ind w:firstLine="709"/>
        <w:jc w:val="both"/>
        <w:rPr>
          <w:rStyle w:val="Zag11"/>
          <w:rFonts w:eastAsia="@Arial Unicode MS"/>
        </w:rPr>
      </w:pPr>
      <w:r w:rsidRPr="008F044F">
        <w:rPr>
          <w:rStyle w:val="Zag11"/>
          <w:rFonts w:eastAsia="@Arial Unicode MS"/>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8F044F" w:rsidRDefault="006C5DA7" w:rsidP="008F044F">
      <w:pPr>
        <w:tabs>
          <w:tab w:val="left" w:leader="dot" w:pos="624"/>
        </w:tabs>
        <w:ind w:firstLine="709"/>
        <w:jc w:val="both"/>
        <w:rPr>
          <w:rStyle w:val="Zag11"/>
          <w:rFonts w:eastAsia="@Arial Unicode MS"/>
        </w:rPr>
      </w:pPr>
      <w:r w:rsidRPr="008F044F">
        <w:rPr>
          <w:rStyle w:val="Zag11"/>
          <w:rFonts w:eastAsia="@Arial Unicode MS"/>
        </w:rPr>
        <w:t>Россия на карте, государственная граница России.</w:t>
      </w:r>
    </w:p>
    <w:p w:rsidR="006C5DA7" w:rsidRPr="008F044F" w:rsidRDefault="006C5DA7" w:rsidP="008F044F">
      <w:pPr>
        <w:tabs>
          <w:tab w:val="left" w:leader="dot" w:pos="624"/>
        </w:tabs>
        <w:ind w:firstLine="709"/>
        <w:jc w:val="both"/>
        <w:rPr>
          <w:rStyle w:val="Zag11"/>
          <w:rFonts w:eastAsia="@Arial Unicode MS"/>
        </w:rPr>
      </w:pPr>
      <w:r w:rsidRPr="008F044F">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8F044F" w:rsidRDefault="006C5DA7" w:rsidP="008F044F">
      <w:pPr>
        <w:tabs>
          <w:tab w:val="left" w:leader="dot" w:pos="624"/>
        </w:tabs>
        <w:ind w:firstLine="709"/>
        <w:jc w:val="both"/>
        <w:rPr>
          <w:rStyle w:val="Zag11"/>
          <w:rFonts w:eastAsia="@Arial Unicode MS"/>
        </w:rPr>
      </w:pPr>
      <w:r w:rsidRPr="008F044F">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8F044F">
        <w:rPr>
          <w:rStyle w:val="Zag11"/>
          <w:rFonts w:eastAsia="@Arial Unicode MS"/>
          <w:i/>
          <w:iCs/>
        </w:rPr>
        <w:t>разводные мосты через Неву</w:t>
      </w:r>
      <w:r w:rsidRPr="008F044F">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8F044F" w:rsidRDefault="006C5DA7" w:rsidP="008F044F">
      <w:pPr>
        <w:tabs>
          <w:tab w:val="left" w:leader="dot" w:pos="624"/>
        </w:tabs>
        <w:ind w:firstLine="709"/>
        <w:jc w:val="both"/>
        <w:rPr>
          <w:rStyle w:val="Zag11"/>
          <w:rFonts w:eastAsia="@Arial Unicode MS"/>
        </w:rPr>
      </w:pPr>
      <w:r w:rsidRPr="008F044F">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8F044F" w:rsidRDefault="006C5DA7" w:rsidP="008F044F">
      <w:pPr>
        <w:tabs>
          <w:tab w:val="left" w:leader="dot" w:pos="624"/>
        </w:tabs>
        <w:ind w:firstLine="709"/>
        <w:jc w:val="both"/>
        <w:rPr>
          <w:rStyle w:val="Zag11"/>
          <w:rFonts w:eastAsia="@Arial Unicode MS"/>
        </w:rPr>
      </w:pPr>
      <w:r w:rsidRPr="008F044F">
        <w:rPr>
          <w:rStyle w:val="Zag11"/>
          <w:rFonts w:eastAsia="@Arial Unicode MS"/>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8F044F" w:rsidRDefault="006C5DA7" w:rsidP="008F044F">
      <w:pPr>
        <w:tabs>
          <w:tab w:val="left" w:leader="dot" w:pos="624"/>
        </w:tabs>
        <w:ind w:firstLine="709"/>
        <w:jc w:val="both"/>
        <w:rPr>
          <w:rStyle w:val="Zag11"/>
          <w:rFonts w:eastAsia="@Arial Unicode MS"/>
        </w:rPr>
      </w:pPr>
      <w:r w:rsidRPr="008F044F">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8F044F" w:rsidRDefault="006C5DA7" w:rsidP="008F044F">
      <w:pPr>
        <w:pStyle w:val="a3"/>
        <w:spacing w:line="240" w:lineRule="auto"/>
        <w:ind w:firstLine="454"/>
        <w:rPr>
          <w:rFonts w:ascii="Times New Roman" w:hAnsi="Times New Roman"/>
          <w:color w:val="auto"/>
          <w:sz w:val="24"/>
          <w:szCs w:val="24"/>
        </w:rPr>
      </w:pPr>
      <w:r w:rsidRPr="008F044F">
        <w:rPr>
          <w:rStyle w:val="Zag11"/>
          <w:rFonts w:ascii="Times New Roman" w:eastAsia="@Arial Unicode MS" w:hAnsi="Times New Roman"/>
          <w:color w:val="auto"/>
          <w:sz w:val="24"/>
          <w:szCs w:val="24"/>
        </w:rPr>
        <w:lastRenderedPageBreak/>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8F044F">
        <w:rPr>
          <w:rFonts w:ascii="Times New Roman" w:hAnsi="Times New Roman"/>
          <w:color w:val="auto"/>
          <w:sz w:val="24"/>
          <w:szCs w:val="24"/>
        </w:rPr>
        <w:t>.</w:t>
      </w:r>
    </w:p>
    <w:p w:rsidR="00653A76" w:rsidRPr="008F044F" w:rsidRDefault="00653A76" w:rsidP="008F044F">
      <w:pPr>
        <w:pStyle w:val="a3"/>
        <w:spacing w:line="240" w:lineRule="auto"/>
        <w:ind w:firstLine="454"/>
        <w:rPr>
          <w:rFonts w:ascii="Times New Roman" w:hAnsi="Times New Roman"/>
          <w:b/>
          <w:bCs/>
          <w:iCs/>
          <w:color w:val="auto"/>
          <w:sz w:val="24"/>
          <w:szCs w:val="24"/>
        </w:rPr>
      </w:pPr>
      <w:r w:rsidRPr="008F044F">
        <w:rPr>
          <w:rFonts w:ascii="Times New Roman" w:hAnsi="Times New Roman"/>
          <w:b/>
          <w:bCs/>
          <w:iCs/>
          <w:color w:val="auto"/>
          <w:sz w:val="24"/>
          <w:szCs w:val="24"/>
        </w:rPr>
        <w:t>Правила безопасной жизни</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z w:val="24"/>
          <w:szCs w:val="24"/>
        </w:rPr>
        <w:t>Ценность здоровья и здорового образа жизни.</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pacing w:val="2"/>
          <w:sz w:val="24"/>
          <w:szCs w:val="24"/>
        </w:rPr>
        <w:t>Режим дня школьника, чередование труда и отдыха в</w:t>
      </w:r>
      <w:r w:rsidRPr="008F044F">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8F044F">
        <w:rPr>
          <w:rFonts w:ascii="Times New Roman" w:hAnsi="Times New Roman"/>
          <w:color w:val="auto"/>
          <w:spacing w:val="2"/>
          <w:sz w:val="24"/>
          <w:szCs w:val="24"/>
        </w:rPr>
        <w:t>здоровья. Личная ответственность каждого человека за со</w:t>
      </w:r>
      <w:r w:rsidRPr="008F044F">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8F044F">
        <w:rPr>
          <w:rFonts w:ascii="Times New Roman" w:hAnsi="Times New Roman"/>
          <w:color w:val="auto"/>
          <w:spacing w:val="2"/>
          <w:sz w:val="24"/>
          <w:szCs w:val="24"/>
        </w:rPr>
        <w:t>помощь при лёгких травмах (</w:t>
      </w:r>
      <w:r w:rsidRPr="008F044F">
        <w:rPr>
          <w:rFonts w:ascii="Times New Roman" w:hAnsi="Times New Roman"/>
          <w:iCs/>
          <w:color w:val="auto"/>
          <w:spacing w:val="2"/>
          <w:sz w:val="24"/>
          <w:szCs w:val="24"/>
        </w:rPr>
        <w:t>ушиб</w:t>
      </w:r>
      <w:r w:rsidRPr="008F044F">
        <w:rPr>
          <w:rFonts w:ascii="Times New Roman" w:hAnsi="Times New Roman"/>
          <w:color w:val="auto"/>
          <w:spacing w:val="2"/>
          <w:sz w:val="24"/>
          <w:szCs w:val="24"/>
        </w:rPr>
        <w:t xml:space="preserve">, </w:t>
      </w:r>
      <w:r w:rsidRPr="008F044F">
        <w:rPr>
          <w:rFonts w:ascii="Times New Roman" w:hAnsi="Times New Roman"/>
          <w:iCs/>
          <w:color w:val="auto"/>
          <w:spacing w:val="2"/>
          <w:sz w:val="24"/>
          <w:szCs w:val="24"/>
        </w:rPr>
        <w:t>порез</w:t>
      </w:r>
      <w:r w:rsidRPr="008F044F">
        <w:rPr>
          <w:rFonts w:ascii="Times New Roman" w:hAnsi="Times New Roman"/>
          <w:color w:val="auto"/>
          <w:spacing w:val="2"/>
          <w:sz w:val="24"/>
          <w:szCs w:val="24"/>
        </w:rPr>
        <w:t xml:space="preserve">, </w:t>
      </w:r>
      <w:r w:rsidRPr="008F044F">
        <w:rPr>
          <w:rFonts w:ascii="Times New Roman" w:hAnsi="Times New Roman"/>
          <w:iCs/>
          <w:color w:val="auto"/>
          <w:spacing w:val="2"/>
          <w:sz w:val="24"/>
          <w:szCs w:val="24"/>
        </w:rPr>
        <w:t>ожог</w:t>
      </w:r>
      <w:r w:rsidRPr="008F044F">
        <w:rPr>
          <w:rFonts w:ascii="Times New Roman" w:hAnsi="Times New Roman"/>
          <w:color w:val="auto"/>
          <w:spacing w:val="2"/>
          <w:sz w:val="24"/>
          <w:szCs w:val="24"/>
        </w:rPr>
        <w:t xml:space="preserve">), </w:t>
      </w:r>
      <w:r w:rsidRPr="008F044F">
        <w:rPr>
          <w:rFonts w:ascii="Times New Roman" w:hAnsi="Times New Roman"/>
          <w:iCs/>
          <w:color w:val="auto"/>
          <w:spacing w:val="2"/>
          <w:sz w:val="24"/>
          <w:szCs w:val="24"/>
        </w:rPr>
        <w:t>обмора</w:t>
      </w:r>
      <w:r w:rsidRPr="008F044F">
        <w:rPr>
          <w:rFonts w:ascii="Times New Roman" w:hAnsi="Times New Roman"/>
          <w:iCs/>
          <w:color w:val="auto"/>
          <w:sz w:val="24"/>
          <w:szCs w:val="24"/>
        </w:rPr>
        <w:t>живании</w:t>
      </w:r>
      <w:r w:rsidRPr="008F044F">
        <w:rPr>
          <w:rFonts w:ascii="Times New Roman" w:hAnsi="Times New Roman"/>
          <w:color w:val="auto"/>
          <w:sz w:val="24"/>
          <w:szCs w:val="24"/>
        </w:rPr>
        <w:t xml:space="preserve">, </w:t>
      </w:r>
      <w:r w:rsidRPr="008F044F">
        <w:rPr>
          <w:rFonts w:ascii="Times New Roman" w:hAnsi="Times New Roman"/>
          <w:iCs/>
          <w:color w:val="auto"/>
          <w:sz w:val="24"/>
          <w:szCs w:val="24"/>
        </w:rPr>
        <w:t>перегреве</w:t>
      </w:r>
      <w:r w:rsidRPr="008F044F">
        <w:rPr>
          <w:rFonts w:ascii="Times New Roman" w:hAnsi="Times New Roman"/>
          <w:color w:val="auto"/>
          <w:sz w:val="24"/>
          <w:szCs w:val="24"/>
        </w:rPr>
        <w:t>.</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z w:val="24"/>
          <w:szCs w:val="24"/>
        </w:rPr>
        <w:t xml:space="preserve">Дорога от дома до школы, правила безопасного поведения </w:t>
      </w:r>
      <w:r w:rsidRPr="008F044F">
        <w:rPr>
          <w:rFonts w:ascii="Times New Roman" w:hAnsi="Times New Roman"/>
          <w:color w:val="auto"/>
          <w:spacing w:val="2"/>
          <w:sz w:val="24"/>
          <w:szCs w:val="24"/>
        </w:rPr>
        <w:t>на дорогах, в лесу, на водоёме в разное время года. Пра</w:t>
      </w:r>
      <w:r w:rsidRPr="008F044F">
        <w:rPr>
          <w:rFonts w:ascii="Times New Roman" w:hAnsi="Times New Roman"/>
          <w:color w:val="auto"/>
          <w:sz w:val="24"/>
          <w:szCs w:val="24"/>
        </w:rPr>
        <w:t>вила пожарной безопасности, основные правила обращенияс газом, электричеством, водой.</w:t>
      </w:r>
    </w:p>
    <w:p w:rsidR="00653A76"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z w:val="24"/>
          <w:szCs w:val="24"/>
        </w:rPr>
        <w:t>Правила безопасного поведения в природе.</w:t>
      </w:r>
    </w:p>
    <w:p w:rsidR="00895595" w:rsidRPr="008F044F" w:rsidRDefault="00895595" w:rsidP="00895595">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Правила безопасногоповедения на железнодорожном транспорте.</w:t>
      </w:r>
    </w:p>
    <w:p w:rsidR="003F7807" w:rsidRDefault="00653A76" w:rsidP="00895595">
      <w:pPr>
        <w:pStyle w:val="a3"/>
        <w:spacing w:line="240" w:lineRule="auto"/>
        <w:ind w:firstLine="454"/>
        <w:rPr>
          <w:rFonts w:ascii="Times New Roman" w:hAnsi="Times New Roman"/>
          <w:color w:val="auto"/>
          <w:sz w:val="24"/>
          <w:szCs w:val="24"/>
        </w:rPr>
      </w:pPr>
      <w:r w:rsidRPr="008F044F">
        <w:rPr>
          <w:rFonts w:ascii="Times New Roman" w:hAnsi="Times New Roman"/>
          <w:color w:val="auto"/>
          <w:sz w:val="24"/>
          <w:szCs w:val="24"/>
        </w:rPr>
        <w:t>Забота о здоровье и безопасности окружающих людей .</w:t>
      </w:r>
    </w:p>
    <w:p w:rsidR="00865A6B" w:rsidRDefault="00865A6B" w:rsidP="00895595">
      <w:pPr>
        <w:pStyle w:val="a3"/>
        <w:spacing w:line="240" w:lineRule="auto"/>
        <w:ind w:firstLine="454"/>
        <w:rPr>
          <w:rFonts w:ascii="Times New Roman" w:hAnsi="Times New Roman"/>
          <w:color w:val="auto"/>
          <w:sz w:val="24"/>
          <w:szCs w:val="24"/>
        </w:rPr>
      </w:pPr>
    </w:p>
    <w:p w:rsidR="00865A6B" w:rsidRDefault="00865A6B" w:rsidP="00895595">
      <w:pPr>
        <w:pStyle w:val="a3"/>
        <w:spacing w:line="240" w:lineRule="auto"/>
        <w:ind w:firstLine="454"/>
        <w:rPr>
          <w:rFonts w:ascii="Times New Roman" w:hAnsi="Times New Roman"/>
          <w:color w:val="auto"/>
          <w:sz w:val="24"/>
          <w:szCs w:val="24"/>
        </w:rPr>
      </w:pPr>
    </w:p>
    <w:p w:rsidR="00865A6B" w:rsidRPr="008F044F" w:rsidRDefault="00865A6B" w:rsidP="00895595">
      <w:pPr>
        <w:pStyle w:val="a3"/>
        <w:spacing w:line="240" w:lineRule="auto"/>
        <w:ind w:firstLine="454"/>
        <w:rPr>
          <w:rFonts w:ascii="Times New Roman" w:hAnsi="Times New Roman"/>
          <w:color w:val="auto"/>
          <w:sz w:val="24"/>
          <w:szCs w:val="24"/>
        </w:rPr>
      </w:pPr>
    </w:p>
    <w:p w:rsidR="00653A76" w:rsidRPr="008F044F" w:rsidRDefault="00653A76" w:rsidP="007F28CF">
      <w:pPr>
        <w:pStyle w:val="afd"/>
        <w:numPr>
          <w:ilvl w:val="3"/>
          <w:numId w:val="2"/>
        </w:numPr>
        <w:spacing w:line="240" w:lineRule="auto"/>
        <w:ind w:left="0" w:hanging="22"/>
        <w:jc w:val="center"/>
        <w:rPr>
          <w:sz w:val="24"/>
        </w:rPr>
      </w:pPr>
      <w:bookmarkStart w:id="147" w:name="_Toc288394090"/>
      <w:bookmarkStart w:id="148" w:name="_Toc288410557"/>
      <w:bookmarkStart w:id="149" w:name="_Toc288410686"/>
      <w:bookmarkStart w:id="150" w:name="_Toc294246103"/>
      <w:r w:rsidRPr="008F044F">
        <w:rPr>
          <w:sz w:val="24"/>
        </w:rPr>
        <w:t xml:space="preserve">Основы </w:t>
      </w:r>
      <w:bookmarkEnd w:id="147"/>
      <w:bookmarkEnd w:id="148"/>
      <w:bookmarkEnd w:id="149"/>
      <w:r w:rsidR="00092A93" w:rsidRPr="008F044F">
        <w:rPr>
          <w:sz w:val="24"/>
        </w:rPr>
        <w:t>религиозных культур и светской этики</w:t>
      </w:r>
      <w:bookmarkEnd w:id="150"/>
    </w:p>
    <w:p w:rsidR="00F17F7A" w:rsidRPr="008F044F" w:rsidRDefault="00F17F7A" w:rsidP="008F044F">
      <w:pPr>
        <w:ind w:firstLine="709"/>
        <w:jc w:val="both"/>
        <w:rPr>
          <w:b/>
        </w:rPr>
      </w:pPr>
      <w:r w:rsidRPr="008F044F">
        <w:rPr>
          <w:b/>
        </w:rPr>
        <w:t>Основное содержание предметной области</w:t>
      </w:r>
    </w:p>
    <w:p w:rsidR="00F17F7A" w:rsidRPr="008F044F" w:rsidRDefault="00F17F7A" w:rsidP="008F044F">
      <w:pPr>
        <w:ind w:firstLine="709"/>
        <w:jc w:val="both"/>
      </w:pPr>
      <w:r w:rsidRPr="008F044F">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8F044F" w:rsidRDefault="00F17F7A" w:rsidP="008F044F">
      <w:pPr>
        <w:ind w:firstLine="709"/>
        <w:jc w:val="both"/>
        <w:rPr>
          <w:b/>
        </w:rPr>
      </w:pPr>
      <w:r w:rsidRPr="008F044F">
        <w:rPr>
          <w:b/>
        </w:rPr>
        <w:t>Основы православной культуры</w:t>
      </w:r>
    </w:p>
    <w:p w:rsidR="00F17F7A" w:rsidRPr="008F044F" w:rsidRDefault="00F17F7A" w:rsidP="008F044F">
      <w:pPr>
        <w:ind w:firstLine="709"/>
        <w:jc w:val="both"/>
      </w:pPr>
      <w:r w:rsidRPr="008F044F">
        <w:t>Россия – наша Родина.</w:t>
      </w:r>
    </w:p>
    <w:p w:rsidR="00F17F7A" w:rsidRPr="008F044F" w:rsidRDefault="00F17F7A" w:rsidP="008F044F">
      <w:pPr>
        <w:ind w:firstLine="709"/>
        <w:jc w:val="both"/>
      </w:pPr>
      <w:r w:rsidRPr="008F044F">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8F044F" w:rsidRDefault="00F17F7A" w:rsidP="008F044F">
      <w:pPr>
        <w:ind w:firstLine="709"/>
        <w:jc w:val="both"/>
      </w:pPr>
      <w:r w:rsidRPr="008F044F">
        <w:t>Любовь и уважение к Отечеству. Патриотизм многонационального и многоконфессионального народа России.</w:t>
      </w:r>
    </w:p>
    <w:p w:rsidR="00F17F7A" w:rsidRPr="008F044F" w:rsidRDefault="00F17F7A" w:rsidP="008F044F">
      <w:pPr>
        <w:ind w:firstLine="709"/>
        <w:jc w:val="both"/>
        <w:rPr>
          <w:b/>
        </w:rPr>
      </w:pPr>
      <w:r w:rsidRPr="008F044F">
        <w:rPr>
          <w:b/>
        </w:rPr>
        <w:t>Основы исламской культуры</w:t>
      </w:r>
    </w:p>
    <w:p w:rsidR="00F17F7A" w:rsidRPr="008F044F" w:rsidRDefault="00F17F7A" w:rsidP="008F044F">
      <w:pPr>
        <w:ind w:firstLine="709"/>
        <w:jc w:val="both"/>
      </w:pPr>
      <w:r w:rsidRPr="008F044F">
        <w:t>Россия – наша Родина.</w:t>
      </w:r>
    </w:p>
    <w:p w:rsidR="00F17F7A" w:rsidRPr="008F044F" w:rsidRDefault="00F17F7A" w:rsidP="008F044F">
      <w:pPr>
        <w:ind w:firstLine="709"/>
        <w:jc w:val="both"/>
      </w:pPr>
      <w:r w:rsidRPr="008F044F">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8F044F" w:rsidRDefault="00F17F7A" w:rsidP="008F044F">
      <w:pPr>
        <w:ind w:firstLine="709"/>
        <w:jc w:val="both"/>
      </w:pPr>
      <w:r w:rsidRPr="008F044F">
        <w:t>Любовь и уважение к Отечеству. Патриотизм многонационального и многоконфессионального народа России.</w:t>
      </w:r>
    </w:p>
    <w:p w:rsidR="00F17F7A" w:rsidRPr="008F044F" w:rsidRDefault="00F17F7A" w:rsidP="008F044F">
      <w:pPr>
        <w:ind w:firstLine="709"/>
        <w:jc w:val="both"/>
        <w:rPr>
          <w:b/>
        </w:rPr>
      </w:pPr>
      <w:r w:rsidRPr="008F044F">
        <w:rPr>
          <w:b/>
        </w:rPr>
        <w:t>Основы буддийской культуры</w:t>
      </w:r>
    </w:p>
    <w:p w:rsidR="00F17F7A" w:rsidRPr="008F044F" w:rsidRDefault="00F17F7A" w:rsidP="008F044F">
      <w:pPr>
        <w:ind w:firstLine="709"/>
        <w:jc w:val="both"/>
      </w:pPr>
      <w:r w:rsidRPr="008F044F">
        <w:t>Россия – наша Родина.</w:t>
      </w:r>
    </w:p>
    <w:p w:rsidR="00F17F7A" w:rsidRPr="008F044F" w:rsidRDefault="00F17F7A" w:rsidP="008F044F">
      <w:pPr>
        <w:ind w:firstLine="709"/>
        <w:jc w:val="both"/>
      </w:pPr>
      <w:r w:rsidRPr="008F044F">
        <w:lastRenderedPageBreak/>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8F044F" w:rsidRDefault="00F17F7A" w:rsidP="008F044F">
      <w:pPr>
        <w:ind w:firstLine="709"/>
        <w:jc w:val="both"/>
      </w:pPr>
      <w:r w:rsidRPr="008F044F">
        <w:t>Любовь и уважение к Отечеству. Патриотизм многонационального и многоконфессионального народа России.</w:t>
      </w:r>
    </w:p>
    <w:p w:rsidR="00F17F7A" w:rsidRPr="008F044F" w:rsidRDefault="00F17F7A" w:rsidP="008F044F">
      <w:pPr>
        <w:ind w:firstLine="709"/>
        <w:jc w:val="both"/>
        <w:rPr>
          <w:b/>
        </w:rPr>
      </w:pPr>
      <w:r w:rsidRPr="008F044F">
        <w:rPr>
          <w:b/>
        </w:rPr>
        <w:t>Основы иудейской культуры</w:t>
      </w:r>
    </w:p>
    <w:p w:rsidR="00F17F7A" w:rsidRPr="008F044F" w:rsidRDefault="00F17F7A" w:rsidP="008F044F">
      <w:pPr>
        <w:ind w:firstLine="709"/>
        <w:jc w:val="both"/>
      </w:pPr>
      <w:r w:rsidRPr="008F044F">
        <w:t>Россия – наша Родина.</w:t>
      </w:r>
    </w:p>
    <w:p w:rsidR="00F17F7A" w:rsidRPr="008F044F" w:rsidRDefault="00F17F7A" w:rsidP="008F044F">
      <w:pPr>
        <w:ind w:firstLine="709"/>
        <w:jc w:val="both"/>
      </w:pPr>
      <w:r w:rsidRPr="008F044F">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F17F7A" w:rsidRPr="008F044F" w:rsidRDefault="00F17F7A" w:rsidP="008F044F">
      <w:pPr>
        <w:ind w:firstLine="709"/>
        <w:jc w:val="both"/>
      </w:pPr>
      <w:r w:rsidRPr="008F044F">
        <w:t>Любовь и уважение к Отечеству. Патриотизм многонационального и многоконфессионального народа России.</w:t>
      </w:r>
    </w:p>
    <w:p w:rsidR="00F17F7A" w:rsidRPr="008F044F" w:rsidRDefault="00F17F7A" w:rsidP="008F044F">
      <w:pPr>
        <w:ind w:firstLine="709"/>
        <w:jc w:val="both"/>
        <w:rPr>
          <w:b/>
        </w:rPr>
      </w:pPr>
      <w:r w:rsidRPr="008F044F">
        <w:rPr>
          <w:b/>
        </w:rPr>
        <w:t>Основы мировых религиозных культур</w:t>
      </w:r>
    </w:p>
    <w:p w:rsidR="00F17F7A" w:rsidRPr="008F044F" w:rsidRDefault="00F17F7A" w:rsidP="008F044F">
      <w:pPr>
        <w:ind w:firstLine="709"/>
        <w:jc w:val="both"/>
      </w:pPr>
      <w:r w:rsidRPr="008F044F">
        <w:t>Россия – наша Родина.</w:t>
      </w:r>
    </w:p>
    <w:p w:rsidR="00F17F7A" w:rsidRPr="008F044F" w:rsidRDefault="00F17F7A" w:rsidP="008F044F">
      <w:pPr>
        <w:ind w:firstLine="709"/>
        <w:jc w:val="both"/>
      </w:pPr>
      <w:r w:rsidRPr="008F044F">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8F044F" w:rsidRDefault="00F17F7A" w:rsidP="008F044F">
      <w:pPr>
        <w:ind w:firstLine="709"/>
        <w:jc w:val="both"/>
      </w:pPr>
      <w:r w:rsidRPr="008F044F">
        <w:t>Любовь и уважение к Отечеству. Патриотизм многонационального и многоконфессионального народа России.</w:t>
      </w:r>
    </w:p>
    <w:p w:rsidR="00F17F7A" w:rsidRPr="008F044F" w:rsidRDefault="00F17F7A" w:rsidP="008F044F">
      <w:pPr>
        <w:ind w:firstLine="709"/>
        <w:jc w:val="both"/>
        <w:rPr>
          <w:b/>
        </w:rPr>
      </w:pPr>
      <w:r w:rsidRPr="008F044F">
        <w:rPr>
          <w:b/>
        </w:rPr>
        <w:t>Основы светской этики</w:t>
      </w:r>
    </w:p>
    <w:p w:rsidR="00F17F7A" w:rsidRPr="008F044F" w:rsidRDefault="00F17F7A" w:rsidP="008F044F">
      <w:pPr>
        <w:ind w:firstLine="709"/>
        <w:jc w:val="both"/>
      </w:pPr>
      <w:r w:rsidRPr="008F044F">
        <w:t>Россия – наша Родина.</w:t>
      </w:r>
    </w:p>
    <w:p w:rsidR="00F17F7A" w:rsidRPr="008F044F" w:rsidRDefault="00F17F7A" w:rsidP="008F044F">
      <w:pPr>
        <w:ind w:firstLine="709"/>
        <w:jc w:val="both"/>
      </w:pPr>
      <w:r w:rsidRPr="008F044F">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8F044F" w:rsidRDefault="00F17F7A" w:rsidP="008F044F">
      <w:pPr>
        <w:ind w:firstLine="709"/>
        <w:jc w:val="both"/>
      </w:pPr>
      <w:r w:rsidRPr="008F044F">
        <w:t>Любовь и уважение к Отечеству. Патриотизм многонационального и многоконфессионального народа России.</w:t>
      </w:r>
    </w:p>
    <w:p w:rsidR="003F7807" w:rsidRPr="008F044F" w:rsidRDefault="003F7807" w:rsidP="008F044F">
      <w:pPr>
        <w:pStyle w:val="a3"/>
        <w:spacing w:line="240" w:lineRule="auto"/>
        <w:ind w:firstLine="454"/>
        <w:rPr>
          <w:rFonts w:ascii="Times New Roman" w:hAnsi="Times New Roman"/>
          <w:color w:val="auto"/>
          <w:spacing w:val="-3"/>
          <w:sz w:val="24"/>
          <w:szCs w:val="24"/>
        </w:rPr>
      </w:pPr>
    </w:p>
    <w:p w:rsidR="00653A76" w:rsidRPr="008F044F" w:rsidRDefault="00653A76" w:rsidP="007F28CF">
      <w:pPr>
        <w:pStyle w:val="afd"/>
        <w:numPr>
          <w:ilvl w:val="3"/>
          <w:numId w:val="2"/>
        </w:numPr>
        <w:tabs>
          <w:tab w:val="left" w:pos="851"/>
        </w:tabs>
        <w:spacing w:line="240" w:lineRule="auto"/>
        <w:ind w:left="0" w:firstLine="0"/>
        <w:jc w:val="center"/>
        <w:rPr>
          <w:sz w:val="24"/>
        </w:rPr>
      </w:pPr>
      <w:bookmarkStart w:id="151" w:name="_Toc288394091"/>
      <w:bookmarkStart w:id="152" w:name="_Toc288410558"/>
      <w:bookmarkStart w:id="153" w:name="_Toc288410687"/>
      <w:bookmarkStart w:id="154" w:name="_Toc294246104"/>
      <w:r w:rsidRPr="008F044F">
        <w:rPr>
          <w:sz w:val="24"/>
        </w:rPr>
        <w:t>Изобразительное искусство</w:t>
      </w:r>
      <w:bookmarkEnd w:id="151"/>
      <w:bookmarkEnd w:id="152"/>
      <w:bookmarkEnd w:id="153"/>
      <w:bookmarkEnd w:id="154"/>
    </w:p>
    <w:p w:rsidR="00653A76" w:rsidRPr="008F044F" w:rsidRDefault="00653A76" w:rsidP="008F044F">
      <w:pPr>
        <w:pStyle w:val="a3"/>
        <w:spacing w:line="240" w:lineRule="auto"/>
        <w:ind w:firstLine="454"/>
        <w:rPr>
          <w:rFonts w:ascii="Times New Roman" w:hAnsi="Times New Roman"/>
          <w:b/>
          <w:bCs/>
          <w:iCs/>
          <w:color w:val="auto"/>
          <w:sz w:val="24"/>
          <w:szCs w:val="24"/>
        </w:rPr>
      </w:pPr>
      <w:r w:rsidRPr="008F044F">
        <w:rPr>
          <w:rFonts w:ascii="Times New Roman" w:hAnsi="Times New Roman"/>
          <w:b/>
          <w:bCs/>
          <w:iCs/>
          <w:color w:val="auto"/>
          <w:sz w:val="24"/>
          <w:szCs w:val="24"/>
        </w:rPr>
        <w:t>Виды художественной деятельности</w:t>
      </w:r>
    </w:p>
    <w:p w:rsidR="00653A76" w:rsidRPr="008F044F" w:rsidRDefault="00653A76" w:rsidP="008F044F">
      <w:pPr>
        <w:pStyle w:val="a3"/>
        <w:spacing w:line="240" w:lineRule="auto"/>
        <w:ind w:firstLine="454"/>
        <w:rPr>
          <w:rFonts w:ascii="Times New Roman" w:hAnsi="Times New Roman"/>
          <w:b/>
          <w:bCs/>
          <w:color w:val="auto"/>
          <w:sz w:val="24"/>
          <w:szCs w:val="24"/>
        </w:rPr>
      </w:pPr>
      <w:r w:rsidRPr="008F044F">
        <w:rPr>
          <w:rFonts w:ascii="Times New Roman" w:hAnsi="Times New Roman"/>
          <w:b/>
          <w:bCs/>
          <w:color w:val="auto"/>
          <w:sz w:val="24"/>
          <w:szCs w:val="24"/>
        </w:rPr>
        <w:t xml:space="preserve">Восприятие произведений искусства. </w:t>
      </w:r>
      <w:r w:rsidRPr="008F044F">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8F044F">
        <w:rPr>
          <w:rFonts w:ascii="Times New Roman" w:hAnsi="Times New Roman"/>
          <w:color w:val="auto"/>
          <w:spacing w:val="2"/>
          <w:sz w:val="24"/>
          <w:szCs w:val="24"/>
        </w:rPr>
        <w:t>ству. Фотография и произведение изобразительного искус</w:t>
      </w:r>
      <w:r w:rsidRPr="008F044F">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8F044F">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8F044F">
        <w:rPr>
          <w:rFonts w:ascii="Times New Roman" w:hAnsi="Times New Roman"/>
          <w:color w:val="auto"/>
          <w:sz w:val="24"/>
          <w:szCs w:val="24"/>
        </w:rPr>
        <w:t xml:space="preserve">вители изобразительного искусства народов России (по выбору). Ведущие художественные музеи России (ГТГ, Русский музей, Эрмитаж) и региональные музеи. </w:t>
      </w:r>
      <w:r w:rsidRPr="008F044F">
        <w:rPr>
          <w:rFonts w:ascii="Times New Roman" w:hAnsi="Times New Roman"/>
          <w:color w:val="auto"/>
          <w:sz w:val="24"/>
          <w:szCs w:val="24"/>
        </w:rPr>
        <w:lastRenderedPageBreak/>
        <w:t>Восприятие и эмо</w:t>
      </w:r>
      <w:r w:rsidRPr="008F044F">
        <w:rPr>
          <w:rFonts w:ascii="Times New Roman" w:hAnsi="Times New Roman"/>
          <w:color w:val="auto"/>
          <w:spacing w:val="2"/>
          <w:sz w:val="24"/>
          <w:szCs w:val="24"/>
        </w:rPr>
        <w:t>циональная оценка шедевров национального, российского</w:t>
      </w:r>
      <w:r w:rsidRPr="008F044F">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8F044F" w:rsidRDefault="00653A76" w:rsidP="008F044F">
      <w:pPr>
        <w:pStyle w:val="a3"/>
        <w:spacing w:line="240" w:lineRule="auto"/>
        <w:ind w:firstLine="454"/>
        <w:rPr>
          <w:rFonts w:ascii="Times New Roman" w:hAnsi="Times New Roman"/>
          <w:b/>
          <w:bCs/>
          <w:color w:val="auto"/>
          <w:sz w:val="24"/>
          <w:szCs w:val="24"/>
        </w:rPr>
      </w:pPr>
      <w:r w:rsidRPr="008F044F">
        <w:rPr>
          <w:rFonts w:ascii="Times New Roman" w:hAnsi="Times New Roman"/>
          <w:b/>
          <w:bCs/>
          <w:color w:val="auto"/>
          <w:sz w:val="24"/>
          <w:szCs w:val="24"/>
        </w:rPr>
        <w:t xml:space="preserve">Рисунок. </w:t>
      </w:r>
      <w:r w:rsidRPr="008F044F">
        <w:rPr>
          <w:rFonts w:ascii="Times New Roman" w:hAnsi="Times New Roman"/>
          <w:color w:val="auto"/>
          <w:sz w:val="24"/>
          <w:szCs w:val="24"/>
        </w:rPr>
        <w:t>Материалы для рисунка: карандаш, ручка, фломастер, уголь, пастель, мелки и</w:t>
      </w:r>
      <w:r w:rsidRPr="008F044F">
        <w:rPr>
          <w:rFonts w:ascii="Times New Roman" w:hAnsi="Times New Roman"/>
          <w:color w:val="auto"/>
          <w:sz w:val="24"/>
          <w:szCs w:val="24"/>
        </w:rPr>
        <w:t> </w:t>
      </w:r>
      <w:r w:rsidRPr="008F044F">
        <w:rPr>
          <w:rFonts w:ascii="Times New Roman" w:hAnsi="Times New Roman"/>
          <w:color w:val="auto"/>
          <w:sz w:val="24"/>
          <w:szCs w:val="24"/>
        </w:rPr>
        <w:t>т.</w:t>
      </w:r>
      <w:r w:rsidRPr="008F044F">
        <w:rPr>
          <w:rFonts w:ascii="Times New Roman" w:hAnsi="Times New Roman"/>
          <w:color w:val="auto"/>
          <w:sz w:val="24"/>
          <w:szCs w:val="24"/>
        </w:rPr>
        <w:t> </w:t>
      </w:r>
      <w:r w:rsidRPr="008F044F">
        <w:rPr>
          <w:rFonts w:ascii="Times New Roman" w:hAnsi="Times New Roman"/>
          <w:color w:val="auto"/>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8F044F">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8F044F">
        <w:rPr>
          <w:rFonts w:ascii="Times New Roman" w:hAnsi="Times New Roman"/>
          <w:color w:val="auto"/>
          <w:sz w:val="24"/>
          <w:szCs w:val="24"/>
        </w:rPr>
        <w:t>общие и характерные черты.</w:t>
      </w:r>
    </w:p>
    <w:p w:rsidR="00653A76" w:rsidRPr="008F044F" w:rsidRDefault="00653A76" w:rsidP="008F044F">
      <w:pPr>
        <w:pStyle w:val="a3"/>
        <w:spacing w:line="240" w:lineRule="auto"/>
        <w:ind w:firstLine="454"/>
        <w:rPr>
          <w:rFonts w:ascii="Times New Roman" w:hAnsi="Times New Roman"/>
          <w:b/>
          <w:bCs/>
          <w:color w:val="auto"/>
          <w:sz w:val="24"/>
          <w:szCs w:val="24"/>
        </w:rPr>
      </w:pPr>
      <w:r w:rsidRPr="008F044F">
        <w:rPr>
          <w:rFonts w:ascii="Times New Roman" w:hAnsi="Times New Roman"/>
          <w:b/>
          <w:bCs/>
          <w:color w:val="auto"/>
          <w:spacing w:val="2"/>
          <w:sz w:val="24"/>
          <w:szCs w:val="24"/>
        </w:rPr>
        <w:t xml:space="preserve">Живопись. </w:t>
      </w:r>
      <w:r w:rsidRPr="008F044F">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8F044F">
        <w:rPr>
          <w:rFonts w:ascii="Times New Roman" w:hAnsi="Times New Roman"/>
          <w:color w:val="auto"/>
          <w:sz w:val="24"/>
          <w:szCs w:val="24"/>
        </w:rPr>
        <w:t>средствами живописи. Цвет </w:t>
      </w:r>
      <w:r w:rsidRPr="008F044F">
        <w:rPr>
          <w:rFonts w:ascii="Times New Roman" w:hAnsi="Times New Roman"/>
          <w:color w:val="auto"/>
          <w:sz w:val="24"/>
          <w:szCs w:val="24"/>
        </w:rPr>
        <w:t xml:space="preserve">основа </w:t>
      </w:r>
      <w:r w:rsidR="00A22907" w:rsidRPr="008F044F">
        <w:rPr>
          <w:rFonts w:ascii="Times New Roman" w:hAnsi="Times New Roman"/>
          <w:color w:val="auto"/>
          <w:sz w:val="24"/>
          <w:szCs w:val="24"/>
        </w:rPr>
        <w:t>языка </w:t>
      </w:r>
      <w:r w:rsidRPr="008F044F">
        <w:rPr>
          <w:rFonts w:ascii="Times New Roman" w:hAnsi="Times New Roman"/>
          <w:color w:val="auto"/>
          <w:sz w:val="24"/>
          <w:szCs w:val="24"/>
        </w:rPr>
        <w:t>живописи.</w:t>
      </w:r>
      <w:r w:rsidRPr="008F044F">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8F044F">
        <w:rPr>
          <w:rFonts w:ascii="Times New Roman" w:hAnsi="Times New Roman"/>
          <w:color w:val="auto"/>
          <w:sz w:val="24"/>
          <w:szCs w:val="24"/>
        </w:rPr>
        <w:t>задачами. Образы природы и человека в живописи.</w:t>
      </w:r>
    </w:p>
    <w:p w:rsidR="00653A76" w:rsidRPr="008F044F" w:rsidRDefault="00653A76" w:rsidP="008F044F">
      <w:pPr>
        <w:pStyle w:val="a3"/>
        <w:spacing w:line="240" w:lineRule="auto"/>
        <w:ind w:firstLine="454"/>
        <w:rPr>
          <w:rFonts w:ascii="Times New Roman" w:hAnsi="Times New Roman"/>
          <w:b/>
          <w:bCs/>
          <w:color w:val="auto"/>
          <w:sz w:val="24"/>
          <w:szCs w:val="24"/>
        </w:rPr>
      </w:pPr>
      <w:r w:rsidRPr="008F044F">
        <w:rPr>
          <w:rFonts w:ascii="Times New Roman" w:hAnsi="Times New Roman"/>
          <w:b/>
          <w:bCs/>
          <w:color w:val="auto"/>
          <w:spacing w:val="2"/>
          <w:sz w:val="24"/>
          <w:szCs w:val="24"/>
        </w:rPr>
        <w:t xml:space="preserve">Скульптура. </w:t>
      </w:r>
      <w:r w:rsidRPr="008F044F">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8F044F">
        <w:rPr>
          <w:rFonts w:ascii="Times New Roman" w:hAnsi="Times New Roman"/>
          <w:color w:val="auto"/>
          <w:sz w:val="24"/>
          <w:szCs w:val="24"/>
        </w:rPr>
        <w:t xml:space="preserve">с пластическими скульптурными материалами для создания </w:t>
      </w:r>
      <w:r w:rsidRPr="008F044F">
        <w:rPr>
          <w:rFonts w:ascii="Times New Roman" w:hAnsi="Times New Roman"/>
          <w:color w:val="auto"/>
          <w:spacing w:val="2"/>
          <w:sz w:val="24"/>
          <w:szCs w:val="24"/>
        </w:rPr>
        <w:t xml:space="preserve">выразительного образа (пластилин, глина — раскатывание, </w:t>
      </w:r>
      <w:r w:rsidRPr="008F044F">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53A76" w:rsidRPr="008F044F" w:rsidRDefault="00653A76" w:rsidP="008F044F">
      <w:pPr>
        <w:pStyle w:val="a3"/>
        <w:spacing w:line="240" w:lineRule="auto"/>
        <w:ind w:firstLine="454"/>
        <w:rPr>
          <w:rFonts w:ascii="Times New Roman" w:hAnsi="Times New Roman"/>
          <w:b/>
          <w:bCs/>
          <w:color w:val="auto"/>
          <w:sz w:val="24"/>
          <w:szCs w:val="24"/>
        </w:rPr>
      </w:pPr>
      <w:r w:rsidRPr="008F044F">
        <w:rPr>
          <w:rFonts w:ascii="Times New Roman" w:hAnsi="Times New Roman"/>
          <w:b/>
          <w:bCs/>
          <w:color w:val="auto"/>
          <w:sz w:val="24"/>
          <w:szCs w:val="24"/>
        </w:rPr>
        <w:t xml:space="preserve">Художественное конструирование и дизайн. </w:t>
      </w:r>
      <w:r w:rsidRPr="008F044F">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8F044F">
        <w:rPr>
          <w:rFonts w:ascii="Times New Roman" w:hAnsi="Times New Roman"/>
          <w:color w:val="auto"/>
          <w:sz w:val="24"/>
          <w:szCs w:val="24"/>
        </w:rPr>
        <w:t> </w:t>
      </w:r>
      <w:r w:rsidRPr="008F044F">
        <w:rPr>
          <w:rFonts w:ascii="Times New Roman" w:hAnsi="Times New Roman"/>
          <w:color w:val="auto"/>
          <w:sz w:val="24"/>
          <w:szCs w:val="24"/>
        </w:rPr>
        <w:t xml:space="preserve">др.). Элементарные приёмы работы с различными материалами для создания </w:t>
      </w:r>
      <w:r w:rsidRPr="008F044F">
        <w:rPr>
          <w:rFonts w:ascii="Times New Roman" w:hAnsi="Times New Roman"/>
          <w:color w:val="auto"/>
          <w:spacing w:val="2"/>
          <w:sz w:val="24"/>
          <w:szCs w:val="24"/>
        </w:rPr>
        <w:t xml:space="preserve">выразительного образа (пластилин — раскатывание, набор </w:t>
      </w:r>
      <w:r w:rsidRPr="008F044F">
        <w:rPr>
          <w:rFonts w:ascii="Times New Roman" w:hAnsi="Times New Roman"/>
          <w:color w:val="auto"/>
          <w:sz w:val="24"/>
          <w:szCs w:val="24"/>
        </w:rPr>
        <w:t xml:space="preserve">объёма, вытягивание формы; бумага и картон — сгибание, </w:t>
      </w:r>
      <w:r w:rsidRPr="008F044F">
        <w:rPr>
          <w:rFonts w:ascii="Times New Roman" w:hAnsi="Times New Roman"/>
          <w:color w:val="auto"/>
          <w:spacing w:val="2"/>
          <w:sz w:val="24"/>
          <w:szCs w:val="24"/>
        </w:rPr>
        <w:t xml:space="preserve">вырезание). Представление о возможностях использования </w:t>
      </w:r>
      <w:r w:rsidRPr="008F044F">
        <w:rPr>
          <w:rFonts w:ascii="Times New Roman" w:hAnsi="Times New Roman"/>
          <w:color w:val="auto"/>
          <w:sz w:val="24"/>
          <w:szCs w:val="24"/>
        </w:rPr>
        <w:t>навыков художественного конструирования и моделирования в жизни человека.</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b/>
          <w:bCs/>
          <w:color w:val="auto"/>
          <w:spacing w:val="-4"/>
          <w:sz w:val="24"/>
          <w:szCs w:val="24"/>
        </w:rPr>
        <w:t xml:space="preserve">Декоративно­прикладное искусство. </w:t>
      </w:r>
      <w:r w:rsidRPr="008F044F">
        <w:rPr>
          <w:rFonts w:ascii="Times New Roman" w:hAnsi="Times New Roman"/>
          <w:color w:val="auto"/>
          <w:spacing w:val="-4"/>
          <w:sz w:val="24"/>
          <w:szCs w:val="24"/>
        </w:rPr>
        <w:t>Истоки декоративно­</w:t>
      </w:r>
      <w:r w:rsidRPr="008F044F">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Pr="008F044F">
        <w:rPr>
          <w:rFonts w:ascii="Times New Roman" w:hAnsi="Times New Roman"/>
          <w:color w:val="auto"/>
          <w:spacing w:val="2"/>
          <w:sz w:val="24"/>
          <w:szCs w:val="24"/>
        </w:rPr>
        <w:t xml:space="preserve">жилища, предметов быта, орудий труда, костюма; музыка, </w:t>
      </w:r>
      <w:r w:rsidRPr="008F044F">
        <w:rPr>
          <w:rFonts w:ascii="Times New Roman" w:hAnsi="Times New Roman"/>
          <w:color w:val="auto"/>
          <w:sz w:val="24"/>
          <w:szCs w:val="24"/>
        </w:rPr>
        <w:t>песни, хороводы; былины, сказания, сказки). Образ человека в традиционной культуре.Представления народа о мужской</w:t>
      </w:r>
      <w:r w:rsidRPr="008F044F">
        <w:rPr>
          <w:rFonts w:ascii="Times New Roman" w:hAnsi="Times New Roman"/>
          <w:color w:val="auto"/>
          <w:spacing w:val="2"/>
          <w:sz w:val="24"/>
          <w:szCs w:val="24"/>
        </w:rPr>
        <w:t>и женской красоте, отражённые в изобразительном искус</w:t>
      </w:r>
      <w:r w:rsidRPr="008F044F">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Pr="008F044F">
        <w:rPr>
          <w:rFonts w:ascii="Times New Roman" w:hAnsi="Times New Roman"/>
          <w:color w:val="auto"/>
          <w:spacing w:val="2"/>
          <w:sz w:val="24"/>
          <w:szCs w:val="24"/>
        </w:rPr>
        <w:t xml:space="preserve">в природе как основа декоративных форм в прикладномискусстве (цветы, раскраска бабочек, переплетение ветвей </w:t>
      </w:r>
      <w:r w:rsidRPr="008F044F">
        <w:rPr>
          <w:rFonts w:ascii="Times New Roman" w:hAnsi="Times New Roman"/>
          <w:color w:val="auto"/>
          <w:sz w:val="24"/>
          <w:szCs w:val="24"/>
        </w:rPr>
        <w:t>деревьев, морозные узоры на стекле и</w:t>
      </w:r>
      <w:r w:rsidRPr="008F044F">
        <w:rPr>
          <w:rFonts w:ascii="Times New Roman" w:hAnsi="Times New Roman"/>
          <w:color w:val="auto"/>
          <w:sz w:val="24"/>
          <w:szCs w:val="24"/>
        </w:rPr>
        <w:t> </w:t>
      </w:r>
      <w:r w:rsidRPr="008F044F">
        <w:rPr>
          <w:rFonts w:ascii="Times New Roman" w:hAnsi="Times New Roman"/>
          <w:color w:val="auto"/>
          <w:sz w:val="24"/>
          <w:szCs w:val="24"/>
        </w:rPr>
        <w:t>т.</w:t>
      </w:r>
      <w:r w:rsidRPr="008F044F">
        <w:rPr>
          <w:rFonts w:ascii="Times New Roman" w:hAnsi="Times New Roman"/>
          <w:color w:val="auto"/>
          <w:sz w:val="24"/>
          <w:szCs w:val="24"/>
        </w:rPr>
        <w:t> </w:t>
      </w:r>
      <w:r w:rsidRPr="008F044F">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rsidR="00653A76" w:rsidRPr="008F044F" w:rsidRDefault="00653A76" w:rsidP="008F044F">
      <w:pPr>
        <w:pStyle w:val="a3"/>
        <w:spacing w:line="240" w:lineRule="auto"/>
        <w:ind w:firstLine="454"/>
        <w:rPr>
          <w:rFonts w:ascii="Times New Roman" w:hAnsi="Times New Roman"/>
          <w:b/>
          <w:bCs/>
          <w:iCs/>
          <w:color w:val="auto"/>
          <w:sz w:val="24"/>
          <w:szCs w:val="24"/>
        </w:rPr>
      </w:pPr>
      <w:r w:rsidRPr="008F044F">
        <w:rPr>
          <w:rFonts w:ascii="Times New Roman" w:hAnsi="Times New Roman"/>
          <w:b/>
          <w:bCs/>
          <w:iCs/>
          <w:color w:val="auto"/>
          <w:sz w:val="24"/>
          <w:szCs w:val="24"/>
        </w:rPr>
        <w:t>Азбука искусства. Как говорит искусство?</w:t>
      </w:r>
    </w:p>
    <w:p w:rsidR="00653A76" w:rsidRPr="008F044F" w:rsidRDefault="00653A76" w:rsidP="008F044F">
      <w:pPr>
        <w:pStyle w:val="a3"/>
        <w:spacing w:line="240" w:lineRule="auto"/>
        <w:ind w:firstLine="454"/>
        <w:rPr>
          <w:rFonts w:ascii="Times New Roman" w:hAnsi="Times New Roman"/>
          <w:b/>
          <w:bCs/>
          <w:color w:val="auto"/>
          <w:sz w:val="24"/>
          <w:szCs w:val="24"/>
        </w:rPr>
      </w:pPr>
      <w:r w:rsidRPr="008F044F">
        <w:rPr>
          <w:rFonts w:ascii="Times New Roman" w:hAnsi="Times New Roman"/>
          <w:b/>
          <w:bCs/>
          <w:color w:val="auto"/>
          <w:spacing w:val="-2"/>
          <w:sz w:val="24"/>
          <w:szCs w:val="24"/>
        </w:rPr>
        <w:t xml:space="preserve">Композиция. </w:t>
      </w:r>
      <w:r w:rsidRPr="008F044F">
        <w:rPr>
          <w:rFonts w:ascii="Times New Roman" w:hAnsi="Times New Roman"/>
          <w:color w:val="auto"/>
          <w:spacing w:val="-2"/>
          <w:sz w:val="24"/>
          <w:szCs w:val="24"/>
        </w:rPr>
        <w:t>Элементарные приёмы композиции на плос</w:t>
      </w:r>
      <w:r w:rsidRPr="008F044F">
        <w:rPr>
          <w:rFonts w:ascii="Times New Roman" w:hAnsi="Times New Roman"/>
          <w:color w:val="auto"/>
          <w:spacing w:val="2"/>
          <w:sz w:val="24"/>
          <w:szCs w:val="24"/>
        </w:rPr>
        <w:t xml:space="preserve">кости и в пространстве. Понятия: горизонталь, вертикаль </w:t>
      </w:r>
      <w:r w:rsidRPr="008F044F">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8F044F">
        <w:rPr>
          <w:rFonts w:ascii="Times New Roman" w:hAnsi="Times New Roman"/>
          <w:color w:val="auto"/>
          <w:sz w:val="24"/>
          <w:szCs w:val="24"/>
        </w:rPr>
        <w:t> </w:t>
      </w:r>
      <w:r w:rsidRPr="008F044F">
        <w:rPr>
          <w:rFonts w:ascii="Times New Roman" w:hAnsi="Times New Roman"/>
          <w:color w:val="auto"/>
          <w:sz w:val="24"/>
          <w:szCs w:val="24"/>
        </w:rPr>
        <w:t>т.</w:t>
      </w:r>
      <w:r w:rsidRPr="008F044F">
        <w:rPr>
          <w:rFonts w:ascii="Times New Roman" w:hAnsi="Times New Roman"/>
          <w:color w:val="auto"/>
          <w:sz w:val="24"/>
          <w:szCs w:val="24"/>
        </w:rPr>
        <w:t> </w:t>
      </w:r>
      <w:r w:rsidRPr="008F044F">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53A76" w:rsidRPr="008F044F" w:rsidRDefault="00653A76" w:rsidP="008F044F">
      <w:pPr>
        <w:pStyle w:val="a3"/>
        <w:spacing w:line="240" w:lineRule="auto"/>
        <w:ind w:firstLine="454"/>
        <w:rPr>
          <w:rFonts w:ascii="Times New Roman" w:hAnsi="Times New Roman"/>
          <w:b/>
          <w:bCs/>
          <w:color w:val="auto"/>
          <w:sz w:val="24"/>
          <w:szCs w:val="24"/>
        </w:rPr>
      </w:pPr>
      <w:r w:rsidRPr="008F044F">
        <w:rPr>
          <w:rFonts w:ascii="Times New Roman" w:hAnsi="Times New Roman"/>
          <w:b/>
          <w:bCs/>
          <w:color w:val="auto"/>
          <w:sz w:val="24"/>
          <w:szCs w:val="24"/>
        </w:rPr>
        <w:t xml:space="preserve">Цвет. </w:t>
      </w:r>
      <w:r w:rsidRPr="008F044F">
        <w:rPr>
          <w:rFonts w:ascii="Times New Roman" w:hAnsi="Times New Roman"/>
          <w:color w:val="auto"/>
          <w:sz w:val="24"/>
          <w:szCs w:val="24"/>
        </w:rPr>
        <w:t xml:space="preserve">Основные и составные цвета. Тёплые и холодные </w:t>
      </w:r>
      <w:r w:rsidRPr="008F044F">
        <w:rPr>
          <w:rFonts w:ascii="Times New Roman" w:hAnsi="Times New Roman"/>
          <w:color w:val="auto"/>
          <w:spacing w:val="2"/>
          <w:sz w:val="24"/>
          <w:szCs w:val="24"/>
        </w:rPr>
        <w:t>цвета. Смешение цветов. Роль белой и чёрной красок в эмоциональном звучании</w:t>
      </w:r>
      <w:r w:rsidR="00A22907" w:rsidRPr="008F044F">
        <w:rPr>
          <w:rFonts w:ascii="Times New Roman" w:hAnsi="Times New Roman"/>
          <w:color w:val="auto"/>
          <w:spacing w:val="2"/>
          <w:sz w:val="24"/>
          <w:szCs w:val="24"/>
        </w:rPr>
        <w:t xml:space="preserve"> и выразительности образа. Эмо</w:t>
      </w:r>
      <w:r w:rsidRPr="008F044F">
        <w:rPr>
          <w:rFonts w:ascii="Times New Roman" w:hAnsi="Times New Roman"/>
          <w:color w:val="auto"/>
          <w:spacing w:val="2"/>
          <w:sz w:val="24"/>
          <w:szCs w:val="24"/>
        </w:rPr>
        <w:t>циональные возможности цвета. Практическое овладение ос</w:t>
      </w:r>
      <w:r w:rsidRPr="008F044F">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53A76" w:rsidRPr="008F044F" w:rsidRDefault="00653A76" w:rsidP="008F044F">
      <w:pPr>
        <w:pStyle w:val="a3"/>
        <w:spacing w:line="240" w:lineRule="auto"/>
        <w:ind w:firstLine="454"/>
        <w:rPr>
          <w:rFonts w:ascii="Times New Roman" w:hAnsi="Times New Roman"/>
          <w:b/>
          <w:bCs/>
          <w:color w:val="auto"/>
          <w:sz w:val="24"/>
          <w:szCs w:val="24"/>
        </w:rPr>
      </w:pPr>
      <w:r w:rsidRPr="008F044F">
        <w:rPr>
          <w:rFonts w:ascii="Times New Roman" w:hAnsi="Times New Roman"/>
          <w:b/>
          <w:bCs/>
          <w:color w:val="auto"/>
          <w:spacing w:val="2"/>
          <w:sz w:val="24"/>
          <w:szCs w:val="24"/>
        </w:rPr>
        <w:t xml:space="preserve">Линия. </w:t>
      </w:r>
      <w:r w:rsidRPr="008F044F">
        <w:rPr>
          <w:rFonts w:ascii="Times New Roman" w:hAnsi="Times New Roman"/>
          <w:color w:val="auto"/>
          <w:spacing w:val="2"/>
          <w:sz w:val="24"/>
          <w:szCs w:val="24"/>
        </w:rPr>
        <w:t xml:space="preserve">Многообразие линий (тонкие, толстые, прямые, </w:t>
      </w:r>
      <w:r w:rsidRPr="008F044F">
        <w:rPr>
          <w:rFonts w:ascii="Times New Roman" w:hAnsi="Times New Roman"/>
          <w:color w:val="auto"/>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8F044F" w:rsidRDefault="00653A76" w:rsidP="008F044F">
      <w:pPr>
        <w:pStyle w:val="a3"/>
        <w:spacing w:line="240" w:lineRule="auto"/>
        <w:ind w:firstLine="454"/>
        <w:rPr>
          <w:rFonts w:ascii="Times New Roman" w:hAnsi="Times New Roman"/>
          <w:b/>
          <w:bCs/>
          <w:color w:val="auto"/>
          <w:sz w:val="24"/>
          <w:szCs w:val="24"/>
        </w:rPr>
      </w:pPr>
      <w:r w:rsidRPr="008F044F">
        <w:rPr>
          <w:rFonts w:ascii="Times New Roman" w:hAnsi="Times New Roman"/>
          <w:b/>
          <w:bCs/>
          <w:color w:val="auto"/>
          <w:sz w:val="24"/>
          <w:szCs w:val="24"/>
        </w:rPr>
        <w:t xml:space="preserve">Форма. </w:t>
      </w:r>
      <w:r w:rsidRPr="008F044F">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8F044F">
        <w:rPr>
          <w:rFonts w:ascii="Times New Roman" w:hAnsi="Times New Roman"/>
          <w:color w:val="auto"/>
          <w:spacing w:val="2"/>
          <w:sz w:val="24"/>
          <w:szCs w:val="24"/>
        </w:rPr>
        <w:t>Трансформация форм. Влияние формы предмета на пред</w:t>
      </w:r>
      <w:r w:rsidRPr="008F044F">
        <w:rPr>
          <w:rFonts w:ascii="Times New Roman" w:hAnsi="Times New Roman"/>
          <w:color w:val="auto"/>
          <w:sz w:val="24"/>
          <w:szCs w:val="24"/>
        </w:rPr>
        <w:t>ставление о его характере. Силуэт.</w:t>
      </w:r>
    </w:p>
    <w:p w:rsidR="00653A76" w:rsidRPr="008F044F" w:rsidRDefault="00653A76" w:rsidP="008F044F">
      <w:pPr>
        <w:pStyle w:val="a3"/>
        <w:spacing w:line="240" w:lineRule="auto"/>
        <w:ind w:firstLine="454"/>
        <w:rPr>
          <w:rFonts w:ascii="Times New Roman" w:hAnsi="Times New Roman"/>
          <w:b/>
          <w:bCs/>
          <w:color w:val="auto"/>
          <w:sz w:val="24"/>
          <w:szCs w:val="24"/>
        </w:rPr>
      </w:pPr>
      <w:r w:rsidRPr="008F044F">
        <w:rPr>
          <w:rFonts w:ascii="Times New Roman" w:hAnsi="Times New Roman"/>
          <w:b/>
          <w:bCs/>
          <w:color w:val="auto"/>
          <w:spacing w:val="2"/>
          <w:sz w:val="24"/>
          <w:szCs w:val="24"/>
        </w:rPr>
        <w:t xml:space="preserve">Объём. </w:t>
      </w:r>
      <w:r w:rsidRPr="008F044F">
        <w:rPr>
          <w:rFonts w:ascii="Times New Roman" w:hAnsi="Times New Roman"/>
          <w:color w:val="auto"/>
          <w:spacing w:val="2"/>
          <w:sz w:val="24"/>
          <w:szCs w:val="24"/>
        </w:rPr>
        <w:t xml:space="preserve">Объём в пространстве и объём на плоскости. </w:t>
      </w:r>
      <w:r w:rsidRPr="008F044F">
        <w:rPr>
          <w:rFonts w:ascii="Times New Roman" w:hAnsi="Times New Roman"/>
          <w:color w:val="auto"/>
          <w:sz w:val="24"/>
          <w:szCs w:val="24"/>
        </w:rPr>
        <w:t>Способы передачи объёма. Выразительность объёмных композиций.</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b/>
          <w:bCs/>
          <w:color w:val="auto"/>
          <w:spacing w:val="2"/>
          <w:sz w:val="24"/>
          <w:szCs w:val="24"/>
        </w:rPr>
        <w:lastRenderedPageBreak/>
        <w:t xml:space="preserve">Ритм. </w:t>
      </w:r>
      <w:r w:rsidRPr="008F044F">
        <w:rPr>
          <w:rFonts w:ascii="Times New Roman" w:hAnsi="Times New Roman"/>
          <w:color w:val="auto"/>
          <w:spacing w:val="2"/>
          <w:sz w:val="24"/>
          <w:szCs w:val="24"/>
        </w:rPr>
        <w:t>Виды ритма (спокойный, замедленный, порыви</w:t>
      </w:r>
      <w:r w:rsidRPr="008F044F">
        <w:rPr>
          <w:rFonts w:ascii="Times New Roman" w:hAnsi="Times New Roman"/>
          <w:color w:val="auto"/>
          <w:sz w:val="24"/>
          <w:szCs w:val="24"/>
        </w:rPr>
        <w:t>стый, беспокойный и</w:t>
      </w:r>
      <w:r w:rsidRPr="008F044F">
        <w:rPr>
          <w:rFonts w:ascii="Times New Roman" w:hAnsi="Times New Roman"/>
          <w:color w:val="auto"/>
          <w:sz w:val="24"/>
          <w:szCs w:val="24"/>
        </w:rPr>
        <w:t> </w:t>
      </w:r>
      <w:r w:rsidRPr="008F044F">
        <w:rPr>
          <w:rFonts w:ascii="Times New Roman" w:hAnsi="Times New Roman"/>
          <w:color w:val="auto"/>
          <w:sz w:val="24"/>
          <w:szCs w:val="24"/>
        </w:rPr>
        <w:t>т.</w:t>
      </w:r>
      <w:r w:rsidRPr="008F044F">
        <w:rPr>
          <w:rFonts w:ascii="Times New Roman" w:hAnsi="Times New Roman"/>
          <w:color w:val="auto"/>
          <w:sz w:val="24"/>
          <w:szCs w:val="24"/>
        </w:rPr>
        <w:t> </w:t>
      </w:r>
      <w:r w:rsidRPr="008F044F">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8F044F" w:rsidRDefault="00653A76" w:rsidP="008F044F">
      <w:pPr>
        <w:pStyle w:val="a3"/>
        <w:spacing w:line="240" w:lineRule="auto"/>
        <w:ind w:firstLine="454"/>
        <w:rPr>
          <w:rFonts w:ascii="Times New Roman" w:hAnsi="Times New Roman"/>
          <w:b/>
          <w:bCs/>
          <w:iCs/>
          <w:color w:val="auto"/>
          <w:spacing w:val="-2"/>
          <w:sz w:val="24"/>
          <w:szCs w:val="24"/>
        </w:rPr>
      </w:pPr>
      <w:r w:rsidRPr="008F044F">
        <w:rPr>
          <w:rFonts w:ascii="Times New Roman" w:hAnsi="Times New Roman"/>
          <w:b/>
          <w:bCs/>
          <w:iCs/>
          <w:color w:val="auto"/>
          <w:spacing w:val="-2"/>
          <w:sz w:val="24"/>
          <w:szCs w:val="24"/>
        </w:rPr>
        <w:t>Значимые темы искусства. О чём говорит искусство?</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b/>
          <w:bCs/>
          <w:color w:val="auto"/>
          <w:sz w:val="24"/>
          <w:szCs w:val="24"/>
        </w:rPr>
        <w:t xml:space="preserve">Земля — наш общий дом. </w:t>
      </w:r>
      <w:r w:rsidRPr="008F044F">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8F044F">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8F044F">
        <w:rPr>
          <w:rFonts w:ascii="Times New Roman" w:hAnsi="Times New Roman"/>
          <w:color w:val="auto"/>
          <w:sz w:val="24"/>
          <w:szCs w:val="24"/>
        </w:rPr>
        <w:t>гнёзда, норы, ульи, панцирь черепахи, домик улитки и</w:t>
      </w:r>
      <w:r w:rsidRPr="008F044F">
        <w:rPr>
          <w:rFonts w:ascii="Times New Roman" w:hAnsi="Times New Roman"/>
          <w:color w:val="auto"/>
          <w:sz w:val="24"/>
          <w:szCs w:val="24"/>
        </w:rPr>
        <w:t> </w:t>
      </w:r>
      <w:r w:rsidRPr="008F044F">
        <w:rPr>
          <w:rFonts w:ascii="Times New Roman" w:hAnsi="Times New Roman"/>
          <w:color w:val="auto"/>
          <w:sz w:val="24"/>
          <w:szCs w:val="24"/>
        </w:rPr>
        <w:t>т.д.</w:t>
      </w:r>
    </w:p>
    <w:p w:rsidR="00653A76" w:rsidRPr="008F044F" w:rsidRDefault="00653A76" w:rsidP="008F044F">
      <w:pPr>
        <w:pStyle w:val="a3"/>
        <w:spacing w:line="240" w:lineRule="auto"/>
        <w:ind w:firstLine="454"/>
        <w:rPr>
          <w:rFonts w:ascii="Times New Roman" w:hAnsi="Times New Roman"/>
          <w:color w:val="auto"/>
          <w:spacing w:val="-2"/>
          <w:sz w:val="24"/>
          <w:szCs w:val="24"/>
        </w:rPr>
      </w:pPr>
      <w:r w:rsidRPr="008F044F">
        <w:rPr>
          <w:rFonts w:ascii="Times New Roman" w:hAnsi="Times New Roman"/>
          <w:color w:val="auto"/>
          <w:spacing w:val="2"/>
          <w:sz w:val="24"/>
          <w:szCs w:val="24"/>
        </w:rPr>
        <w:t>Восприятие и эмоцион</w:t>
      </w:r>
      <w:r w:rsidR="007F28CF">
        <w:rPr>
          <w:rFonts w:ascii="Times New Roman" w:hAnsi="Times New Roman"/>
          <w:color w:val="auto"/>
          <w:spacing w:val="2"/>
          <w:sz w:val="24"/>
          <w:szCs w:val="24"/>
        </w:rPr>
        <w:t xml:space="preserve">альная оценка шедевров русского </w:t>
      </w:r>
      <w:r w:rsidRPr="008F044F">
        <w:rPr>
          <w:rFonts w:ascii="Times New Roman" w:hAnsi="Times New Roman"/>
          <w:color w:val="auto"/>
          <w:spacing w:val="-2"/>
          <w:sz w:val="24"/>
          <w:szCs w:val="24"/>
        </w:rPr>
        <w:t xml:space="preserve">и зарубежного искусства, изображающих природу. Общность </w:t>
      </w:r>
      <w:r w:rsidRPr="008F044F">
        <w:rPr>
          <w:rFonts w:ascii="Times New Roman" w:hAnsi="Times New Roman"/>
          <w:color w:val="auto"/>
          <w:spacing w:val="-3"/>
          <w:sz w:val="24"/>
          <w:szCs w:val="24"/>
        </w:rPr>
        <w:t>тематики, передаваемых чувств, отношения к природе в произ</w:t>
      </w:r>
      <w:r w:rsidRPr="008F044F">
        <w:rPr>
          <w:rFonts w:ascii="Times New Roman" w:hAnsi="Times New Roman"/>
          <w:color w:val="auto"/>
          <w:spacing w:val="-2"/>
          <w:sz w:val="24"/>
          <w:szCs w:val="24"/>
        </w:rPr>
        <w:t>ведениях авторов — представителей разных культур, народов, стран (например, А.</w:t>
      </w:r>
      <w:r w:rsidRPr="008F044F">
        <w:rPr>
          <w:rFonts w:ascii="Times New Roman" w:eastAsia="MS Mincho" w:hAnsi="Times New Roman"/>
          <w:color w:val="auto"/>
          <w:spacing w:val="-2"/>
          <w:sz w:val="24"/>
          <w:szCs w:val="24"/>
        </w:rPr>
        <w:t> </w:t>
      </w:r>
      <w:r w:rsidRPr="008F044F">
        <w:rPr>
          <w:rFonts w:ascii="Times New Roman" w:hAnsi="Times New Roman"/>
          <w:color w:val="auto"/>
          <w:spacing w:val="-2"/>
          <w:sz w:val="24"/>
          <w:szCs w:val="24"/>
        </w:rPr>
        <w:t>К.</w:t>
      </w:r>
      <w:r w:rsidRPr="008F044F">
        <w:rPr>
          <w:rFonts w:ascii="Times New Roman" w:eastAsia="MS Mincho" w:hAnsi="Times New Roman"/>
          <w:color w:val="auto"/>
          <w:spacing w:val="-2"/>
          <w:sz w:val="24"/>
          <w:szCs w:val="24"/>
        </w:rPr>
        <w:t> </w:t>
      </w:r>
      <w:r w:rsidRPr="008F044F">
        <w:rPr>
          <w:rFonts w:ascii="Times New Roman" w:hAnsi="Times New Roman"/>
          <w:color w:val="auto"/>
          <w:spacing w:val="-2"/>
          <w:sz w:val="24"/>
          <w:szCs w:val="24"/>
        </w:rPr>
        <w:t>Саврасов, И.</w:t>
      </w:r>
      <w:r w:rsidRPr="008F044F">
        <w:rPr>
          <w:rFonts w:ascii="Times New Roman" w:eastAsia="MS Mincho" w:hAnsi="Times New Roman"/>
          <w:color w:val="auto"/>
          <w:spacing w:val="-2"/>
          <w:sz w:val="24"/>
          <w:szCs w:val="24"/>
        </w:rPr>
        <w:t> </w:t>
      </w:r>
      <w:r w:rsidRPr="008F044F">
        <w:rPr>
          <w:rFonts w:ascii="Times New Roman" w:hAnsi="Times New Roman"/>
          <w:color w:val="auto"/>
          <w:spacing w:val="-2"/>
          <w:sz w:val="24"/>
          <w:szCs w:val="24"/>
        </w:rPr>
        <w:t>И.</w:t>
      </w:r>
      <w:r w:rsidRPr="008F044F">
        <w:rPr>
          <w:rFonts w:ascii="Times New Roman" w:eastAsia="MS Mincho" w:hAnsi="Times New Roman"/>
          <w:color w:val="auto"/>
          <w:spacing w:val="-2"/>
          <w:sz w:val="24"/>
          <w:szCs w:val="24"/>
        </w:rPr>
        <w:t> </w:t>
      </w:r>
      <w:r w:rsidRPr="008F044F">
        <w:rPr>
          <w:rFonts w:ascii="Times New Roman" w:hAnsi="Times New Roman"/>
          <w:color w:val="auto"/>
          <w:spacing w:val="-2"/>
          <w:sz w:val="24"/>
          <w:szCs w:val="24"/>
        </w:rPr>
        <w:t>Левитан, И.</w:t>
      </w:r>
      <w:r w:rsidRPr="008F044F">
        <w:rPr>
          <w:rFonts w:ascii="Times New Roman" w:eastAsia="MS Mincho" w:hAnsi="Times New Roman"/>
          <w:color w:val="auto"/>
          <w:spacing w:val="-2"/>
          <w:sz w:val="24"/>
          <w:szCs w:val="24"/>
        </w:rPr>
        <w:t> </w:t>
      </w:r>
      <w:r w:rsidRPr="008F044F">
        <w:rPr>
          <w:rFonts w:ascii="Times New Roman" w:hAnsi="Times New Roman"/>
          <w:color w:val="auto"/>
          <w:spacing w:val="-2"/>
          <w:sz w:val="24"/>
          <w:szCs w:val="24"/>
        </w:rPr>
        <w:t>И.</w:t>
      </w:r>
      <w:r w:rsidRPr="008F044F">
        <w:rPr>
          <w:rFonts w:ascii="Times New Roman" w:eastAsia="MS Mincho" w:hAnsi="Times New Roman"/>
          <w:color w:val="auto"/>
          <w:spacing w:val="-2"/>
          <w:sz w:val="24"/>
          <w:szCs w:val="24"/>
        </w:rPr>
        <w:t> </w:t>
      </w:r>
      <w:r w:rsidRPr="008F044F">
        <w:rPr>
          <w:rFonts w:ascii="Times New Roman" w:hAnsi="Times New Roman"/>
          <w:color w:val="auto"/>
          <w:spacing w:val="-2"/>
          <w:sz w:val="24"/>
          <w:szCs w:val="24"/>
        </w:rPr>
        <w:t>Шишкин, Н.</w:t>
      </w:r>
      <w:r w:rsidRPr="008F044F">
        <w:rPr>
          <w:rFonts w:ascii="Times New Roman" w:eastAsia="MS Mincho" w:hAnsi="Times New Roman"/>
          <w:color w:val="auto"/>
          <w:spacing w:val="-2"/>
          <w:sz w:val="24"/>
          <w:szCs w:val="24"/>
        </w:rPr>
        <w:t> </w:t>
      </w:r>
      <w:r w:rsidRPr="008F044F">
        <w:rPr>
          <w:rFonts w:ascii="Times New Roman" w:hAnsi="Times New Roman"/>
          <w:color w:val="auto"/>
          <w:spacing w:val="-2"/>
          <w:sz w:val="24"/>
          <w:szCs w:val="24"/>
        </w:rPr>
        <w:t>К.</w:t>
      </w:r>
      <w:r w:rsidRPr="008F044F">
        <w:rPr>
          <w:rFonts w:ascii="Times New Roman" w:eastAsia="MS Mincho" w:hAnsi="Times New Roman"/>
          <w:color w:val="auto"/>
          <w:spacing w:val="-2"/>
          <w:sz w:val="24"/>
          <w:szCs w:val="24"/>
        </w:rPr>
        <w:t> </w:t>
      </w:r>
      <w:r w:rsidRPr="008F044F">
        <w:rPr>
          <w:rFonts w:ascii="Times New Roman" w:hAnsi="Times New Roman"/>
          <w:color w:val="auto"/>
          <w:spacing w:val="-2"/>
          <w:sz w:val="24"/>
          <w:szCs w:val="24"/>
        </w:rPr>
        <w:t>Рерих, К.</w:t>
      </w:r>
      <w:r w:rsidRPr="008F044F">
        <w:rPr>
          <w:rFonts w:ascii="Times New Roman" w:eastAsia="MS Mincho" w:hAnsi="Times New Roman"/>
          <w:color w:val="auto"/>
          <w:spacing w:val="-2"/>
          <w:sz w:val="24"/>
          <w:szCs w:val="24"/>
        </w:rPr>
        <w:t> </w:t>
      </w:r>
      <w:r w:rsidRPr="008F044F">
        <w:rPr>
          <w:rFonts w:ascii="Times New Roman" w:hAnsi="Times New Roman"/>
          <w:color w:val="auto"/>
          <w:spacing w:val="-2"/>
          <w:sz w:val="24"/>
          <w:szCs w:val="24"/>
        </w:rPr>
        <w:t>Моне, П.</w:t>
      </w:r>
      <w:r w:rsidRPr="008F044F">
        <w:rPr>
          <w:rFonts w:ascii="Times New Roman" w:eastAsia="MS Mincho" w:hAnsi="Times New Roman"/>
          <w:color w:val="auto"/>
          <w:spacing w:val="-2"/>
          <w:sz w:val="24"/>
          <w:szCs w:val="24"/>
        </w:rPr>
        <w:t> </w:t>
      </w:r>
      <w:r w:rsidRPr="008F044F">
        <w:rPr>
          <w:rFonts w:ascii="Times New Roman" w:hAnsi="Times New Roman"/>
          <w:color w:val="auto"/>
          <w:spacing w:val="-2"/>
          <w:sz w:val="24"/>
          <w:szCs w:val="24"/>
        </w:rPr>
        <w:t>Сезанн, В.</w:t>
      </w:r>
      <w:r w:rsidRPr="008F044F">
        <w:rPr>
          <w:rFonts w:ascii="Times New Roman" w:eastAsia="MS Mincho" w:hAnsi="Times New Roman"/>
          <w:color w:val="auto"/>
          <w:spacing w:val="-2"/>
          <w:sz w:val="24"/>
          <w:szCs w:val="24"/>
        </w:rPr>
        <w:t> </w:t>
      </w:r>
      <w:r w:rsidRPr="008F044F">
        <w:rPr>
          <w:rFonts w:ascii="Times New Roman" w:hAnsi="Times New Roman"/>
          <w:color w:val="auto"/>
          <w:spacing w:val="-2"/>
          <w:sz w:val="24"/>
          <w:szCs w:val="24"/>
        </w:rPr>
        <w:t>Ван Гог и</w:t>
      </w:r>
      <w:r w:rsidRPr="008F044F">
        <w:rPr>
          <w:rFonts w:ascii="Times New Roman" w:hAnsi="Times New Roman"/>
          <w:color w:val="auto"/>
          <w:spacing w:val="-2"/>
          <w:sz w:val="24"/>
          <w:szCs w:val="24"/>
        </w:rPr>
        <w:t> </w:t>
      </w:r>
      <w:r w:rsidRPr="008F044F">
        <w:rPr>
          <w:rFonts w:ascii="Times New Roman" w:hAnsi="Times New Roman"/>
          <w:color w:val="auto"/>
          <w:spacing w:val="-2"/>
          <w:sz w:val="24"/>
          <w:szCs w:val="24"/>
        </w:rPr>
        <w:t>др.).</w:t>
      </w:r>
    </w:p>
    <w:p w:rsidR="00653A76" w:rsidRPr="008F044F" w:rsidRDefault="00653A76" w:rsidP="008F044F">
      <w:pPr>
        <w:pStyle w:val="a3"/>
        <w:spacing w:line="240" w:lineRule="auto"/>
        <w:ind w:firstLine="454"/>
        <w:rPr>
          <w:rFonts w:ascii="Times New Roman" w:hAnsi="Times New Roman"/>
          <w:b/>
          <w:bCs/>
          <w:color w:val="auto"/>
          <w:sz w:val="24"/>
          <w:szCs w:val="24"/>
        </w:rPr>
      </w:pPr>
      <w:r w:rsidRPr="008F044F">
        <w:rPr>
          <w:rFonts w:ascii="Times New Roman" w:hAnsi="Times New Roman"/>
          <w:color w:val="auto"/>
          <w:spacing w:val="2"/>
          <w:sz w:val="24"/>
          <w:szCs w:val="24"/>
        </w:rPr>
        <w:t xml:space="preserve">Знакомство с несколькими наиболее яркими культурами </w:t>
      </w:r>
      <w:r w:rsidRPr="008F044F">
        <w:rPr>
          <w:rFonts w:ascii="Times New Roman" w:hAnsi="Times New Roman"/>
          <w:color w:val="auto"/>
          <w:spacing w:val="-2"/>
          <w:sz w:val="24"/>
          <w:szCs w:val="24"/>
        </w:rPr>
        <w:t xml:space="preserve">мира, представляющими разные народы и эпохи (например, </w:t>
      </w:r>
      <w:r w:rsidRPr="008F044F">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8F044F">
        <w:rPr>
          <w:rFonts w:ascii="Times New Roman" w:hAnsi="Times New Roman"/>
          <w:color w:val="auto"/>
          <w:sz w:val="24"/>
          <w:szCs w:val="24"/>
        </w:rPr>
        <w:t>Образы архитектуры и декоративно­прикладного искусства.</w:t>
      </w:r>
    </w:p>
    <w:p w:rsidR="00653A76" w:rsidRPr="008F044F" w:rsidRDefault="00653A76" w:rsidP="008F044F">
      <w:pPr>
        <w:pStyle w:val="a3"/>
        <w:spacing w:line="240" w:lineRule="auto"/>
        <w:ind w:firstLine="454"/>
        <w:rPr>
          <w:rFonts w:ascii="Times New Roman" w:hAnsi="Times New Roman"/>
          <w:b/>
          <w:bCs/>
          <w:color w:val="auto"/>
          <w:sz w:val="24"/>
          <w:szCs w:val="24"/>
        </w:rPr>
      </w:pPr>
      <w:r w:rsidRPr="008F044F">
        <w:rPr>
          <w:rFonts w:ascii="Times New Roman" w:hAnsi="Times New Roman"/>
          <w:b/>
          <w:bCs/>
          <w:color w:val="auto"/>
          <w:sz w:val="24"/>
          <w:szCs w:val="24"/>
        </w:rPr>
        <w:t xml:space="preserve">Родина моя — Россия. </w:t>
      </w:r>
      <w:r w:rsidRPr="008F044F">
        <w:rPr>
          <w:rFonts w:ascii="Times New Roman" w:hAnsi="Times New Roman"/>
          <w:color w:val="auto"/>
          <w:sz w:val="24"/>
          <w:szCs w:val="24"/>
        </w:rPr>
        <w:t>Роль природных условий в ха</w:t>
      </w:r>
      <w:r w:rsidRPr="008F044F">
        <w:rPr>
          <w:rFonts w:ascii="Times New Roman" w:hAnsi="Times New Roman"/>
          <w:color w:val="auto"/>
          <w:spacing w:val="2"/>
          <w:sz w:val="24"/>
          <w:szCs w:val="24"/>
        </w:rPr>
        <w:t xml:space="preserve">рактере традиционной культуры народов России. Пейзажи </w:t>
      </w:r>
      <w:r w:rsidRPr="008F044F">
        <w:rPr>
          <w:rFonts w:ascii="Times New Roman" w:hAnsi="Times New Roman"/>
          <w:color w:val="auto"/>
          <w:sz w:val="24"/>
          <w:szCs w:val="24"/>
        </w:rPr>
        <w:t>родной природы. Единство декоративного строя в украшении жилища, предметов быта, о</w:t>
      </w:r>
      <w:r w:rsidR="00A22907" w:rsidRPr="008F044F">
        <w:rPr>
          <w:rFonts w:ascii="Times New Roman" w:hAnsi="Times New Roman"/>
          <w:color w:val="auto"/>
          <w:sz w:val="24"/>
          <w:szCs w:val="24"/>
        </w:rPr>
        <w:t>рудий труда, костюма. Связь из</w:t>
      </w:r>
      <w:r w:rsidRPr="008F044F">
        <w:rPr>
          <w:rFonts w:ascii="Times New Roman" w:hAnsi="Times New Roman"/>
          <w:color w:val="auto"/>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b/>
          <w:bCs/>
          <w:color w:val="auto"/>
          <w:spacing w:val="2"/>
          <w:sz w:val="24"/>
          <w:szCs w:val="24"/>
        </w:rPr>
        <w:t xml:space="preserve">Человек и человеческие взаимоотношения. </w:t>
      </w:r>
      <w:r w:rsidRPr="008F044F">
        <w:rPr>
          <w:rFonts w:ascii="Times New Roman" w:hAnsi="Times New Roman"/>
          <w:color w:val="auto"/>
          <w:spacing w:val="2"/>
          <w:sz w:val="24"/>
          <w:szCs w:val="24"/>
        </w:rPr>
        <w:t>Образ че</w:t>
      </w:r>
      <w:r w:rsidRPr="008F044F">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8F044F">
        <w:rPr>
          <w:rFonts w:ascii="Times New Roman" w:hAnsi="Times New Roman"/>
          <w:color w:val="auto"/>
          <w:sz w:val="24"/>
          <w:szCs w:val="24"/>
        </w:rPr>
        <w:t> </w:t>
      </w:r>
      <w:r w:rsidRPr="008F044F">
        <w:rPr>
          <w:rFonts w:ascii="Times New Roman" w:hAnsi="Times New Roman"/>
          <w:color w:val="auto"/>
          <w:sz w:val="24"/>
          <w:szCs w:val="24"/>
        </w:rPr>
        <w:t>т.</w:t>
      </w:r>
      <w:r w:rsidRPr="008F044F">
        <w:rPr>
          <w:rFonts w:ascii="Times New Roman" w:hAnsi="Times New Roman"/>
          <w:color w:val="auto"/>
          <w:sz w:val="24"/>
          <w:szCs w:val="24"/>
        </w:rPr>
        <w:t> </w:t>
      </w:r>
      <w:r w:rsidRPr="008F044F">
        <w:rPr>
          <w:rFonts w:ascii="Times New Roman" w:hAnsi="Times New Roman"/>
          <w:color w:val="auto"/>
          <w:sz w:val="24"/>
          <w:szCs w:val="24"/>
        </w:rPr>
        <w:t>д. Образы персонажей, вызывающие гнев, раздражение, презрение.</w:t>
      </w:r>
    </w:p>
    <w:p w:rsidR="00865A6B" w:rsidRPr="008F044F" w:rsidRDefault="00865A6B" w:rsidP="008F044F">
      <w:pPr>
        <w:pStyle w:val="a3"/>
        <w:spacing w:line="240" w:lineRule="auto"/>
        <w:ind w:firstLine="454"/>
        <w:rPr>
          <w:rFonts w:ascii="Times New Roman" w:hAnsi="Times New Roman"/>
          <w:b/>
          <w:bCs/>
          <w:color w:val="auto"/>
          <w:sz w:val="24"/>
          <w:szCs w:val="24"/>
        </w:rPr>
      </w:pPr>
    </w:p>
    <w:p w:rsidR="00653A76"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b/>
          <w:bCs/>
          <w:color w:val="auto"/>
          <w:sz w:val="24"/>
          <w:szCs w:val="24"/>
        </w:rPr>
        <w:t xml:space="preserve">Искусство дарит людям красоту. </w:t>
      </w:r>
      <w:r w:rsidRPr="008F044F">
        <w:rPr>
          <w:rFonts w:ascii="Times New Roman" w:hAnsi="Times New Roman"/>
          <w:color w:val="auto"/>
          <w:sz w:val="24"/>
          <w:szCs w:val="24"/>
        </w:rPr>
        <w:t>Искусство вокруг нас сегодня. Использование различных художественных матери</w:t>
      </w:r>
      <w:r w:rsidRPr="008F044F">
        <w:rPr>
          <w:rFonts w:ascii="Times New Roman" w:hAnsi="Times New Roman"/>
          <w:color w:val="auto"/>
          <w:spacing w:val="2"/>
          <w:sz w:val="24"/>
          <w:szCs w:val="24"/>
        </w:rPr>
        <w:t xml:space="preserve">алов и средств для создания проектов красивых, удобных </w:t>
      </w:r>
      <w:r w:rsidRPr="008F044F">
        <w:rPr>
          <w:rFonts w:ascii="Times New Roman" w:hAnsi="Times New Roman"/>
          <w:color w:val="auto"/>
          <w:sz w:val="24"/>
          <w:szCs w:val="24"/>
        </w:rPr>
        <w:t>и выразительных предметов быта, видов транспорта. Пред</w:t>
      </w:r>
      <w:r w:rsidRPr="008F044F">
        <w:rPr>
          <w:rFonts w:ascii="Times New Roman" w:hAnsi="Times New Roman"/>
          <w:color w:val="auto"/>
          <w:spacing w:val="2"/>
          <w:sz w:val="24"/>
          <w:szCs w:val="24"/>
        </w:rPr>
        <w:t xml:space="preserve">ставление о роли изобразительных (пластических) искусств </w:t>
      </w:r>
      <w:r w:rsidRPr="008F044F">
        <w:rPr>
          <w:rFonts w:ascii="Times New Roman" w:hAnsi="Times New Roman"/>
          <w:color w:val="auto"/>
          <w:sz w:val="24"/>
          <w:szCs w:val="24"/>
        </w:rPr>
        <w:t>в повседневной жизни человека, в организации его матери</w:t>
      </w:r>
      <w:r w:rsidRPr="008F044F">
        <w:rPr>
          <w:rFonts w:ascii="Times New Roman" w:hAnsi="Times New Roman"/>
          <w:color w:val="auto"/>
          <w:spacing w:val="2"/>
          <w:sz w:val="24"/>
          <w:szCs w:val="24"/>
        </w:rPr>
        <w:t xml:space="preserve">ального окружения. Отражение в пластических искусствах </w:t>
      </w:r>
      <w:r w:rsidRPr="008F044F">
        <w:rPr>
          <w:rFonts w:ascii="Times New Roman" w:hAnsi="Times New Roman"/>
          <w:color w:val="auto"/>
          <w:sz w:val="24"/>
          <w:szCs w:val="24"/>
        </w:rPr>
        <w:t xml:space="preserve">природных, географических условий, традиций, религиозных </w:t>
      </w:r>
      <w:r w:rsidRPr="008F044F">
        <w:rPr>
          <w:rFonts w:ascii="Times New Roman" w:hAnsi="Times New Roman"/>
          <w:color w:val="auto"/>
          <w:spacing w:val="2"/>
          <w:sz w:val="24"/>
          <w:szCs w:val="24"/>
        </w:rPr>
        <w:t>верований разных народов (на примере изобразительного</w:t>
      </w:r>
      <w:r w:rsidRPr="008F044F">
        <w:rPr>
          <w:rFonts w:ascii="Times New Roman" w:hAnsi="Times New Roman"/>
          <w:color w:val="auto"/>
          <w:spacing w:val="-2"/>
          <w:sz w:val="24"/>
          <w:szCs w:val="24"/>
        </w:rPr>
        <w:t xml:space="preserve">и декоративно­прикладного искусства народов России). Жанр </w:t>
      </w:r>
      <w:r w:rsidRPr="008F044F">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865A6B" w:rsidRPr="008F044F" w:rsidRDefault="00865A6B" w:rsidP="008F044F">
      <w:pPr>
        <w:pStyle w:val="a3"/>
        <w:spacing w:line="240" w:lineRule="auto"/>
        <w:ind w:firstLine="454"/>
        <w:rPr>
          <w:rFonts w:ascii="Times New Roman" w:hAnsi="Times New Roman"/>
          <w:color w:val="auto"/>
          <w:sz w:val="24"/>
          <w:szCs w:val="24"/>
        </w:rPr>
      </w:pPr>
    </w:p>
    <w:p w:rsidR="00653A76" w:rsidRPr="008F044F" w:rsidRDefault="00653A76" w:rsidP="008F044F">
      <w:pPr>
        <w:pStyle w:val="a3"/>
        <w:spacing w:line="240" w:lineRule="auto"/>
        <w:ind w:firstLine="454"/>
        <w:rPr>
          <w:rFonts w:ascii="Times New Roman" w:hAnsi="Times New Roman"/>
          <w:b/>
          <w:bCs/>
          <w:iCs/>
          <w:color w:val="auto"/>
          <w:sz w:val="24"/>
          <w:szCs w:val="24"/>
        </w:rPr>
      </w:pPr>
      <w:r w:rsidRPr="008F044F">
        <w:rPr>
          <w:rFonts w:ascii="Times New Roman" w:hAnsi="Times New Roman"/>
          <w:b/>
          <w:bCs/>
          <w:iCs/>
          <w:color w:val="auto"/>
          <w:sz w:val="24"/>
          <w:szCs w:val="24"/>
        </w:rPr>
        <w:t>Опыт художественно­творческой деятельности</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pacing w:val="2"/>
          <w:sz w:val="24"/>
          <w:szCs w:val="24"/>
        </w:rPr>
        <w:t>Освоение основ рисунка, живописи, скульптуры, деко</w:t>
      </w:r>
      <w:r w:rsidRPr="008F044F">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pacing w:val="2"/>
          <w:sz w:val="24"/>
          <w:szCs w:val="24"/>
        </w:rPr>
        <w:t>Овладение основами художественной грамоты: компози</w:t>
      </w:r>
      <w:r w:rsidRPr="008F044F">
        <w:rPr>
          <w:rFonts w:ascii="Times New Roman" w:hAnsi="Times New Roman"/>
          <w:color w:val="auto"/>
          <w:sz w:val="24"/>
          <w:szCs w:val="24"/>
        </w:rPr>
        <w:t xml:space="preserve">цией, формой, ритмом, линией, цветом, объёмом, фактурой. </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pacing w:val="2"/>
          <w:sz w:val="24"/>
          <w:szCs w:val="24"/>
        </w:rPr>
        <w:lastRenderedPageBreak/>
        <w:t>Выбор и применение выразительных средств для реали</w:t>
      </w:r>
      <w:r w:rsidRPr="008F044F">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z w:val="24"/>
          <w:szCs w:val="24"/>
        </w:rPr>
        <w:t xml:space="preserve">Передача настроения в творческой работе с помощью цвета, </w:t>
      </w:r>
      <w:r w:rsidRPr="008F044F">
        <w:rPr>
          <w:rFonts w:ascii="Times New Roman" w:hAnsi="Times New Roman"/>
          <w:iCs/>
          <w:color w:val="auto"/>
          <w:sz w:val="24"/>
          <w:szCs w:val="24"/>
        </w:rPr>
        <w:t>тона</w:t>
      </w:r>
      <w:r w:rsidRPr="008F044F">
        <w:rPr>
          <w:rFonts w:ascii="Times New Roman" w:hAnsi="Times New Roman"/>
          <w:color w:val="auto"/>
          <w:sz w:val="24"/>
          <w:szCs w:val="24"/>
        </w:rPr>
        <w:t xml:space="preserve">, композиции, пространства, линии, штриха, пятна, объёма, </w:t>
      </w:r>
      <w:r w:rsidRPr="008F044F">
        <w:rPr>
          <w:rFonts w:ascii="Times New Roman" w:hAnsi="Times New Roman"/>
          <w:iCs/>
          <w:color w:val="auto"/>
          <w:sz w:val="24"/>
          <w:szCs w:val="24"/>
        </w:rPr>
        <w:t>фактуры материала</w:t>
      </w:r>
      <w:r w:rsidRPr="008F044F">
        <w:rPr>
          <w:rFonts w:ascii="Times New Roman" w:hAnsi="Times New Roman"/>
          <w:color w:val="auto"/>
          <w:sz w:val="24"/>
          <w:szCs w:val="24"/>
        </w:rPr>
        <w:t>.</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pacing w:val="2"/>
          <w:sz w:val="24"/>
          <w:szCs w:val="24"/>
        </w:rPr>
        <w:t>Использование в индивидуальной и коллективной дея</w:t>
      </w:r>
      <w:r w:rsidRPr="008F044F">
        <w:rPr>
          <w:rFonts w:ascii="Times New Roman" w:hAnsi="Times New Roman"/>
          <w:color w:val="auto"/>
          <w:sz w:val="24"/>
          <w:szCs w:val="24"/>
        </w:rPr>
        <w:t xml:space="preserve">тельности различных художественных техник и материалов: </w:t>
      </w:r>
      <w:r w:rsidRPr="008F044F">
        <w:rPr>
          <w:rFonts w:ascii="Times New Roman" w:hAnsi="Times New Roman"/>
          <w:iCs/>
          <w:color w:val="auto"/>
          <w:spacing w:val="2"/>
          <w:sz w:val="24"/>
          <w:szCs w:val="24"/>
        </w:rPr>
        <w:t>коллажа</w:t>
      </w:r>
      <w:r w:rsidRPr="008F044F">
        <w:rPr>
          <w:rFonts w:ascii="Times New Roman" w:hAnsi="Times New Roman"/>
          <w:color w:val="auto"/>
          <w:spacing w:val="2"/>
          <w:sz w:val="24"/>
          <w:szCs w:val="24"/>
        </w:rPr>
        <w:t xml:space="preserve">, </w:t>
      </w:r>
      <w:r w:rsidRPr="008F044F">
        <w:rPr>
          <w:rFonts w:ascii="Times New Roman" w:hAnsi="Times New Roman"/>
          <w:iCs/>
          <w:color w:val="auto"/>
          <w:spacing w:val="2"/>
          <w:sz w:val="24"/>
          <w:szCs w:val="24"/>
        </w:rPr>
        <w:t>граттажа</w:t>
      </w:r>
      <w:r w:rsidRPr="008F044F">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8F044F">
        <w:rPr>
          <w:rFonts w:ascii="Times New Roman" w:hAnsi="Times New Roman"/>
          <w:iCs/>
          <w:color w:val="auto"/>
          <w:spacing w:val="2"/>
          <w:sz w:val="24"/>
          <w:szCs w:val="24"/>
        </w:rPr>
        <w:t>пастели</w:t>
      </w:r>
      <w:r w:rsidRPr="008F044F">
        <w:rPr>
          <w:rFonts w:ascii="Times New Roman" w:hAnsi="Times New Roman"/>
          <w:color w:val="auto"/>
          <w:spacing w:val="2"/>
          <w:sz w:val="24"/>
          <w:szCs w:val="24"/>
        </w:rPr>
        <w:t xml:space="preserve">, </w:t>
      </w:r>
      <w:r w:rsidRPr="008F044F">
        <w:rPr>
          <w:rFonts w:ascii="Times New Roman" w:hAnsi="Times New Roman"/>
          <w:iCs/>
          <w:color w:val="auto"/>
          <w:spacing w:val="2"/>
          <w:sz w:val="24"/>
          <w:szCs w:val="24"/>
        </w:rPr>
        <w:t>восковых</w:t>
      </w:r>
      <w:r w:rsidRPr="008F044F">
        <w:rPr>
          <w:rFonts w:ascii="Times New Roman" w:hAnsi="Times New Roman"/>
          <w:iCs/>
          <w:color w:val="auto"/>
          <w:sz w:val="24"/>
          <w:szCs w:val="24"/>
        </w:rPr>
        <w:t xml:space="preserve"> мелков</w:t>
      </w:r>
      <w:r w:rsidRPr="008F044F">
        <w:rPr>
          <w:rFonts w:ascii="Times New Roman" w:hAnsi="Times New Roman"/>
          <w:color w:val="auto"/>
          <w:sz w:val="24"/>
          <w:szCs w:val="24"/>
        </w:rPr>
        <w:t xml:space="preserve">, </w:t>
      </w:r>
      <w:r w:rsidRPr="008F044F">
        <w:rPr>
          <w:rFonts w:ascii="Times New Roman" w:hAnsi="Times New Roman"/>
          <w:iCs/>
          <w:color w:val="auto"/>
          <w:sz w:val="24"/>
          <w:szCs w:val="24"/>
        </w:rPr>
        <w:t>туши</w:t>
      </w:r>
      <w:r w:rsidRPr="008F044F">
        <w:rPr>
          <w:rFonts w:ascii="Times New Roman" w:hAnsi="Times New Roman"/>
          <w:color w:val="auto"/>
          <w:sz w:val="24"/>
          <w:szCs w:val="24"/>
        </w:rPr>
        <w:t xml:space="preserve">, карандаша, фломастеров, </w:t>
      </w:r>
      <w:r w:rsidRPr="008F044F">
        <w:rPr>
          <w:rFonts w:ascii="Times New Roman" w:hAnsi="Times New Roman"/>
          <w:iCs/>
          <w:color w:val="auto"/>
          <w:sz w:val="24"/>
          <w:szCs w:val="24"/>
        </w:rPr>
        <w:t>пластилина</w:t>
      </w:r>
      <w:r w:rsidRPr="008F044F">
        <w:rPr>
          <w:rFonts w:ascii="Times New Roman" w:hAnsi="Times New Roman"/>
          <w:color w:val="auto"/>
          <w:sz w:val="24"/>
          <w:szCs w:val="24"/>
        </w:rPr>
        <w:t xml:space="preserve">, </w:t>
      </w:r>
      <w:r w:rsidRPr="008F044F">
        <w:rPr>
          <w:rFonts w:ascii="Times New Roman" w:hAnsi="Times New Roman"/>
          <w:iCs/>
          <w:color w:val="auto"/>
          <w:sz w:val="24"/>
          <w:szCs w:val="24"/>
        </w:rPr>
        <w:t>глины</w:t>
      </w:r>
      <w:r w:rsidRPr="008F044F">
        <w:rPr>
          <w:rFonts w:ascii="Times New Roman" w:hAnsi="Times New Roman"/>
          <w:color w:val="auto"/>
          <w:sz w:val="24"/>
          <w:szCs w:val="24"/>
        </w:rPr>
        <w:t>, подручных и природных материалов.</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pacing w:val="-2"/>
          <w:sz w:val="24"/>
          <w:szCs w:val="24"/>
        </w:rPr>
        <w:t xml:space="preserve">Участие в обсуждении содержания и выразительных средств </w:t>
      </w:r>
      <w:r w:rsidRPr="008F044F">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3F7807" w:rsidRDefault="00865A6B" w:rsidP="00865A6B">
      <w:pPr>
        <w:pStyle w:val="a3"/>
        <w:tabs>
          <w:tab w:val="left" w:pos="4673"/>
        </w:tabs>
        <w:spacing w:line="240" w:lineRule="auto"/>
        <w:ind w:firstLine="454"/>
        <w:rPr>
          <w:rFonts w:ascii="Times New Roman" w:hAnsi="Times New Roman"/>
          <w:color w:val="auto"/>
          <w:sz w:val="24"/>
          <w:szCs w:val="24"/>
        </w:rPr>
      </w:pPr>
      <w:r>
        <w:rPr>
          <w:rFonts w:ascii="Times New Roman" w:hAnsi="Times New Roman"/>
          <w:color w:val="auto"/>
          <w:sz w:val="24"/>
          <w:szCs w:val="24"/>
        </w:rPr>
        <w:tab/>
      </w:r>
    </w:p>
    <w:p w:rsidR="00865A6B" w:rsidRDefault="00865A6B" w:rsidP="00865A6B">
      <w:pPr>
        <w:pStyle w:val="a3"/>
        <w:tabs>
          <w:tab w:val="left" w:pos="4673"/>
        </w:tabs>
        <w:spacing w:line="240" w:lineRule="auto"/>
        <w:ind w:firstLine="454"/>
        <w:rPr>
          <w:rFonts w:ascii="Times New Roman" w:hAnsi="Times New Roman"/>
          <w:color w:val="auto"/>
          <w:sz w:val="24"/>
          <w:szCs w:val="24"/>
        </w:rPr>
      </w:pPr>
    </w:p>
    <w:p w:rsidR="00865A6B" w:rsidRDefault="00865A6B" w:rsidP="00865A6B">
      <w:pPr>
        <w:pStyle w:val="a3"/>
        <w:tabs>
          <w:tab w:val="left" w:pos="4673"/>
        </w:tabs>
        <w:spacing w:line="240" w:lineRule="auto"/>
        <w:ind w:firstLine="454"/>
        <w:rPr>
          <w:rFonts w:ascii="Times New Roman" w:hAnsi="Times New Roman"/>
          <w:color w:val="auto"/>
          <w:sz w:val="24"/>
          <w:szCs w:val="24"/>
        </w:rPr>
      </w:pPr>
    </w:p>
    <w:p w:rsidR="00865A6B" w:rsidRDefault="00865A6B" w:rsidP="00865A6B">
      <w:pPr>
        <w:pStyle w:val="a3"/>
        <w:tabs>
          <w:tab w:val="left" w:pos="4673"/>
        </w:tabs>
        <w:spacing w:line="240" w:lineRule="auto"/>
        <w:ind w:firstLine="454"/>
        <w:rPr>
          <w:rFonts w:ascii="Times New Roman" w:hAnsi="Times New Roman"/>
          <w:color w:val="auto"/>
          <w:sz w:val="24"/>
          <w:szCs w:val="24"/>
        </w:rPr>
      </w:pPr>
    </w:p>
    <w:p w:rsidR="00865A6B" w:rsidRDefault="00865A6B" w:rsidP="00865A6B">
      <w:pPr>
        <w:pStyle w:val="a3"/>
        <w:tabs>
          <w:tab w:val="left" w:pos="4673"/>
        </w:tabs>
        <w:spacing w:line="240" w:lineRule="auto"/>
        <w:ind w:firstLine="454"/>
        <w:rPr>
          <w:rFonts w:ascii="Times New Roman" w:hAnsi="Times New Roman"/>
          <w:color w:val="auto"/>
          <w:sz w:val="24"/>
          <w:szCs w:val="24"/>
        </w:rPr>
      </w:pPr>
    </w:p>
    <w:p w:rsidR="00865A6B" w:rsidRDefault="00865A6B" w:rsidP="00865A6B">
      <w:pPr>
        <w:pStyle w:val="a3"/>
        <w:tabs>
          <w:tab w:val="left" w:pos="4673"/>
        </w:tabs>
        <w:spacing w:line="240" w:lineRule="auto"/>
        <w:ind w:firstLine="454"/>
        <w:rPr>
          <w:rFonts w:ascii="Times New Roman" w:hAnsi="Times New Roman"/>
          <w:color w:val="auto"/>
          <w:sz w:val="24"/>
          <w:szCs w:val="24"/>
        </w:rPr>
      </w:pPr>
    </w:p>
    <w:p w:rsidR="00865A6B" w:rsidRDefault="00865A6B" w:rsidP="00865A6B">
      <w:pPr>
        <w:pStyle w:val="a3"/>
        <w:tabs>
          <w:tab w:val="left" w:pos="4673"/>
        </w:tabs>
        <w:spacing w:line="240" w:lineRule="auto"/>
        <w:ind w:firstLine="454"/>
        <w:rPr>
          <w:rFonts w:ascii="Times New Roman" w:hAnsi="Times New Roman"/>
          <w:color w:val="auto"/>
          <w:sz w:val="24"/>
          <w:szCs w:val="24"/>
        </w:rPr>
      </w:pPr>
    </w:p>
    <w:p w:rsidR="00865A6B" w:rsidRDefault="00865A6B" w:rsidP="00865A6B">
      <w:pPr>
        <w:pStyle w:val="a3"/>
        <w:tabs>
          <w:tab w:val="left" w:pos="4673"/>
        </w:tabs>
        <w:spacing w:line="240" w:lineRule="auto"/>
        <w:ind w:firstLine="454"/>
        <w:rPr>
          <w:rFonts w:ascii="Times New Roman" w:hAnsi="Times New Roman"/>
          <w:color w:val="auto"/>
          <w:sz w:val="24"/>
          <w:szCs w:val="24"/>
        </w:rPr>
      </w:pPr>
    </w:p>
    <w:p w:rsidR="00865A6B" w:rsidRPr="008F044F" w:rsidRDefault="00865A6B" w:rsidP="00865A6B">
      <w:pPr>
        <w:pStyle w:val="a3"/>
        <w:tabs>
          <w:tab w:val="left" w:pos="4673"/>
        </w:tabs>
        <w:spacing w:line="240" w:lineRule="auto"/>
        <w:ind w:firstLine="454"/>
        <w:rPr>
          <w:rFonts w:ascii="Times New Roman" w:hAnsi="Times New Roman"/>
          <w:color w:val="auto"/>
          <w:sz w:val="24"/>
          <w:szCs w:val="24"/>
        </w:rPr>
      </w:pPr>
    </w:p>
    <w:p w:rsidR="00653A76" w:rsidRPr="008F044F" w:rsidRDefault="00653A76" w:rsidP="007F28CF">
      <w:pPr>
        <w:pStyle w:val="afd"/>
        <w:numPr>
          <w:ilvl w:val="3"/>
          <w:numId w:val="2"/>
        </w:numPr>
        <w:tabs>
          <w:tab w:val="left" w:pos="851"/>
        </w:tabs>
        <w:spacing w:line="240" w:lineRule="auto"/>
        <w:ind w:left="0" w:firstLine="0"/>
        <w:jc w:val="center"/>
        <w:rPr>
          <w:sz w:val="24"/>
        </w:rPr>
      </w:pPr>
      <w:bookmarkStart w:id="155" w:name="_Toc288394092"/>
      <w:bookmarkStart w:id="156" w:name="_Toc288410559"/>
      <w:bookmarkStart w:id="157" w:name="_Toc288410688"/>
      <w:bookmarkStart w:id="158" w:name="_Toc294246105"/>
      <w:r w:rsidRPr="008F044F">
        <w:rPr>
          <w:sz w:val="24"/>
        </w:rPr>
        <w:t>Музыка</w:t>
      </w:r>
      <w:bookmarkEnd w:id="155"/>
      <w:bookmarkEnd w:id="156"/>
      <w:bookmarkEnd w:id="157"/>
      <w:bookmarkEnd w:id="158"/>
    </w:p>
    <w:p w:rsidR="00BF0EAD" w:rsidRPr="008F044F" w:rsidRDefault="00BF0EAD" w:rsidP="008F044F">
      <w:pPr>
        <w:ind w:firstLine="709"/>
        <w:contextualSpacing/>
        <w:jc w:val="both"/>
        <w:rPr>
          <w:b/>
          <w:lang w:eastAsia="en-US"/>
        </w:rPr>
      </w:pPr>
      <w:r w:rsidRPr="008F044F">
        <w:rPr>
          <w:b/>
          <w:lang w:eastAsia="en-US"/>
        </w:rPr>
        <w:t>1 класс</w:t>
      </w:r>
    </w:p>
    <w:p w:rsidR="00BF0EAD" w:rsidRPr="008F044F" w:rsidRDefault="00BF0EAD" w:rsidP="008F044F">
      <w:pPr>
        <w:ind w:firstLine="709"/>
        <w:jc w:val="both"/>
        <w:rPr>
          <w:b/>
          <w:lang w:eastAsia="en-US"/>
        </w:rPr>
      </w:pPr>
      <w:r w:rsidRPr="008F044F">
        <w:rPr>
          <w:b/>
          <w:lang w:eastAsia="en-US"/>
        </w:rPr>
        <w:t>Мир музыкальных звуков</w:t>
      </w:r>
    </w:p>
    <w:p w:rsidR="00BF0EAD" w:rsidRPr="008F044F" w:rsidRDefault="00BF0EAD" w:rsidP="008F044F">
      <w:pPr>
        <w:ind w:firstLine="709"/>
        <w:jc w:val="both"/>
        <w:rPr>
          <w:lang w:eastAsia="en-US"/>
        </w:rPr>
      </w:pPr>
      <w:r w:rsidRPr="008F044F">
        <w:rPr>
          <w:lang w:eastAsia="en-US"/>
        </w:rPr>
        <w:t xml:space="preserve">Классификация музыкальных звуков. Свойства музыкального звука: тембр, длительность, громкость, высота. </w:t>
      </w:r>
    </w:p>
    <w:p w:rsidR="00BF0EAD" w:rsidRPr="008F044F" w:rsidRDefault="00BF0EAD" w:rsidP="008F044F">
      <w:pPr>
        <w:ind w:firstLine="709"/>
        <w:jc w:val="both"/>
        <w:rPr>
          <w:b/>
          <w:lang w:eastAsia="en-US"/>
        </w:rPr>
      </w:pPr>
      <w:r w:rsidRPr="008F044F">
        <w:rPr>
          <w:b/>
          <w:lang w:eastAsia="en-US"/>
        </w:rPr>
        <w:t xml:space="preserve">Содержание обучения по видам деятельности: </w:t>
      </w:r>
    </w:p>
    <w:p w:rsidR="00BF0EAD" w:rsidRPr="008F044F" w:rsidRDefault="00BF0EAD" w:rsidP="008F044F">
      <w:pPr>
        <w:ind w:firstLine="709"/>
        <w:jc w:val="both"/>
        <w:rPr>
          <w:lang w:eastAsia="en-US"/>
        </w:rPr>
      </w:pPr>
      <w:r w:rsidRPr="008F044F">
        <w:rPr>
          <w:b/>
          <w:lang w:eastAsia="en-US"/>
        </w:rPr>
        <w:t>Восприятие и воспроизведение звуков окружающего мира во всем многообразии.</w:t>
      </w:r>
      <w:r w:rsidRPr="008F044F">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8F044F" w:rsidRDefault="00BF0EAD" w:rsidP="008F044F">
      <w:pPr>
        <w:ind w:firstLine="709"/>
        <w:jc w:val="both"/>
        <w:rPr>
          <w:lang w:eastAsia="en-US"/>
        </w:rPr>
      </w:pPr>
      <w:r w:rsidRPr="008F044F">
        <w:rPr>
          <w:b/>
          <w:lang w:eastAsia="en-US"/>
        </w:rPr>
        <w:t>Игра на элементарных музыкальных инструментах в ансамбле.</w:t>
      </w:r>
      <w:r w:rsidRPr="008F044F">
        <w:rPr>
          <w:lang w:eastAsia="en-US"/>
        </w:rPr>
        <w:t xml:space="preserve"> Первые опыты игры детей на инструментах, различных по способам звукоизвлечения, тембрам. </w:t>
      </w:r>
    </w:p>
    <w:p w:rsidR="00BF0EAD" w:rsidRPr="008F044F" w:rsidRDefault="00BF0EAD" w:rsidP="008F044F">
      <w:pPr>
        <w:ind w:firstLine="709"/>
        <w:jc w:val="both"/>
        <w:rPr>
          <w:lang w:eastAsia="en-US"/>
        </w:rPr>
      </w:pPr>
      <w:r w:rsidRPr="008F044F">
        <w:rPr>
          <w:b/>
          <w:lang w:eastAsia="en-US"/>
        </w:rPr>
        <w:t>Пение попевок и простых песен.</w:t>
      </w:r>
      <w:r w:rsidRPr="008F044F">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8F044F" w:rsidRDefault="00BF0EAD" w:rsidP="008F044F">
      <w:pPr>
        <w:ind w:firstLine="709"/>
        <w:jc w:val="both"/>
        <w:rPr>
          <w:b/>
          <w:lang w:eastAsia="en-US"/>
        </w:rPr>
      </w:pPr>
      <w:r w:rsidRPr="008F044F">
        <w:rPr>
          <w:b/>
          <w:lang w:eastAsia="en-US"/>
        </w:rPr>
        <w:t>Ритм – движение жизни</w:t>
      </w:r>
    </w:p>
    <w:p w:rsidR="00BF0EAD" w:rsidRPr="008F044F" w:rsidRDefault="00BF0EAD" w:rsidP="008F044F">
      <w:pPr>
        <w:ind w:firstLine="709"/>
        <w:jc w:val="both"/>
        <w:rPr>
          <w:lang w:eastAsia="en-US"/>
        </w:rPr>
      </w:pPr>
      <w:r w:rsidRPr="008F044F">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8F044F" w:rsidRDefault="00BF0EAD" w:rsidP="008F044F">
      <w:pPr>
        <w:ind w:firstLine="709"/>
        <w:jc w:val="both"/>
        <w:rPr>
          <w:b/>
          <w:lang w:eastAsia="en-US"/>
        </w:rPr>
      </w:pPr>
      <w:r w:rsidRPr="008F044F">
        <w:rPr>
          <w:b/>
          <w:lang w:eastAsia="en-US"/>
        </w:rPr>
        <w:t xml:space="preserve">Содержание обучения по видам деятельности: </w:t>
      </w:r>
    </w:p>
    <w:p w:rsidR="00BF0EAD" w:rsidRPr="008F044F" w:rsidRDefault="00BF0EAD" w:rsidP="008F044F">
      <w:pPr>
        <w:ind w:firstLine="709"/>
        <w:jc w:val="both"/>
        <w:rPr>
          <w:lang w:eastAsia="en-US"/>
        </w:rPr>
      </w:pPr>
      <w:r w:rsidRPr="008F044F">
        <w:rPr>
          <w:b/>
          <w:lang w:eastAsia="en-US"/>
        </w:rPr>
        <w:t xml:space="preserve">Восприятие и воспроизведение ритмов окружающего мира. Ритмические игры. </w:t>
      </w:r>
      <w:r w:rsidRPr="008F044F">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8F044F" w:rsidRDefault="00BF0EAD" w:rsidP="008F044F">
      <w:pPr>
        <w:ind w:firstLine="709"/>
        <w:jc w:val="both"/>
        <w:rPr>
          <w:lang w:eastAsia="en-US"/>
        </w:rPr>
      </w:pPr>
      <w:r w:rsidRPr="008F044F">
        <w:rPr>
          <w:b/>
          <w:lang w:eastAsia="en-US"/>
        </w:rPr>
        <w:t>Игра в детском шумовом оркестре.</w:t>
      </w:r>
      <w:r w:rsidRPr="008F044F">
        <w:rPr>
          <w:lang w:eastAsia="en-US"/>
        </w:rPr>
        <w:t xml:space="preserve"> Простые ритмические аккомпанементы к музыкальным произведениям.</w:t>
      </w:r>
    </w:p>
    <w:p w:rsidR="00BF0EAD" w:rsidRPr="008F044F" w:rsidRDefault="00BF0EAD" w:rsidP="008F044F">
      <w:pPr>
        <w:ind w:firstLine="709"/>
        <w:jc w:val="both"/>
        <w:rPr>
          <w:lang w:eastAsia="en-US"/>
        </w:rPr>
      </w:pPr>
      <w:r w:rsidRPr="008F044F">
        <w:rPr>
          <w:lang w:eastAsia="en-US"/>
        </w:rPr>
        <w:t xml:space="preserve">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(примеры:Д.Д. Шостакович «Шарманка», «Марш»; М.И. Глинка «Полька», П.И. Чайковский пьесы из «Детского альбома» и др.). Чередование коротких и длинных звуков; формирование </w:t>
      </w:r>
      <w:r w:rsidRPr="008F044F">
        <w:rPr>
          <w:lang w:eastAsia="en-US"/>
        </w:rPr>
        <w:lastRenderedPageBreak/>
        <w:t>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8F044F" w:rsidRDefault="00BF0EAD" w:rsidP="008F044F">
      <w:pPr>
        <w:ind w:firstLine="709"/>
        <w:jc w:val="both"/>
        <w:rPr>
          <w:lang w:eastAsia="en-US"/>
        </w:rPr>
      </w:pPr>
      <w:r w:rsidRPr="008F044F">
        <w:rPr>
          <w:b/>
          <w:lang w:eastAsia="en-US"/>
        </w:rPr>
        <w:t>Мелодия – царица музыки</w:t>
      </w:r>
    </w:p>
    <w:p w:rsidR="00BF0EAD" w:rsidRPr="008F044F" w:rsidRDefault="00BF0EAD" w:rsidP="008F044F">
      <w:pPr>
        <w:ind w:firstLine="709"/>
        <w:jc w:val="both"/>
        <w:rPr>
          <w:lang w:eastAsia="en-US"/>
        </w:rPr>
      </w:pPr>
      <w:r w:rsidRPr="008F044F">
        <w:rPr>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8F044F" w:rsidRDefault="00BF0EAD" w:rsidP="008F044F">
      <w:pPr>
        <w:ind w:firstLine="709"/>
        <w:jc w:val="both"/>
        <w:rPr>
          <w:b/>
          <w:lang w:eastAsia="en-US"/>
        </w:rPr>
      </w:pPr>
      <w:r w:rsidRPr="008F044F">
        <w:rPr>
          <w:b/>
          <w:lang w:eastAsia="en-US"/>
        </w:rPr>
        <w:t xml:space="preserve">Содержание обучения по видам деятельности: </w:t>
      </w:r>
    </w:p>
    <w:p w:rsidR="00BF0EAD" w:rsidRPr="008F044F" w:rsidRDefault="00BF0EAD" w:rsidP="008F044F">
      <w:pPr>
        <w:ind w:firstLine="709"/>
        <w:jc w:val="both"/>
        <w:rPr>
          <w:lang w:eastAsia="en-US"/>
        </w:rPr>
      </w:pPr>
      <w:r w:rsidRPr="008F044F">
        <w:rPr>
          <w:b/>
          <w:lang w:eastAsia="en-US"/>
        </w:rPr>
        <w:t>Слушание музыкальных произведений яркого интонационно-образного содержания.</w:t>
      </w:r>
      <w:r w:rsidRPr="008F044F">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8F044F" w:rsidRDefault="00BF0EAD" w:rsidP="008F044F">
      <w:pPr>
        <w:ind w:firstLine="709"/>
        <w:jc w:val="both"/>
        <w:rPr>
          <w:lang w:eastAsia="en-US"/>
        </w:rPr>
      </w:pPr>
      <w:r w:rsidRPr="008F044F">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8F044F" w:rsidRDefault="00BF0EAD" w:rsidP="008F044F">
      <w:pPr>
        <w:ind w:firstLine="709"/>
        <w:jc w:val="both"/>
        <w:rPr>
          <w:lang w:eastAsia="en-US"/>
        </w:rPr>
      </w:pPr>
      <w:r w:rsidRPr="008F044F">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8F044F" w:rsidRDefault="00BF0EAD" w:rsidP="008F044F">
      <w:pPr>
        <w:ind w:firstLine="709"/>
        <w:jc w:val="both"/>
        <w:rPr>
          <w:lang w:eastAsia="en-US"/>
        </w:rPr>
      </w:pPr>
      <w:r w:rsidRPr="008F044F">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8F044F" w:rsidRDefault="00BF0EAD" w:rsidP="008F044F">
      <w:pPr>
        <w:ind w:firstLine="709"/>
        <w:jc w:val="both"/>
        <w:rPr>
          <w:lang w:eastAsia="en-US"/>
        </w:rPr>
      </w:pPr>
      <w:r w:rsidRPr="008F044F">
        <w:rPr>
          <w:b/>
          <w:lang w:eastAsia="en-US"/>
        </w:rPr>
        <w:t>Музыкальные краски</w:t>
      </w:r>
    </w:p>
    <w:p w:rsidR="00BF0EAD" w:rsidRPr="008F044F" w:rsidRDefault="00BF0EAD" w:rsidP="008F044F">
      <w:pPr>
        <w:ind w:firstLine="709"/>
        <w:jc w:val="both"/>
        <w:rPr>
          <w:lang w:eastAsia="en-US"/>
        </w:rPr>
      </w:pPr>
      <w:r w:rsidRPr="008F044F">
        <w:rPr>
          <w:lang w:eastAsia="en-US"/>
        </w:rPr>
        <w:t>Первоначальные знания о средствах музыкальной выразительности. Понятие контраста в музыке. Лад. Мажор и минор. Тоника.</w:t>
      </w:r>
    </w:p>
    <w:p w:rsidR="00BF0EAD" w:rsidRPr="008F044F" w:rsidRDefault="00BF0EAD" w:rsidP="008F044F">
      <w:pPr>
        <w:ind w:firstLine="709"/>
        <w:jc w:val="both"/>
        <w:rPr>
          <w:b/>
          <w:lang w:eastAsia="en-US"/>
        </w:rPr>
      </w:pPr>
      <w:r w:rsidRPr="008F044F">
        <w:rPr>
          <w:b/>
          <w:lang w:eastAsia="en-US"/>
        </w:rPr>
        <w:t xml:space="preserve">Содержание обучения по видам деятельности: </w:t>
      </w:r>
    </w:p>
    <w:p w:rsidR="00BF0EAD" w:rsidRPr="008F044F" w:rsidRDefault="00BF0EAD" w:rsidP="008F044F">
      <w:pPr>
        <w:ind w:firstLine="709"/>
        <w:jc w:val="both"/>
        <w:rPr>
          <w:lang w:eastAsia="en-US"/>
        </w:rPr>
      </w:pPr>
      <w:r w:rsidRPr="008F044F">
        <w:rPr>
          <w:b/>
          <w:lang w:eastAsia="en-US"/>
        </w:rPr>
        <w:t>Слушание музыкальных произведений с контрастными образами, пьес различного ладового наклонения.</w:t>
      </w:r>
      <w:r w:rsidRPr="008F044F">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8F044F" w:rsidRDefault="00BF0EAD" w:rsidP="008F044F">
      <w:pPr>
        <w:ind w:firstLine="709"/>
        <w:jc w:val="both"/>
        <w:rPr>
          <w:lang w:eastAsia="en-US"/>
        </w:rPr>
      </w:pPr>
      <w:r w:rsidRPr="008F044F">
        <w:rPr>
          <w:b/>
          <w:lang w:eastAsia="en-US"/>
        </w:rPr>
        <w:t>Пластическое интонирование, двигательная импровизация под музыку разного характера.</w:t>
      </w:r>
      <w:r w:rsidRPr="008F044F">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8F044F" w:rsidRDefault="00BF0EAD" w:rsidP="008F044F">
      <w:pPr>
        <w:ind w:firstLine="709"/>
        <w:jc w:val="both"/>
        <w:rPr>
          <w:lang w:eastAsia="en-US"/>
        </w:rPr>
      </w:pPr>
      <w:r w:rsidRPr="008F044F">
        <w:rPr>
          <w:b/>
          <w:lang w:eastAsia="en-US"/>
        </w:rPr>
        <w:t>Исполнение песен, написанных в разных ладах.</w:t>
      </w:r>
      <w:r w:rsidRPr="008F044F">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8F044F" w:rsidRDefault="00BF0EAD" w:rsidP="008F044F">
      <w:pPr>
        <w:ind w:firstLine="709"/>
        <w:jc w:val="both"/>
        <w:rPr>
          <w:lang w:eastAsia="en-US"/>
        </w:rPr>
      </w:pPr>
      <w:r w:rsidRPr="008F044F">
        <w:rPr>
          <w:b/>
          <w:lang w:eastAsia="en-US"/>
        </w:rPr>
        <w:t>Игры-драматизации</w:t>
      </w:r>
      <w:r w:rsidRPr="008F044F">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8F044F" w:rsidRDefault="00BF0EAD" w:rsidP="008F044F">
      <w:pPr>
        <w:ind w:firstLine="709"/>
        <w:jc w:val="both"/>
        <w:rPr>
          <w:b/>
          <w:lang w:eastAsia="en-US"/>
        </w:rPr>
      </w:pPr>
      <w:r w:rsidRPr="008F044F">
        <w:rPr>
          <w:b/>
          <w:lang w:eastAsia="en-US"/>
        </w:rPr>
        <w:t>Музыкальные жанры: песня, танец, марш</w:t>
      </w:r>
    </w:p>
    <w:p w:rsidR="00BF0EAD" w:rsidRPr="008F044F" w:rsidRDefault="00BF0EAD" w:rsidP="008F044F">
      <w:pPr>
        <w:ind w:firstLine="709"/>
        <w:jc w:val="both"/>
        <w:rPr>
          <w:lang w:eastAsia="en-US"/>
        </w:rPr>
      </w:pPr>
      <w:r w:rsidRPr="008F044F">
        <w:rPr>
          <w:lang w:eastAsia="en-US"/>
        </w:rPr>
        <w:t>Формирование первичных аналитических навыков. Определение особенностей основных жанров музыки: песня, танец, марш.</w:t>
      </w:r>
    </w:p>
    <w:p w:rsidR="00BF0EAD" w:rsidRPr="008F044F" w:rsidRDefault="00BF0EAD" w:rsidP="008F044F">
      <w:pPr>
        <w:ind w:firstLine="709"/>
        <w:jc w:val="both"/>
        <w:rPr>
          <w:b/>
          <w:lang w:eastAsia="en-US"/>
        </w:rPr>
      </w:pPr>
      <w:r w:rsidRPr="008F044F">
        <w:rPr>
          <w:b/>
          <w:lang w:eastAsia="en-US"/>
        </w:rPr>
        <w:t xml:space="preserve">Содержание обучения по видам деятельности: </w:t>
      </w:r>
    </w:p>
    <w:p w:rsidR="00BF0EAD" w:rsidRPr="008F044F" w:rsidRDefault="00BF0EAD" w:rsidP="008F044F">
      <w:pPr>
        <w:ind w:firstLine="709"/>
        <w:jc w:val="both"/>
        <w:rPr>
          <w:lang w:eastAsia="en-US"/>
        </w:rPr>
      </w:pPr>
      <w:r w:rsidRPr="008F044F">
        <w:rPr>
          <w:b/>
          <w:lang w:eastAsia="en-US"/>
        </w:rPr>
        <w:t>Слушание музыкальных произведений, имеющих ярко выраженную жанровую основу.</w:t>
      </w:r>
      <w:r w:rsidRPr="008F044F">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8F044F" w:rsidRDefault="00BF0EAD" w:rsidP="008F044F">
      <w:pPr>
        <w:ind w:firstLine="709"/>
        <w:jc w:val="both"/>
        <w:rPr>
          <w:lang w:eastAsia="en-US"/>
        </w:rPr>
      </w:pPr>
      <w:r w:rsidRPr="008F044F">
        <w:rPr>
          <w:b/>
          <w:lang w:eastAsia="en-US"/>
        </w:rPr>
        <w:t>Сочинение простых инструментальных аккомпанементов как сопровождения к песенной, танцевальной и маршевой музыке.</w:t>
      </w:r>
      <w:r w:rsidRPr="008F044F">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8F044F" w:rsidRDefault="00BF0EAD" w:rsidP="008F044F">
      <w:pPr>
        <w:ind w:firstLine="709"/>
        <w:jc w:val="both"/>
        <w:rPr>
          <w:lang w:eastAsia="en-US"/>
        </w:rPr>
      </w:pPr>
      <w:r w:rsidRPr="008F044F">
        <w:rPr>
          <w:b/>
          <w:lang w:eastAsia="en-US"/>
        </w:rPr>
        <w:lastRenderedPageBreak/>
        <w:t>Исполнение хоровых и инструментальных произведений разных жанров. Двигательная импровизация.</w:t>
      </w:r>
      <w:r w:rsidRPr="008F044F">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8F044F" w:rsidRDefault="00BF0EAD" w:rsidP="008F044F">
      <w:pPr>
        <w:ind w:firstLine="709"/>
        <w:jc w:val="both"/>
        <w:rPr>
          <w:lang w:eastAsia="en-US"/>
        </w:rPr>
      </w:pPr>
      <w:r w:rsidRPr="008F044F">
        <w:rPr>
          <w:b/>
          <w:lang w:eastAsia="en-US"/>
        </w:rPr>
        <w:t>Музыкальная азбука или где живут ноты</w:t>
      </w:r>
    </w:p>
    <w:p w:rsidR="00BF0EAD" w:rsidRPr="008F044F" w:rsidRDefault="00BF0EAD" w:rsidP="008F044F">
      <w:pPr>
        <w:ind w:firstLine="709"/>
        <w:jc w:val="both"/>
        <w:rPr>
          <w:lang w:eastAsia="en-US"/>
        </w:rPr>
      </w:pPr>
      <w:r w:rsidRPr="008F044F">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8F044F" w:rsidRDefault="00BF0EAD" w:rsidP="008F044F">
      <w:pPr>
        <w:ind w:firstLine="709"/>
        <w:jc w:val="both"/>
        <w:rPr>
          <w:b/>
          <w:lang w:eastAsia="en-US"/>
        </w:rPr>
      </w:pPr>
      <w:r w:rsidRPr="008F044F">
        <w:rPr>
          <w:b/>
          <w:lang w:eastAsia="en-US"/>
        </w:rPr>
        <w:t xml:space="preserve">Содержание обучения по видам деятельности: </w:t>
      </w:r>
    </w:p>
    <w:p w:rsidR="00BF0EAD" w:rsidRPr="008F044F" w:rsidRDefault="00BF0EAD" w:rsidP="008F044F">
      <w:pPr>
        <w:ind w:firstLine="709"/>
        <w:jc w:val="both"/>
        <w:rPr>
          <w:lang w:eastAsia="en-US"/>
        </w:rPr>
      </w:pPr>
      <w:r w:rsidRPr="008F044F">
        <w:rPr>
          <w:b/>
          <w:lang w:eastAsia="en-US"/>
        </w:rPr>
        <w:t>Игровые дидактические упражнения с использованием наглядного материала.</w:t>
      </w:r>
      <w:r w:rsidRPr="008F044F">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8F044F" w:rsidRDefault="00BF0EAD" w:rsidP="008F044F">
      <w:pPr>
        <w:ind w:firstLine="709"/>
        <w:jc w:val="both"/>
        <w:rPr>
          <w:lang w:eastAsia="en-US"/>
        </w:rPr>
      </w:pPr>
      <w:r w:rsidRPr="008F044F">
        <w:rPr>
          <w:b/>
          <w:lang w:eastAsia="en-US"/>
        </w:rPr>
        <w:t>Слушание музыкальных произведений с использованием элементарной графической записи.</w:t>
      </w:r>
      <w:r w:rsidRPr="008F044F">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8F044F" w:rsidRDefault="00BF0EAD" w:rsidP="008F044F">
      <w:pPr>
        <w:ind w:firstLine="709"/>
        <w:jc w:val="both"/>
        <w:rPr>
          <w:lang w:eastAsia="en-US"/>
        </w:rPr>
      </w:pPr>
      <w:r w:rsidRPr="008F044F">
        <w:rPr>
          <w:b/>
          <w:lang w:eastAsia="en-US"/>
        </w:rPr>
        <w:t xml:space="preserve">Пение с применением ручных знаков. Пение простейших песен по нотам. </w:t>
      </w:r>
      <w:r w:rsidRPr="008F044F">
        <w:rPr>
          <w:lang w:eastAsia="en-US"/>
        </w:rPr>
        <w:t>Разучивание и исполнение песен с применением ручных знаков. Пение разученных ранее песен по нотам.</w:t>
      </w:r>
    </w:p>
    <w:p w:rsidR="00BF0EAD" w:rsidRPr="008F044F" w:rsidRDefault="00BF0EAD" w:rsidP="008F044F">
      <w:pPr>
        <w:ind w:firstLine="709"/>
        <w:jc w:val="both"/>
        <w:rPr>
          <w:lang w:eastAsia="en-US"/>
        </w:rPr>
      </w:pPr>
      <w:r w:rsidRPr="008F044F">
        <w:rPr>
          <w:b/>
          <w:lang w:eastAsia="en-US"/>
        </w:rPr>
        <w:t>Игра на элементарных музыкальных инструментах в ансамбле</w:t>
      </w:r>
      <w:r w:rsidRPr="008F044F">
        <w:rPr>
          <w:lang w:eastAsia="en-US"/>
        </w:rPr>
        <w:t>. Первые навыки игры по нотам.</w:t>
      </w:r>
    </w:p>
    <w:p w:rsidR="00BF0EAD" w:rsidRPr="008F044F" w:rsidRDefault="00BF0EAD" w:rsidP="008F044F">
      <w:pPr>
        <w:ind w:firstLine="709"/>
        <w:jc w:val="both"/>
        <w:rPr>
          <w:b/>
          <w:lang w:eastAsia="en-US"/>
        </w:rPr>
      </w:pPr>
      <w:r w:rsidRPr="008F044F">
        <w:rPr>
          <w:b/>
          <w:lang w:eastAsia="en-US"/>
        </w:rPr>
        <w:t>Я – артист</w:t>
      </w:r>
    </w:p>
    <w:p w:rsidR="00BF0EAD" w:rsidRPr="008F044F" w:rsidRDefault="00BF0EAD" w:rsidP="008F044F">
      <w:pPr>
        <w:ind w:firstLine="709"/>
        <w:jc w:val="both"/>
        <w:rPr>
          <w:lang w:eastAsia="en-US"/>
        </w:rPr>
      </w:pPr>
      <w:r w:rsidRPr="008F044F">
        <w:rPr>
          <w:lang w:eastAsia="en-US"/>
        </w:rPr>
        <w:t>Сольное и ансамблевое музицирование (вокальное и инструментальное). Творческое соревнование.</w:t>
      </w:r>
    </w:p>
    <w:p w:rsidR="00BF0EAD" w:rsidRPr="008F044F" w:rsidRDefault="00BF0EAD" w:rsidP="008F044F">
      <w:pPr>
        <w:ind w:firstLine="709"/>
        <w:jc w:val="both"/>
        <w:rPr>
          <w:b/>
          <w:lang w:eastAsia="en-US"/>
        </w:rPr>
      </w:pPr>
      <w:r w:rsidRPr="008F044F">
        <w:rPr>
          <w:b/>
          <w:lang w:eastAsia="en-US"/>
        </w:rPr>
        <w:t xml:space="preserve">Содержание обучения по видам деятельности: </w:t>
      </w:r>
    </w:p>
    <w:p w:rsidR="00BF0EAD" w:rsidRPr="008F044F" w:rsidRDefault="00BF0EAD" w:rsidP="008F044F">
      <w:pPr>
        <w:ind w:firstLine="709"/>
        <w:jc w:val="both"/>
        <w:rPr>
          <w:lang w:eastAsia="en-US"/>
        </w:rPr>
      </w:pPr>
      <w:r w:rsidRPr="008F044F">
        <w:rPr>
          <w:b/>
          <w:lang w:eastAsia="en-US"/>
        </w:rPr>
        <w:t>Исполнение пройденных хоровых и инструментальных произведений</w:t>
      </w:r>
      <w:r w:rsidRPr="008F044F">
        <w:rPr>
          <w:lang w:eastAsia="en-US"/>
        </w:rPr>
        <w:t xml:space="preserve"> в школьных мероприятиях.</w:t>
      </w:r>
    </w:p>
    <w:p w:rsidR="00BF0EAD" w:rsidRPr="008F044F" w:rsidRDefault="00BF0EAD" w:rsidP="008F044F">
      <w:pPr>
        <w:ind w:firstLine="709"/>
        <w:jc w:val="both"/>
        <w:rPr>
          <w:lang w:eastAsia="en-US"/>
        </w:rPr>
      </w:pPr>
      <w:r w:rsidRPr="008F044F">
        <w:rPr>
          <w:b/>
          <w:lang w:eastAsia="en-US"/>
        </w:rPr>
        <w:t>Командные состязания</w:t>
      </w:r>
      <w:r w:rsidRPr="008F044F">
        <w:rPr>
          <w:lang w:eastAsia="en-US"/>
        </w:rPr>
        <w:t>: викторины на основе изученного музыкального материала; ритмические эстафеты; ритмическое эхо, ритмические «диалоги».</w:t>
      </w:r>
    </w:p>
    <w:p w:rsidR="00BF0EAD" w:rsidRPr="008F044F" w:rsidRDefault="00BF0EAD" w:rsidP="008F044F">
      <w:pPr>
        <w:ind w:firstLine="709"/>
        <w:jc w:val="both"/>
        <w:rPr>
          <w:lang w:eastAsia="en-US"/>
        </w:rPr>
      </w:pPr>
      <w:r w:rsidRPr="008F044F">
        <w:rPr>
          <w:b/>
          <w:lang w:eastAsia="en-US"/>
        </w:rPr>
        <w:t>Развитие навыка импровизации</w:t>
      </w:r>
      <w:r w:rsidRPr="008F044F">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8F044F" w:rsidRDefault="00BF0EAD" w:rsidP="008F044F">
      <w:pPr>
        <w:ind w:firstLine="709"/>
        <w:jc w:val="both"/>
        <w:rPr>
          <w:b/>
          <w:lang w:eastAsia="en-US"/>
        </w:rPr>
      </w:pPr>
      <w:r w:rsidRPr="008F044F">
        <w:rPr>
          <w:b/>
          <w:lang w:eastAsia="en-US"/>
        </w:rPr>
        <w:t>Музыкально-театрализованное представление</w:t>
      </w:r>
    </w:p>
    <w:p w:rsidR="00BF0EAD" w:rsidRPr="008F044F" w:rsidRDefault="00BF0EAD" w:rsidP="008F044F">
      <w:pPr>
        <w:ind w:firstLine="709"/>
        <w:jc w:val="both"/>
        <w:rPr>
          <w:lang w:eastAsia="en-US"/>
        </w:rPr>
      </w:pPr>
      <w:r w:rsidRPr="008F044F">
        <w:rPr>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8F044F" w:rsidRDefault="00BF0EAD" w:rsidP="008F044F">
      <w:pPr>
        <w:ind w:firstLine="709"/>
        <w:jc w:val="both"/>
        <w:rPr>
          <w:b/>
          <w:lang w:eastAsia="en-US"/>
        </w:rPr>
      </w:pPr>
      <w:r w:rsidRPr="008F044F">
        <w:rPr>
          <w:b/>
          <w:lang w:eastAsia="en-US"/>
        </w:rPr>
        <w:t xml:space="preserve">Содержание обучения по видам деятельности: </w:t>
      </w:r>
    </w:p>
    <w:p w:rsidR="00BF0EAD" w:rsidRPr="008F044F" w:rsidRDefault="00BF0EAD" w:rsidP="008F044F">
      <w:pPr>
        <w:ind w:firstLine="709"/>
        <w:jc w:val="both"/>
        <w:rPr>
          <w:lang w:eastAsia="en-US"/>
        </w:rPr>
      </w:pPr>
      <w:r w:rsidRPr="008F044F">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7F28CF" w:rsidRDefault="007F28CF" w:rsidP="008F044F">
      <w:pPr>
        <w:ind w:firstLine="709"/>
        <w:contextualSpacing/>
        <w:jc w:val="both"/>
        <w:rPr>
          <w:b/>
          <w:lang w:eastAsia="en-US"/>
        </w:rPr>
      </w:pPr>
    </w:p>
    <w:p w:rsidR="00BF0EAD" w:rsidRPr="008F044F" w:rsidRDefault="00BF0EAD" w:rsidP="008F044F">
      <w:pPr>
        <w:ind w:firstLine="709"/>
        <w:contextualSpacing/>
        <w:jc w:val="both"/>
        <w:rPr>
          <w:b/>
          <w:lang w:eastAsia="en-US"/>
        </w:rPr>
      </w:pPr>
      <w:r w:rsidRPr="008F044F">
        <w:rPr>
          <w:b/>
          <w:lang w:eastAsia="en-US"/>
        </w:rPr>
        <w:lastRenderedPageBreak/>
        <w:t>2 класс</w:t>
      </w:r>
    </w:p>
    <w:p w:rsidR="00BF0EAD" w:rsidRPr="008F044F" w:rsidRDefault="00BF0EAD" w:rsidP="008F044F">
      <w:pPr>
        <w:ind w:firstLine="709"/>
        <w:contextualSpacing/>
        <w:jc w:val="both"/>
        <w:rPr>
          <w:b/>
          <w:lang w:eastAsia="en-US"/>
        </w:rPr>
      </w:pPr>
      <w:r w:rsidRPr="008F044F">
        <w:rPr>
          <w:b/>
          <w:lang w:eastAsia="en-US"/>
        </w:rPr>
        <w:t xml:space="preserve">Народное музыкальное искусство. Традиции и обряды </w:t>
      </w:r>
    </w:p>
    <w:p w:rsidR="00BF0EAD" w:rsidRPr="008F044F" w:rsidRDefault="00BF0EAD" w:rsidP="008F044F">
      <w:pPr>
        <w:ind w:firstLine="709"/>
        <w:contextualSpacing/>
        <w:jc w:val="both"/>
        <w:rPr>
          <w:lang w:eastAsia="en-US"/>
        </w:rPr>
      </w:pPr>
      <w:r w:rsidRPr="008F044F">
        <w:rPr>
          <w:lang w:eastAsia="en-US"/>
        </w:rPr>
        <w:t>Музыкальный фольклор. Народные игры. Народные инструменты. Годовой круг календарных праздников</w:t>
      </w:r>
    </w:p>
    <w:p w:rsidR="00BF0EAD" w:rsidRPr="008F044F" w:rsidRDefault="00BF0EAD" w:rsidP="008F044F">
      <w:pPr>
        <w:ind w:firstLine="709"/>
        <w:jc w:val="both"/>
        <w:rPr>
          <w:b/>
          <w:lang w:eastAsia="en-US"/>
        </w:rPr>
      </w:pPr>
      <w:r w:rsidRPr="008F044F">
        <w:rPr>
          <w:b/>
          <w:lang w:eastAsia="en-US"/>
        </w:rPr>
        <w:t xml:space="preserve">Содержание обучения по видам деятельности: </w:t>
      </w:r>
    </w:p>
    <w:p w:rsidR="00BF0EAD" w:rsidRPr="008F044F" w:rsidRDefault="00BF0EAD" w:rsidP="008F044F">
      <w:pPr>
        <w:ind w:firstLine="709"/>
        <w:contextualSpacing/>
        <w:jc w:val="both"/>
        <w:rPr>
          <w:lang w:eastAsia="en-US"/>
        </w:rPr>
      </w:pPr>
      <w:r w:rsidRPr="008F044F">
        <w:rPr>
          <w:b/>
          <w:lang w:eastAsia="en-US"/>
        </w:rPr>
        <w:t>Музыкально-игровая деятельность</w:t>
      </w:r>
      <w:r w:rsidRPr="008F044F">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8F044F">
        <w:rPr>
          <w:rFonts w:eastAsia="SimSun"/>
          <w:kern w:val="2"/>
          <w:lang w:eastAsia="hi-IN" w:bidi="hi-IN"/>
        </w:rPr>
        <w:t xml:space="preserve">риобщение детей к игровой традиционной народной культуре: </w:t>
      </w:r>
      <w:r w:rsidRPr="008F044F">
        <w:rPr>
          <w:lang w:eastAsia="en-US"/>
        </w:rPr>
        <w:t xml:space="preserve">народные игры с музыкальным сопровождением. Примеры: </w:t>
      </w:r>
      <w:r w:rsidRPr="008F044F">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8F044F" w:rsidRDefault="00BF0EAD" w:rsidP="008F044F">
      <w:pPr>
        <w:ind w:firstLine="709"/>
        <w:contextualSpacing/>
        <w:jc w:val="both"/>
        <w:rPr>
          <w:lang w:eastAsia="en-US"/>
        </w:rPr>
      </w:pPr>
      <w:r w:rsidRPr="008F044F">
        <w:rPr>
          <w:b/>
          <w:lang w:eastAsia="en-US"/>
        </w:rPr>
        <w:t>Игра на народных инструментах</w:t>
      </w:r>
      <w:r w:rsidRPr="008F044F">
        <w:rPr>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8F044F" w:rsidRDefault="00BF0EAD" w:rsidP="008F044F">
      <w:pPr>
        <w:ind w:firstLine="709"/>
        <w:contextualSpacing/>
        <w:jc w:val="both"/>
        <w:rPr>
          <w:lang w:eastAsia="en-US"/>
        </w:rPr>
      </w:pPr>
      <w:r w:rsidRPr="008F044F">
        <w:rPr>
          <w:b/>
          <w:lang w:eastAsia="en-US"/>
        </w:rPr>
        <w:t>Слушание произведений в исполнении фольклорных коллективов</w:t>
      </w:r>
      <w:r w:rsidRPr="008F044F">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(пример:Государственный ансамбль народного танца имени Игоря Моисеева; коллективы разных регионов России и др.).</w:t>
      </w:r>
    </w:p>
    <w:p w:rsidR="00BF0EAD" w:rsidRPr="008F044F" w:rsidRDefault="00BF0EAD" w:rsidP="008F044F">
      <w:pPr>
        <w:ind w:firstLine="709"/>
        <w:jc w:val="both"/>
        <w:rPr>
          <w:b/>
          <w:lang w:eastAsia="en-US"/>
        </w:rPr>
      </w:pPr>
      <w:r w:rsidRPr="008F044F">
        <w:rPr>
          <w:b/>
          <w:lang w:eastAsia="en-US"/>
        </w:rPr>
        <w:t>Широка страна моя родная</w:t>
      </w:r>
    </w:p>
    <w:p w:rsidR="00BF0EAD" w:rsidRPr="008F044F" w:rsidRDefault="00BF0EAD" w:rsidP="008F044F">
      <w:pPr>
        <w:ind w:firstLine="709"/>
        <w:jc w:val="both"/>
        <w:rPr>
          <w:lang w:eastAsia="en-US"/>
        </w:rPr>
      </w:pPr>
      <w:r w:rsidRPr="008F044F">
        <w:rPr>
          <w:lang w:eastAsia="en-US"/>
        </w:rPr>
        <w:t>Государственные символы России (герб, флаг, гимн). Гимн – главная песня народов нашей страны. Гимн Российской Федерации.</w:t>
      </w:r>
    </w:p>
    <w:p w:rsidR="00BF0EAD" w:rsidRPr="008F044F" w:rsidRDefault="00BF0EAD" w:rsidP="008F044F">
      <w:pPr>
        <w:ind w:firstLine="709"/>
        <w:jc w:val="both"/>
        <w:rPr>
          <w:lang w:eastAsia="en-US"/>
        </w:rPr>
      </w:pPr>
      <w:r w:rsidRPr="008F044F">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8F044F" w:rsidRDefault="00BF0EAD" w:rsidP="008F044F">
      <w:pPr>
        <w:ind w:firstLine="709"/>
        <w:jc w:val="both"/>
        <w:rPr>
          <w:b/>
          <w:lang w:eastAsia="en-US"/>
        </w:rPr>
      </w:pPr>
      <w:r w:rsidRPr="008F044F">
        <w:rPr>
          <w:b/>
          <w:lang w:eastAsia="en-US"/>
        </w:rPr>
        <w:t xml:space="preserve">Содержание обучения по видам деятельности: </w:t>
      </w:r>
    </w:p>
    <w:p w:rsidR="00BF0EAD" w:rsidRPr="008F044F" w:rsidRDefault="00BF0EAD" w:rsidP="008F044F">
      <w:pPr>
        <w:ind w:firstLine="709"/>
        <w:contextualSpacing/>
        <w:jc w:val="both"/>
        <w:rPr>
          <w:lang w:eastAsia="en-US"/>
        </w:rPr>
      </w:pPr>
      <w:r w:rsidRPr="008F044F">
        <w:rPr>
          <w:b/>
          <w:lang w:eastAsia="en-US"/>
        </w:rPr>
        <w:t>Разучивание и исполнение Гимна Российской Федерации. Исполнение гимна своей республики, города, школы</w:t>
      </w:r>
      <w:r w:rsidRPr="008F044F">
        <w:rPr>
          <w:lang w:eastAsia="en-US"/>
        </w:rPr>
        <w:t>. Применение знаний о способах и приемах выразительного пения.</w:t>
      </w:r>
    </w:p>
    <w:p w:rsidR="00BF0EAD" w:rsidRPr="008F044F" w:rsidRDefault="00BF0EAD" w:rsidP="008F044F">
      <w:pPr>
        <w:ind w:firstLine="709"/>
        <w:contextualSpacing/>
        <w:jc w:val="both"/>
        <w:rPr>
          <w:lang w:eastAsia="en-US"/>
        </w:rPr>
      </w:pPr>
      <w:r w:rsidRPr="008F044F">
        <w:rPr>
          <w:b/>
          <w:lang w:eastAsia="en-US"/>
        </w:rPr>
        <w:t>Слушание музыки отечественных композиторов. Элементарный анализ особенностей мелодии.</w:t>
      </w:r>
      <w:r w:rsidRPr="008F044F">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8F044F" w:rsidRDefault="00BF0EAD" w:rsidP="008F044F">
      <w:pPr>
        <w:ind w:firstLine="709"/>
        <w:jc w:val="both"/>
        <w:rPr>
          <w:i/>
          <w:lang w:eastAsia="en-US"/>
        </w:rPr>
      </w:pPr>
      <w:r w:rsidRPr="008F044F">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8F044F" w:rsidRDefault="00BF0EAD" w:rsidP="008F044F">
      <w:pPr>
        <w:ind w:firstLine="709"/>
        <w:jc w:val="both"/>
        <w:rPr>
          <w:lang w:eastAsia="en-US"/>
        </w:rPr>
      </w:pPr>
      <w:r w:rsidRPr="008F044F">
        <w:rPr>
          <w:b/>
          <w:lang w:eastAsia="en-US"/>
        </w:rPr>
        <w:t>Игра на элементарных музыкальных инструментах в ансамбле</w:t>
      </w:r>
      <w:r w:rsidRPr="008F044F">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8F044F" w:rsidRDefault="00BF0EAD" w:rsidP="008F044F">
      <w:pPr>
        <w:ind w:firstLine="709"/>
        <w:jc w:val="both"/>
        <w:rPr>
          <w:b/>
          <w:lang w:eastAsia="en-US"/>
        </w:rPr>
      </w:pPr>
      <w:r w:rsidRPr="008F044F">
        <w:rPr>
          <w:b/>
          <w:lang w:eastAsia="en-US"/>
        </w:rPr>
        <w:t>Музыкальное время и его особенности</w:t>
      </w:r>
    </w:p>
    <w:p w:rsidR="00BF0EAD" w:rsidRPr="008F044F" w:rsidRDefault="00BF0EAD" w:rsidP="008F044F">
      <w:pPr>
        <w:ind w:firstLine="709"/>
        <w:jc w:val="both"/>
        <w:rPr>
          <w:lang w:eastAsia="en-US"/>
        </w:rPr>
      </w:pPr>
      <w:r w:rsidRPr="008F044F">
        <w:rPr>
          <w:lang w:eastAsia="en-US"/>
        </w:rPr>
        <w:t xml:space="preserve">Метроритм. Длительности и паузы в простых ритмических рисунках. Ритмоформулы. Такт. Размер. </w:t>
      </w:r>
    </w:p>
    <w:p w:rsidR="00BF0EAD" w:rsidRPr="008F044F" w:rsidRDefault="00BF0EAD" w:rsidP="008F044F">
      <w:pPr>
        <w:ind w:firstLine="709"/>
        <w:jc w:val="both"/>
        <w:rPr>
          <w:b/>
          <w:lang w:eastAsia="en-US"/>
        </w:rPr>
      </w:pPr>
      <w:r w:rsidRPr="008F044F">
        <w:rPr>
          <w:b/>
          <w:lang w:eastAsia="en-US"/>
        </w:rPr>
        <w:t xml:space="preserve">Содержание обучения по видам деятельности: </w:t>
      </w:r>
    </w:p>
    <w:p w:rsidR="00BF0EAD" w:rsidRPr="008F044F" w:rsidRDefault="00BF0EAD" w:rsidP="008F044F">
      <w:pPr>
        <w:ind w:firstLine="709"/>
        <w:jc w:val="both"/>
        <w:rPr>
          <w:lang w:eastAsia="en-US"/>
        </w:rPr>
      </w:pPr>
      <w:r w:rsidRPr="008F044F">
        <w:rPr>
          <w:b/>
          <w:lang w:eastAsia="en-US"/>
        </w:rPr>
        <w:t>Игровые дидактические упражнения с использованием наглядного материала.</w:t>
      </w:r>
      <w:r w:rsidRPr="008F044F">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8F044F" w:rsidRDefault="00BF0EAD" w:rsidP="008F044F">
      <w:pPr>
        <w:ind w:firstLine="709"/>
        <w:jc w:val="both"/>
        <w:rPr>
          <w:lang w:eastAsia="en-US"/>
        </w:rPr>
      </w:pPr>
      <w:r w:rsidRPr="008F044F">
        <w:rPr>
          <w:b/>
          <w:lang w:eastAsia="en-US"/>
        </w:rPr>
        <w:lastRenderedPageBreak/>
        <w:t>Ритмические игры.</w:t>
      </w:r>
      <w:r w:rsidRPr="008F044F">
        <w:rPr>
          <w:lang w:eastAsia="en-US"/>
        </w:rPr>
        <w:t xml:space="preserve"> Ритмические «паззлы», ритмическая эстафета, ритмическое эхо, простые ритмические каноны. </w:t>
      </w:r>
    </w:p>
    <w:p w:rsidR="00BF0EAD" w:rsidRPr="008F044F" w:rsidRDefault="00BF0EAD" w:rsidP="008F044F">
      <w:pPr>
        <w:ind w:firstLine="709"/>
        <w:contextualSpacing/>
        <w:jc w:val="both"/>
        <w:rPr>
          <w:lang w:eastAsia="en-US"/>
        </w:rPr>
      </w:pPr>
      <w:r w:rsidRPr="008F044F">
        <w:rPr>
          <w:b/>
          <w:lang w:eastAsia="en-US"/>
        </w:rPr>
        <w:t>Игра на элементарных музыкальных инструментах в ансамбле</w:t>
      </w:r>
      <w:r w:rsidRPr="008F044F">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8F044F" w:rsidRDefault="00BF0EAD" w:rsidP="008F044F">
      <w:pPr>
        <w:ind w:firstLine="709"/>
        <w:contextualSpacing/>
        <w:jc w:val="both"/>
        <w:rPr>
          <w:lang w:eastAsia="en-US"/>
        </w:rPr>
      </w:pPr>
      <w:r w:rsidRPr="008F044F">
        <w:rPr>
          <w:b/>
          <w:lang w:eastAsia="en-US"/>
        </w:rPr>
        <w:t>Разучивание и исполнение хоровых и инструментальных произведений</w:t>
      </w:r>
      <w:r w:rsidRPr="008F044F">
        <w:rPr>
          <w:lang w:eastAsia="en-US"/>
        </w:rPr>
        <w:t xml:space="preserve"> с разнообразным ритмическим рисунком. Исполнение пройденных песенных и инструментальных мелодий по нотам. </w:t>
      </w:r>
    </w:p>
    <w:p w:rsidR="00BF0EAD" w:rsidRPr="008F044F" w:rsidRDefault="00BF0EAD" w:rsidP="008F044F">
      <w:pPr>
        <w:ind w:firstLine="709"/>
        <w:jc w:val="both"/>
        <w:rPr>
          <w:lang w:eastAsia="en-US"/>
        </w:rPr>
      </w:pPr>
      <w:r w:rsidRPr="008F044F">
        <w:rPr>
          <w:b/>
          <w:lang w:eastAsia="en-US"/>
        </w:rPr>
        <w:t>Музыкальная грамота</w:t>
      </w:r>
    </w:p>
    <w:p w:rsidR="00BF0EAD" w:rsidRPr="008F044F" w:rsidRDefault="00BF0EAD" w:rsidP="008F044F">
      <w:pPr>
        <w:ind w:firstLine="709"/>
        <w:jc w:val="both"/>
        <w:rPr>
          <w:lang w:eastAsia="en-US"/>
        </w:rPr>
      </w:pPr>
      <w:r w:rsidRPr="008F044F">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8F044F" w:rsidRDefault="00BF0EAD" w:rsidP="008F044F">
      <w:pPr>
        <w:ind w:firstLine="709"/>
        <w:jc w:val="both"/>
        <w:rPr>
          <w:b/>
          <w:lang w:eastAsia="en-US"/>
        </w:rPr>
      </w:pPr>
      <w:r w:rsidRPr="008F044F">
        <w:rPr>
          <w:b/>
          <w:lang w:eastAsia="en-US"/>
        </w:rPr>
        <w:t xml:space="preserve">Содержание обучения по видам деятельности: </w:t>
      </w:r>
    </w:p>
    <w:p w:rsidR="00BF0EAD" w:rsidRPr="008F044F" w:rsidRDefault="00BF0EAD" w:rsidP="008F044F">
      <w:pPr>
        <w:ind w:firstLine="709"/>
        <w:jc w:val="both"/>
        <w:rPr>
          <w:lang w:eastAsia="en-US"/>
        </w:rPr>
      </w:pPr>
      <w:r w:rsidRPr="008F044F">
        <w:rPr>
          <w:b/>
          <w:lang w:eastAsia="en-US"/>
        </w:rPr>
        <w:t>Чтение нотной записи</w:t>
      </w:r>
      <w:r w:rsidRPr="008F044F">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8F044F" w:rsidRDefault="00BF0EAD" w:rsidP="008F044F">
      <w:pPr>
        <w:ind w:firstLine="709"/>
        <w:jc w:val="both"/>
        <w:rPr>
          <w:lang w:eastAsia="en-US"/>
        </w:rPr>
      </w:pPr>
      <w:r w:rsidRPr="008F044F">
        <w:rPr>
          <w:b/>
          <w:lang w:eastAsia="en-US"/>
        </w:rPr>
        <w:t xml:space="preserve">Игровые дидактические упражнения с использованием наглядного материала. </w:t>
      </w:r>
      <w:r w:rsidRPr="008F044F">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8F044F" w:rsidRDefault="00BF0EAD" w:rsidP="008F044F">
      <w:pPr>
        <w:ind w:firstLine="709"/>
        <w:jc w:val="both"/>
        <w:rPr>
          <w:lang w:eastAsia="en-US"/>
        </w:rPr>
      </w:pPr>
      <w:r w:rsidRPr="008F044F">
        <w:rPr>
          <w:b/>
          <w:lang w:eastAsia="en-US"/>
        </w:rPr>
        <w:t>Пение мелодических интервалов</w:t>
      </w:r>
      <w:r w:rsidRPr="008F044F">
        <w:rPr>
          <w:lang w:eastAsia="en-US"/>
        </w:rPr>
        <w:t xml:space="preserve"> с использованием ручных знаков.</w:t>
      </w:r>
    </w:p>
    <w:p w:rsidR="00BF0EAD" w:rsidRPr="008F044F" w:rsidRDefault="00BF0EAD" w:rsidP="008F044F">
      <w:pPr>
        <w:ind w:firstLine="709"/>
        <w:jc w:val="both"/>
        <w:rPr>
          <w:lang w:eastAsia="en-US"/>
        </w:rPr>
      </w:pPr>
      <w:r w:rsidRPr="008F044F">
        <w:rPr>
          <w:b/>
          <w:lang w:eastAsia="en-US"/>
        </w:rPr>
        <w:t>Прослушивание и узнавание</w:t>
      </w:r>
      <w:r w:rsidRPr="008F044F">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8F044F" w:rsidRDefault="00BF0EAD" w:rsidP="008F044F">
      <w:pPr>
        <w:ind w:firstLine="709"/>
        <w:contextualSpacing/>
        <w:jc w:val="both"/>
        <w:rPr>
          <w:lang w:eastAsia="en-US"/>
        </w:rPr>
      </w:pPr>
      <w:r w:rsidRPr="008F044F">
        <w:rPr>
          <w:b/>
          <w:lang w:eastAsia="en-US"/>
        </w:rPr>
        <w:t>Игра на элементарных музыкальных инструментах в ансамбле.</w:t>
      </w:r>
      <w:r w:rsidRPr="008F044F">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8F044F" w:rsidRDefault="00BF0EAD" w:rsidP="008F044F">
      <w:pPr>
        <w:ind w:firstLine="709"/>
        <w:jc w:val="both"/>
        <w:rPr>
          <w:b/>
          <w:lang w:eastAsia="en-US"/>
        </w:rPr>
      </w:pPr>
      <w:r w:rsidRPr="008F044F">
        <w:rPr>
          <w:b/>
          <w:lang w:eastAsia="en-US"/>
        </w:rPr>
        <w:t xml:space="preserve"> «Музыкальный конструктор»</w:t>
      </w:r>
    </w:p>
    <w:p w:rsidR="00BF0EAD" w:rsidRPr="008F044F" w:rsidRDefault="00BF0EAD" w:rsidP="008F044F">
      <w:pPr>
        <w:ind w:firstLine="709"/>
        <w:jc w:val="both"/>
        <w:rPr>
          <w:lang w:eastAsia="en-US"/>
        </w:rPr>
      </w:pPr>
      <w:r w:rsidRPr="008F044F">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8F044F" w:rsidRDefault="00BF0EAD" w:rsidP="008F044F">
      <w:pPr>
        <w:ind w:firstLine="709"/>
        <w:jc w:val="both"/>
        <w:rPr>
          <w:b/>
          <w:lang w:eastAsia="en-US"/>
        </w:rPr>
      </w:pPr>
      <w:r w:rsidRPr="008F044F">
        <w:rPr>
          <w:b/>
          <w:lang w:eastAsia="en-US"/>
        </w:rPr>
        <w:t xml:space="preserve">Содержание обучения по видам деятельности: </w:t>
      </w:r>
    </w:p>
    <w:p w:rsidR="00BF0EAD" w:rsidRPr="008F044F" w:rsidRDefault="00BF0EAD" w:rsidP="008F044F">
      <w:pPr>
        <w:ind w:firstLine="709"/>
        <w:contextualSpacing/>
        <w:jc w:val="both"/>
        <w:rPr>
          <w:lang w:eastAsia="en-US"/>
        </w:rPr>
      </w:pPr>
      <w:r w:rsidRPr="008F044F">
        <w:rPr>
          <w:b/>
          <w:lang w:eastAsia="en-US"/>
        </w:rPr>
        <w:t>Слушание музыкальных произведений</w:t>
      </w:r>
      <w:r w:rsidRPr="008F044F">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8F044F" w:rsidRDefault="00BF0EAD" w:rsidP="008F044F">
      <w:pPr>
        <w:ind w:firstLine="709"/>
        <w:contextualSpacing/>
        <w:jc w:val="both"/>
        <w:rPr>
          <w:lang w:eastAsia="en-US"/>
        </w:rPr>
      </w:pPr>
      <w:r w:rsidRPr="008F044F">
        <w:rPr>
          <w:b/>
          <w:lang w:eastAsia="en-US"/>
        </w:rPr>
        <w:t xml:space="preserve">Игра на элементарных музыкальных инструментах в ансамбле. </w:t>
      </w:r>
      <w:r w:rsidRPr="008F044F">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8F044F" w:rsidRDefault="00BF0EAD" w:rsidP="008F044F">
      <w:pPr>
        <w:ind w:firstLine="709"/>
        <w:jc w:val="both"/>
        <w:rPr>
          <w:lang w:eastAsia="en-US"/>
        </w:rPr>
      </w:pPr>
      <w:r w:rsidRPr="008F044F">
        <w:rPr>
          <w:b/>
          <w:lang w:eastAsia="en-US"/>
        </w:rPr>
        <w:t>Сочинение простейших мелодий</w:t>
      </w:r>
      <w:r w:rsidRPr="008F044F">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8F044F" w:rsidRDefault="00BF0EAD" w:rsidP="008F044F">
      <w:pPr>
        <w:ind w:firstLine="709"/>
        <w:jc w:val="both"/>
        <w:rPr>
          <w:lang w:eastAsia="en-US"/>
        </w:rPr>
      </w:pPr>
      <w:r w:rsidRPr="008F044F">
        <w:rPr>
          <w:b/>
          <w:lang w:eastAsia="en-US"/>
        </w:rPr>
        <w:t>Исполнение песен</w:t>
      </w:r>
      <w:r w:rsidRPr="008F044F">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8F044F" w:rsidRDefault="00BF0EAD" w:rsidP="008F044F">
      <w:pPr>
        <w:ind w:firstLine="709"/>
        <w:jc w:val="both"/>
        <w:rPr>
          <w:b/>
          <w:lang w:eastAsia="en-US"/>
        </w:rPr>
      </w:pPr>
      <w:r w:rsidRPr="008F044F">
        <w:rPr>
          <w:b/>
          <w:lang w:eastAsia="en-US"/>
        </w:rPr>
        <w:t>Жанровое разнообразие в музыке</w:t>
      </w:r>
    </w:p>
    <w:p w:rsidR="00BF0EAD" w:rsidRPr="008F044F" w:rsidRDefault="00BF0EAD" w:rsidP="008F044F">
      <w:pPr>
        <w:ind w:firstLine="709"/>
        <w:jc w:val="both"/>
        <w:rPr>
          <w:lang w:eastAsia="en-US"/>
        </w:rPr>
      </w:pPr>
      <w:r w:rsidRPr="008F044F">
        <w:rPr>
          <w:lang w:eastAsia="en-US"/>
        </w:rPr>
        <w:t xml:space="preserve">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w:t>
      </w:r>
      <w:r w:rsidRPr="008F044F">
        <w:rPr>
          <w:lang w:eastAsia="en-US"/>
        </w:rPr>
        <w:lastRenderedPageBreak/>
        <w:t>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8F044F" w:rsidRDefault="00BF0EAD" w:rsidP="008F044F">
      <w:pPr>
        <w:ind w:firstLine="709"/>
        <w:jc w:val="both"/>
        <w:rPr>
          <w:b/>
          <w:lang w:eastAsia="en-US"/>
        </w:rPr>
      </w:pPr>
      <w:r w:rsidRPr="008F044F">
        <w:rPr>
          <w:b/>
          <w:lang w:eastAsia="en-US"/>
        </w:rPr>
        <w:t xml:space="preserve">Содержание обучения по видам деятельности: </w:t>
      </w:r>
    </w:p>
    <w:p w:rsidR="00BF0EAD" w:rsidRPr="008F044F" w:rsidRDefault="00BF0EAD" w:rsidP="008F044F">
      <w:pPr>
        <w:ind w:firstLine="709"/>
        <w:contextualSpacing/>
        <w:jc w:val="both"/>
        <w:rPr>
          <w:lang w:eastAsia="en-US"/>
        </w:rPr>
      </w:pPr>
      <w:r w:rsidRPr="008F044F">
        <w:rPr>
          <w:b/>
          <w:lang w:eastAsia="en-US"/>
        </w:rPr>
        <w:t>Слушание классических музыкальных произведений с определением их жанровой основы.</w:t>
      </w:r>
      <w:r w:rsidRPr="008F044F">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8F044F" w:rsidRDefault="00BF0EAD" w:rsidP="008F044F">
      <w:pPr>
        <w:ind w:firstLine="709"/>
        <w:contextualSpacing/>
        <w:jc w:val="both"/>
        <w:rPr>
          <w:lang w:eastAsia="en-US"/>
        </w:rPr>
      </w:pPr>
      <w:r w:rsidRPr="008F044F">
        <w:rPr>
          <w:b/>
          <w:lang w:eastAsia="en-US"/>
        </w:rPr>
        <w:t>Пластическое интонирование</w:t>
      </w:r>
      <w:r w:rsidRPr="008F044F">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8F044F" w:rsidRDefault="00BF0EAD" w:rsidP="008F044F">
      <w:pPr>
        <w:ind w:firstLine="709"/>
        <w:contextualSpacing/>
        <w:jc w:val="both"/>
        <w:rPr>
          <w:lang w:eastAsia="en-US"/>
        </w:rPr>
      </w:pPr>
      <w:r w:rsidRPr="008F044F">
        <w:rPr>
          <w:b/>
          <w:lang w:eastAsia="en-US"/>
        </w:rPr>
        <w:t>Создание презентации</w:t>
      </w:r>
      <w:r w:rsidRPr="008F044F">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8F044F" w:rsidRDefault="00BF0EAD" w:rsidP="008F044F">
      <w:pPr>
        <w:ind w:firstLine="709"/>
        <w:contextualSpacing/>
        <w:jc w:val="both"/>
        <w:rPr>
          <w:lang w:eastAsia="en-US"/>
        </w:rPr>
      </w:pPr>
      <w:r w:rsidRPr="008F044F">
        <w:rPr>
          <w:b/>
          <w:lang w:eastAsia="en-US"/>
        </w:rPr>
        <w:t>Исполнение песен</w:t>
      </w:r>
      <w:r w:rsidRPr="008F044F">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8F044F" w:rsidRDefault="00BF0EAD" w:rsidP="008F044F">
      <w:pPr>
        <w:ind w:firstLine="709"/>
        <w:contextualSpacing/>
        <w:jc w:val="both"/>
        <w:rPr>
          <w:lang w:eastAsia="en-US"/>
        </w:rPr>
      </w:pPr>
      <w:r w:rsidRPr="008F044F">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8F044F" w:rsidRDefault="00BF0EAD" w:rsidP="008F044F">
      <w:pPr>
        <w:ind w:firstLine="709"/>
        <w:jc w:val="both"/>
        <w:rPr>
          <w:b/>
          <w:lang w:eastAsia="en-US"/>
        </w:rPr>
      </w:pPr>
      <w:r w:rsidRPr="008F044F">
        <w:rPr>
          <w:b/>
          <w:lang w:eastAsia="en-US"/>
        </w:rPr>
        <w:t>Я – артист</w:t>
      </w:r>
    </w:p>
    <w:p w:rsidR="00BF0EAD" w:rsidRPr="008F044F" w:rsidRDefault="00BF0EAD" w:rsidP="008F044F">
      <w:pPr>
        <w:ind w:firstLine="709"/>
        <w:jc w:val="both"/>
        <w:rPr>
          <w:lang w:eastAsia="en-US"/>
        </w:rPr>
      </w:pPr>
      <w:r w:rsidRPr="008F044F">
        <w:rPr>
          <w:lang w:eastAsia="en-US"/>
        </w:rPr>
        <w:t xml:space="preserve">Сольное и ансамблевое музицирование (вокальное и инструментальное). Творческое соревнование. </w:t>
      </w:r>
    </w:p>
    <w:p w:rsidR="00BF0EAD" w:rsidRPr="008F044F" w:rsidRDefault="00BF0EAD" w:rsidP="008F044F">
      <w:pPr>
        <w:ind w:firstLine="709"/>
        <w:jc w:val="both"/>
        <w:rPr>
          <w:lang w:eastAsia="en-US"/>
        </w:rPr>
      </w:pPr>
      <w:r w:rsidRPr="008F044F">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8F044F" w:rsidRDefault="00BF0EAD" w:rsidP="008F044F">
      <w:pPr>
        <w:ind w:firstLine="709"/>
        <w:jc w:val="both"/>
        <w:rPr>
          <w:b/>
          <w:lang w:eastAsia="en-US"/>
        </w:rPr>
      </w:pPr>
      <w:r w:rsidRPr="008F044F">
        <w:rPr>
          <w:b/>
          <w:lang w:eastAsia="en-US"/>
        </w:rPr>
        <w:t xml:space="preserve">Содержание обучения по видам деятельности: </w:t>
      </w:r>
    </w:p>
    <w:p w:rsidR="00BF0EAD" w:rsidRPr="008F044F" w:rsidRDefault="00BF0EAD" w:rsidP="008F044F">
      <w:pPr>
        <w:ind w:firstLine="709"/>
        <w:jc w:val="both"/>
        <w:rPr>
          <w:lang w:eastAsia="en-US"/>
        </w:rPr>
      </w:pPr>
      <w:r w:rsidRPr="008F044F">
        <w:rPr>
          <w:b/>
          <w:lang w:eastAsia="en-US"/>
        </w:rPr>
        <w:t>Исполнение пройденных хоровых и инструментальных произведений</w:t>
      </w:r>
      <w:r w:rsidRPr="008F044F">
        <w:rPr>
          <w:lang w:eastAsia="en-US"/>
        </w:rPr>
        <w:t xml:space="preserve"> в школьных мероприятиях, посвященных праздникам, торжественным событиям. </w:t>
      </w:r>
    </w:p>
    <w:p w:rsidR="00BF0EAD" w:rsidRPr="008F044F" w:rsidRDefault="00BF0EAD" w:rsidP="008F044F">
      <w:pPr>
        <w:ind w:firstLine="709"/>
        <w:jc w:val="both"/>
        <w:rPr>
          <w:lang w:eastAsia="en-US"/>
        </w:rPr>
      </w:pPr>
      <w:r w:rsidRPr="008F044F">
        <w:rPr>
          <w:b/>
          <w:lang w:eastAsia="en-US"/>
        </w:rPr>
        <w:t>Подготовка концертных программ</w:t>
      </w:r>
      <w:r w:rsidRPr="008F044F">
        <w:rPr>
          <w:lang w:eastAsia="en-US"/>
        </w:rPr>
        <w:t xml:space="preserve">, включающих произведения для хорового и инструментального (либо совместного) музицирования. </w:t>
      </w:r>
    </w:p>
    <w:p w:rsidR="00BF0EAD" w:rsidRPr="008F044F" w:rsidRDefault="00BF0EAD" w:rsidP="008F044F">
      <w:pPr>
        <w:ind w:firstLine="709"/>
        <w:jc w:val="both"/>
        <w:rPr>
          <w:i/>
          <w:lang w:eastAsia="en-US"/>
        </w:rPr>
      </w:pPr>
      <w:r w:rsidRPr="008F044F">
        <w:rPr>
          <w:i/>
          <w:lang w:eastAsia="en-US"/>
        </w:rPr>
        <w:t>Участие в школьных, региональных и всероссийских музыкально-исполнительских фестивалях, конкурсах и т.д.</w:t>
      </w:r>
    </w:p>
    <w:p w:rsidR="00BF0EAD" w:rsidRPr="008F044F" w:rsidRDefault="00BF0EAD" w:rsidP="008F044F">
      <w:pPr>
        <w:ind w:firstLine="709"/>
        <w:jc w:val="both"/>
        <w:rPr>
          <w:lang w:eastAsia="en-US"/>
        </w:rPr>
      </w:pPr>
      <w:r w:rsidRPr="008F044F">
        <w:rPr>
          <w:b/>
          <w:lang w:eastAsia="en-US"/>
        </w:rPr>
        <w:t>Командные состязания</w:t>
      </w:r>
      <w:r w:rsidRPr="008F044F">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8F044F" w:rsidRDefault="00BF0EAD" w:rsidP="008F044F">
      <w:pPr>
        <w:ind w:firstLine="709"/>
        <w:jc w:val="both"/>
        <w:rPr>
          <w:lang w:eastAsia="en-US"/>
        </w:rPr>
      </w:pPr>
      <w:r w:rsidRPr="008F044F">
        <w:rPr>
          <w:b/>
          <w:lang w:eastAsia="en-US"/>
        </w:rPr>
        <w:t>Игра на элементарных музыкальных инструментах в ансамбле. Совершенствование навыка импровизации</w:t>
      </w:r>
      <w:r w:rsidRPr="008F044F">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8F044F" w:rsidRDefault="00BF0EAD" w:rsidP="008F044F">
      <w:pPr>
        <w:ind w:firstLine="709"/>
        <w:jc w:val="both"/>
        <w:rPr>
          <w:b/>
          <w:lang w:eastAsia="en-US"/>
        </w:rPr>
      </w:pPr>
      <w:r w:rsidRPr="008F044F">
        <w:rPr>
          <w:b/>
          <w:lang w:eastAsia="en-US"/>
        </w:rPr>
        <w:t>Музыкально-театрализованное представление</w:t>
      </w:r>
    </w:p>
    <w:p w:rsidR="00BF0EAD" w:rsidRPr="008F044F" w:rsidRDefault="00BF0EAD" w:rsidP="008F044F">
      <w:pPr>
        <w:ind w:firstLine="709"/>
        <w:jc w:val="both"/>
        <w:rPr>
          <w:lang w:eastAsia="en-US"/>
        </w:rPr>
      </w:pPr>
      <w:r w:rsidRPr="008F044F">
        <w:rPr>
          <w:lang w:eastAsia="en-US"/>
        </w:rPr>
        <w:t>Музыкально-театрализованное представление как результат освоения программы во втором классе.</w:t>
      </w:r>
    </w:p>
    <w:p w:rsidR="00BF0EAD" w:rsidRPr="008F044F" w:rsidRDefault="00BF0EAD" w:rsidP="008F044F">
      <w:pPr>
        <w:ind w:firstLine="709"/>
        <w:jc w:val="both"/>
        <w:rPr>
          <w:b/>
          <w:lang w:eastAsia="en-US"/>
        </w:rPr>
      </w:pPr>
      <w:r w:rsidRPr="008F044F">
        <w:rPr>
          <w:b/>
          <w:lang w:eastAsia="en-US"/>
        </w:rPr>
        <w:t xml:space="preserve">Содержание обучения по видам деятельности: </w:t>
      </w:r>
    </w:p>
    <w:p w:rsidR="00BF0EAD" w:rsidRPr="008F044F" w:rsidRDefault="00BF0EAD" w:rsidP="008F044F">
      <w:pPr>
        <w:ind w:firstLine="709"/>
        <w:jc w:val="both"/>
        <w:rPr>
          <w:lang w:eastAsia="en-US"/>
        </w:rPr>
      </w:pPr>
      <w:r w:rsidRPr="008F044F">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w:t>
      </w:r>
      <w:r w:rsidRPr="008F044F">
        <w:rPr>
          <w:lang w:eastAsia="en-US"/>
        </w:rPr>
        <w:lastRenderedPageBreak/>
        <w:t xml:space="preserve">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7F28CF" w:rsidRDefault="007F28CF" w:rsidP="008F044F">
      <w:pPr>
        <w:ind w:firstLine="709"/>
        <w:jc w:val="both"/>
        <w:rPr>
          <w:b/>
          <w:lang w:eastAsia="en-US"/>
        </w:rPr>
      </w:pPr>
    </w:p>
    <w:p w:rsidR="00BF0EAD" w:rsidRPr="008F044F" w:rsidRDefault="00BF0EAD" w:rsidP="008F044F">
      <w:pPr>
        <w:ind w:firstLine="709"/>
        <w:jc w:val="both"/>
        <w:rPr>
          <w:b/>
          <w:lang w:eastAsia="en-US"/>
        </w:rPr>
      </w:pPr>
      <w:r w:rsidRPr="008F044F">
        <w:rPr>
          <w:b/>
          <w:lang w:eastAsia="en-US"/>
        </w:rPr>
        <w:t>3 класс</w:t>
      </w:r>
    </w:p>
    <w:p w:rsidR="00BF0EAD" w:rsidRPr="008F044F" w:rsidRDefault="00BF0EAD" w:rsidP="008F044F">
      <w:pPr>
        <w:ind w:firstLine="709"/>
        <w:jc w:val="both"/>
        <w:rPr>
          <w:b/>
          <w:lang w:eastAsia="en-US"/>
        </w:rPr>
      </w:pPr>
      <w:r w:rsidRPr="008F044F">
        <w:rPr>
          <w:b/>
          <w:lang w:eastAsia="en-US"/>
        </w:rPr>
        <w:t xml:space="preserve">Музыкальный проект «Сочиняем сказку». </w:t>
      </w:r>
    </w:p>
    <w:p w:rsidR="00BF0EAD" w:rsidRPr="008F044F" w:rsidRDefault="00BF0EAD" w:rsidP="008F044F">
      <w:pPr>
        <w:ind w:firstLine="709"/>
        <w:jc w:val="both"/>
        <w:rPr>
          <w:lang w:eastAsia="en-US"/>
        </w:rPr>
      </w:pPr>
      <w:r w:rsidRPr="008F044F">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8F044F" w:rsidRDefault="00BF0EAD" w:rsidP="008F044F">
      <w:pPr>
        <w:ind w:firstLine="709"/>
        <w:jc w:val="both"/>
        <w:rPr>
          <w:b/>
          <w:lang w:eastAsia="en-US"/>
        </w:rPr>
      </w:pPr>
      <w:r w:rsidRPr="008F044F">
        <w:rPr>
          <w:b/>
          <w:lang w:eastAsia="en-US"/>
        </w:rPr>
        <w:t xml:space="preserve">Содержание обучения по видам деятельности: </w:t>
      </w:r>
    </w:p>
    <w:p w:rsidR="00BF0EAD" w:rsidRPr="008F044F" w:rsidRDefault="00BF0EAD" w:rsidP="008F044F">
      <w:pPr>
        <w:ind w:firstLine="709"/>
        <w:jc w:val="both"/>
        <w:rPr>
          <w:lang w:eastAsia="en-US"/>
        </w:rPr>
      </w:pPr>
      <w:r w:rsidRPr="008F044F">
        <w:rPr>
          <w:b/>
          <w:lang w:eastAsia="en-US"/>
        </w:rPr>
        <w:t>Разработка плана</w:t>
      </w:r>
      <w:r w:rsidRPr="008F044F">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8F044F" w:rsidRDefault="00BF0EAD" w:rsidP="008F044F">
      <w:pPr>
        <w:ind w:firstLine="709"/>
        <w:jc w:val="both"/>
        <w:rPr>
          <w:b/>
          <w:lang w:eastAsia="en-US"/>
        </w:rPr>
      </w:pPr>
      <w:r w:rsidRPr="008F044F">
        <w:rPr>
          <w:b/>
          <w:lang w:eastAsia="en-US"/>
        </w:rPr>
        <w:t>Создание информационного сопровождения проекта</w:t>
      </w:r>
      <w:r w:rsidRPr="008F044F">
        <w:rPr>
          <w:lang w:eastAsia="en-US"/>
        </w:rPr>
        <w:t xml:space="preserve"> (афиша, презентация, пригласительные билеты и т.д.).</w:t>
      </w:r>
    </w:p>
    <w:p w:rsidR="00BF0EAD" w:rsidRPr="008F044F" w:rsidRDefault="00BF0EAD" w:rsidP="008F044F">
      <w:pPr>
        <w:ind w:firstLine="709"/>
        <w:jc w:val="both"/>
        <w:rPr>
          <w:lang w:eastAsia="en-US"/>
        </w:rPr>
      </w:pPr>
      <w:r w:rsidRPr="008F044F">
        <w:rPr>
          <w:b/>
          <w:lang w:eastAsia="en-US"/>
        </w:rPr>
        <w:t>Разучивание и исполнение песенного ансамблевого и хорового материала как части проекта.</w:t>
      </w:r>
      <w:r w:rsidRPr="008F044F">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8F044F" w:rsidRDefault="00BF0EAD" w:rsidP="008F044F">
      <w:pPr>
        <w:ind w:firstLine="709"/>
        <w:jc w:val="both"/>
        <w:rPr>
          <w:lang w:eastAsia="en-US"/>
        </w:rPr>
      </w:pPr>
      <w:r w:rsidRPr="008F044F">
        <w:rPr>
          <w:b/>
          <w:lang w:eastAsia="en-US"/>
        </w:rPr>
        <w:t>Практическое освоение и применение элементов музыкальной грамоты</w:t>
      </w:r>
      <w:r w:rsidRPr="008F044F">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8F044F" w:rsidRDefault="00BF0EAD" w:rsidP="008F044F">
      <w:pPr>
        <w:ind w:firstLine="709"/>
        <w:jc w:val="both"/>
        <w:rPr>
          <w:lang w:eastAsia="en-US"/>
        </w:rPr>
      </w:pPr>
      <w:r w:rsidRPr="008F044F">
        <w:rPr>
          <w:b/>
          <w:lang w:eastAsia="en-US"/>
        </w:rPr>
        <w:t>Работа над метроритмом</w:t>
      </w:r>
      <w:r w:rsidRPr="008F044F">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BF0EAD" w:rsidRPr="008F044F" w:rsidRDefault="00BF0EAD" w:rsidP="008F044F">
      <w:pPr>
        <w:ind w:firstLine="709"/>
        <w:contextualSpacing/>
        <w:jc w:val="both"/>
        <w:rPr>
          <w:lang w:eastAsia="en-US"/>
        </w:rPr>
      </w:pPr>
      <w:r w:rsidRPr="008F044F">
        <w:rPr>
          <w:b/>
          <w:lang w:eastAsia="en-US"/>
        </w:rPr>
        <w:t>Игра на элементарных музыкальных инструментах в ансамбле</w:t>
      </w:r>
      <w:r w:rsidRPr="008F044F">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8F044F" w:rsidRDefault="00BF0EAD" w:rsidP="008F044F">
      <w:pPr>
        <w:ind w:firstLine="709"/>
        <w:jc w:val="both"/>
        <w:rPr>
          <w:lang w:eastAsia="en-US"/>
        </w:rPr>
      </w:pPr>
      <w:r w:rsidRPr="008F044F">
        <w:rPr>
          <w:b/>
          <w:lang w:eastAsia="en-US"/>
        </w:rPr>
        <w:t>Соревнование классов</w:t>
      </w:r>
      <w:r w:rsidRPr="008F044F">
        <w:rPr>
          <w:lang w:eastAsia="en-US"/>
        </w:rPr>
        <w:t xml:space="preserve"> на лучший музыкальный проект «Сочиняем сказку».</w:t>
      </w:r>
    </w:p>
    <w:p w:rsidR="00BF0EAD" w:rsidRPr="008F044F" w:rsidRDefault="00BF0EAD" w:rsidP="008F044F">
      <w:pPr>
        <w:ind w:firstLine="709"/>
        <w:jc w:val="both"/>
        <w:rPr>
          <w:lang w:eastAsia="en-US"/>
        </w:rPr>
      </w:pPr>
      <w:r w:rsidRPr="008F044F">
        <w:rPr>
          <w:b/>
          <w:lang w:eastAsia="en-US"/>
        </w:rPr>
        <w:t>Широка страна моя родная</w:t>
      </w:r>
    </w:p>
    <w:p w:rsidR="00BF0EAD" w:rsidRPr="008F044F" w:rsidRDefault="00BF0EAD" w:rsidP="008F044F">
      <w:pPr>
        <w:ind w:firstLine="709"/>
        <w:jc w:val="both"/>
        <w:rPr>
          <w:lang w:eastAsia="en-US"/>
        </w:rPr>
      </w:pPr>
      <w:r w:rsidRPr="008F044F">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8F044F" w:rsidRDefault="00BF0EAD" w:rsidP="008F044F">
      <w:pPr>
        <w:ind w:firstLine="709"/>
        <w:jc w:val="both"/>
        <w:rPr>
          <w:b/>
          <w:lang w:eastAsia="en-US"/>
        </w:rPr>
      </w:pPr>
      <w:r w:rsidRPr="008F044F">
        <w:rPr>
          <w:b/>
          <w:lang w:eastAsia="en-US"/>
        </w:rPr>
        <w:t xml:space="preserve">Содержание обучения по видам деятельности: </w:t>
      </w:r>
    </w:p>
    <w:p w:rsidR="00BF0EAD" w:rsidRPr="008F044F" w:rsidRDefault="00BF0EAD" w:rsidP="008F044F">
      <w:pPr>
        <w:ind w:firstLine="709"/>
        <w:jc w:val="both"/>
        <w:rPr>
          <w:lang w:eastAsia="en-US"/>
        </w:rPr>
      </w:pPr>
      <w:r w:rsidRPr="008F044F">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8F044F" w:rsidRDefault="00BF0EAD" w:rsidP="008F044F">
      <w:pPr>
        <w:ind w:firstLine="709"/>
        <w:jc w:val="both"/>
        <w:rPr>
          <w:lang w:eastAsia="en-US"/>
        </w:rPr>
      </w:pPr>
      <w:r w:rsidRPr="008F044F">
        <w:rPr>
          <w:b/>
          <w:lang w:eastAsia="en-US"/>
        </w:rPr>
        <w:t>Исполнение песен</w:t>
      </w:r>
      <w:r w:rsidRPr="008F044F">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8F044F">
        <w:rPr>
          <w:lang w:val="en-US" w:eastAsia="en-US"/>
        </w:rPr>
        <w:t>acapella</w:t>
      </w:r>
      <w:r w:rsidRPr="008F044F">
        <w:rPr>
          <w:lang w:eastAsia="en-US"/>
        </w:rPr>
        <w:t>, канонов, включение элементов двухголосия. Разучивание песен по нотам.</w:t>
      </w:r>
    </w:p>
    <w:p w:rsidR="00BF0EAD" w:rsidRPr="008F044F" w:rsidRDefault="00BF0EAD" w:rsidP="008F044F">
      <w:pPr>
        <w:ind w:firstLine="709"/>
        <w:jc w:val="both"/>
        <w:rPr>
          <w:lang w:eastAsia="en-US"/>
        </w:rPr>
      </w:pPr>
      <w:r w:rsidRPr="008F044F">
        <w:rPr>
          <w:b/>
          <w:lang w:eastAsia="en-US"/>
        </w:rPr>
        <w:t>Игра на музыкальных инструментах в ансамбле</w:t>
      </w:r>
      <w:r w:rsidRPr="008F044F">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8F044F" w:rsidRDefault="00BF0EAD" w:rsidP="008F044F">
      <w:pPr>
        <w:ind w:firstLine="709"/>
        <w:jc w:val="both"/>
        <w:rPr>
          <w:lang w:eastAsia="en-US"/>
        </w:rPr>
      </w:pPr>
      <w:r w:rsidRPr="008F044F">
        <w:rPr>
          <w:b/>
          <w:lang w:eastAsia="en-US"/>
        </w:rPr>
        <w:lastRenderedPageBreak/>
        <w:t>Игры-драматизации</w:t>
      </w:r>
      <w:r w:rsidRPr="008F044F">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8F044F" w:rsidRDefault="00BF0EAD" w:rsidP="008F044F">
      <w:pPr>
        <w:ind w:firstLine="709"/>
        <w:contextualSpacing/>
        <w:jc w:val="both"/>
        <w:rPr>
          <w:b/>
          <w:lang w:eastAsia="en-US"/>
        </w:rPr>
      </w:pPr>
      <w:r w:rsidRPr="008F044F">
        <w:rPr>
          <w:b/>
          <w:lang w:eastAsia="en-US"/>
        </w:rPr>
        <w:t>Хоровая планета</w:t>
      </w:r>
    </w:p>
    <w:p w:rsidR="00BF0EAD" w:rsidRPr="008F044F" w:rsidRDefault="00BF0EAD" w:rsidP="008F044F">
      <w:pPr>
        <w:ind w:firstLine="709"/>
        <w:contextualSpacing/>
        <w:jc w:val="both"/>
        <w:rPr>
          <w:lang w:eastAsia="en-US"/>
        </w:rPr>
      </w:pPr>
      <w:r w:rsidRPr="008F044F">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8F044F" w:rsidRDefault="00BF0EAD" w:rsidP="008F044F">
      <w:pPr>
        <w:ind w:firstLine="709"/>
        <w:jc w:val="both"/>
        <w:rPr>
          <w:b/>
          <w:lang w:eastAsia="en-US"/>
        </w:rPr>
      </w:pPr>
      <w:r w:rsidRPr="008F044F">
        <w:rPr>
          <w:b/>
          <w:lang w:eastAsia="en-US"/>
        </w:rPr>
        <w:t xml:space="preserve">Содержание обучения по видам деятельности: </w:t>
      </w:r>
    </w:p>
    <w:p w:rsidR="00BF0EAD" w:rsidRPr="008F044F" w:rsidRDefault="00BF0EAD" w:rsidP="008F044F">
      <w:pPr>
        <w:suppressAutoHyphens/>
        <w:autoSpaceDN w:val="0"/>
        <w:ind w:firstLine="709"/>
        <w:jc w:val="both"/>
        <w:rPr>
          <w:rFonts w:eastAsia="Calibri"/>
          <w:kern w:val="3"/>
          <w:lang w:eastAsia="zh-CN" w:bidi="hi-IN"/>
        </w:rPr>
      </w:pPr>
      <w:r w:rsidRPr="008F044F">
        <w:rPr>
          <w:rFonts w:eastAsia="Calibri"/>
          <w:b/>
          <w:kern w:val="3"/>
          <w:lang w:eastAsia="zh-CN" w:bidi="hi-IN"/>
        </w:rPr>
        <w:t>Слушание произведений</w:t>
      </w:r>
      <w:r w:rsidRPr="008F044F">
        <w:rPr>
          <w:rFonts w:eastAsia="Calibri"/>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8F044F">
        <w:rPr>
          <w:rFonts w:eastAsia="Calibri"/>
          <w:kern w:val="3"/>
          <w:lang w:bidi="hi-IN"/>
        </w:rPr>
        <w:t>усского народного хора им. М.Е. Пятницкого</w:t>
      </w:r>
      <w:r w:rsidRPr="008F044F">
        <w:rPr>
          <w:rFonts w:eastAsia="Calibri"/>
          <w:kern w:val="3"/>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F0EAD" w:rsidRPr="008F044F" w:rsidRDefault="00BF0EAD" w:rsidP="008F044F">
      <w:pPr>
        <w:ind w:firstLine="709"/>
        <w:jc w:val="both"/>
        <w:rPr>
          <w:b/>
          <w:lang w:eastAsia="en-US"/>
        </w:rPr>
      </w:pPr>
      <w:r w:rsidRPr="008F044F">
        <w:rPr>
          <w:b/>
          <w:lang w:eastAsia="en-US"/>
        </w:rPr>
        <w:t>Совершенствование хорового исполнения</w:t>
      </w:r>
      <w:r w:rsidRPr="008F044F">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8F044F" w:rsidRDefault="00BF0EAD" w:rsidP="008F044F">
      <w:pPr>
        <w:ind w:firstLine="709"/>
        <w:jc w:val="both"/>
        <w:rPr>
          <w:b/>
          <w:lang w:eastAsia="en-US"/>
        </w:rPr>
      </w:pPr>
      <w:r w:rsidRPr="008F044F">
        <w:rPr>
          <w:b/>
          <w:lang w:eastAsia="en-US"/>
        </w:rPr>
        <w:t>Мир оркестра</w:t>
      </w:r>
    </w:p>
    <w:p w:rsidR="00BF0EAD" w:rsidRPr="008F044F" w:rsidRDefault="00BF0EAD" w:rsidP="008F044F">
      <w:pPr>
        <w:ind w:firstLine="709"/>
        <w:contextualSpacing/>
        <w:jc w:val="both"/>
        <w:rPr>
          <w:lang w:eastAsia="en-US"/>
        </w:rPr>
      </w:pPr>
      <w:r w:rsidRPr="008F044F">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8F044F" w:rsidRDefault="00BF0EAD" w:rsidP="008F044F">
      <w:pPr>
        <w:ind w:firstLine="709"/>
        <w:jc w:val="both"/>
        <w:rPr>
          <w:b/>
          <w:lang w:eastAsia="en-US"/>
        </w:rPr>
      </w:pPr>
      <w:r w:rsidRPr="008F044F">
        <w:rPr>
          <w:b/>
          <w:lang w:eastAsia="en-US"/>
        </w:rPr>
        <w:t xml:space="preserve">Содержание обучения по видам деятельности: </w:t>
      </w:r>
    </w:p>
    <w:p w:rsidR="00BF0EAD" w:rsidRPr="008F044F" w:rsidRDefault="00BF0EAD" w:rsidP="008F044F">
      <w:pPr>
        <w:ind w:firstLine="709"/>
        <w:contextualSpacing/>
        <w:jc w:val="both"/>
        <w:rPr>
          <w:lang w:eastAsia="en-US"/>
        </w:rPr>
      </w:pPr>
      <w:r w:rsidRPr="008F044F">
        <w:rPr>
          <w:b/>
          <w:lang w:eastAsia="en-US"/>
        </w:rPr>
        <w:t>Слушание фрагментов произведений мировой музыкальной классики</w:t>
      </w:r>
      <w:r w:rsidRPr="008F044F">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8F044F" w:rsidRDefault="00BF0EAD" w:rsidP="008F044F">
      <w:pPr>
        <w:ind w:firstLine="709"/>
        <w:contextualSpacing/>
        <w:jc w:val="both"/>
        <w:rPr>
          <w:lang w:eastAsia="en-US"/>
        </w:rPr>
      </w:pPr>
      <w:r w:rsidRPr="008F044F">
        <w:rPr>
          <w:b/>
          <w:lang w:eastAsia="en-US"/>
        </w:rPr>
        <w:t>Музыкальная викторина</w:t>
      </w:r>
      <w:r w:rsidRPr="008F044F">
        <w:rPr>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8F044F" w:rsidRDefault="00BF0EAD" w:rsidP="008F044F">
      <w:pPr>
        <w:ind w:firstLine="709"/>
        <w:contextualSpacing/>
        <w:jc w:val="both"/>
        <w:rPr>
          <w:lang w:eastAsia="en-US"/>
        </w:rPr>
      </w:pPr>
      <w:r w:rsidRPr="008F044F">
        <w:rPr>
          <w:b/>
          <w:lang w:eastAsia="en-US"/>
        </w:rPr>
        <w:t>Игра на музыкальных инструментах в ансамбле</w:t>
      </w:r>
      <w:r w:rsidRPr="008F044F">
        <w:rPr>
          <w:lang w:eastAsia="en-US"/>
        </w:rPr>
        <w:t xml:space="preserve">. Исполнение инструментальных миниатюр «соло-тутти» оркестром элементарных инструментов. </w:t>
      </w:r>
    </w:p>
    <w:p w:rsidR="00BF0EAD" w:rsidRPr="008F044F" w:rsidRDefault="00BF0EAD" w:rsidP="008F044F">
      <w:pPr>
        <w:ind w:firstLine="709"/>
        <w:contextualSpacing/>
        <w:jc w:val="both"/>
        <w:rPr>
          <w:lang w:eastAsia="en-US"/>
        </w:rPr>
      </w:pPr>
      <w:r w:rsidRPr="008F044F">
        <w:rPr>
          <w:b/>
          <w:lang w:eastAsia="en-US"/>
        </w:rPr>
        <w:t>Исполнение песен</w:t>
      </w:r>
      <w:r w:rsidRPr="008F044F">
        <w:rPr>
          <w:lang w:eastAsia="en-US"/>
        </w:rPr>
        <w:t xml:space="preserve"> в сопровождении оркестра элементарного музицирования. Начальные навыки пения под фонограмму.</w:t>
      </w:r>
    </w:p>
    <w:p w:rsidR="00BF0EAD" w:rsidRPr="008F044F" w:rsidRDefault="00BF0EAD" w:rsidP="008F044F">
      <w:pPr>
        <w:ind w:firstLine="709"/>
        <w:jc w:val="both"/>
        <w:rPr>
          <w:b/>
          <w:lang w:eastAsia="en-US"/>
        </w:rPr>
      </w:pPr>
      <w:r w:rsidRPr="008F044F">
        <w:rPr>
          <w:b/>
          <w:lang w:eastAsia="en-US"/>
        </w:rPr>
        <w:t>Музыкальная грамота</w:t>
      </w:r>
    </w:p>
    <w:p w:rsidR="00BF0EAD" w:rsidRPr="008F044F" w:rsidRDefault="00BF0EAD" w:rsidP="008F044F">
      <w:pPr>
        <w:ind w:firstLine="709"/>
        <w:jc w:val="both"/>
        <w:rPr>
          <w:lang w:eastAsia="en-US"/>
        </w:rPr>
      </w:pPr>
      <w:r w:rsidRPr="008F044F">
        <w:rPr>
          <w:lang w:eastAsia="en-US"/>
        </w:rPr>
        <w:t>Основы музыкальной грамоты. Чтение нот. Пение по нотам с тактированием. Исполнение канонов. Интервалы и трезвучия.</w:t>
      </w:r>
    </w:p>
    <w:p w:rsidR="00BF0EAD" w:rsidRPr="008F044F" w:rsidRDefault="00BF0EAD" w:rsidP="008F044F">
      <w:pPr>
        <w:ind w:firstLine="709"/>
        <w:jc w:val="both"/>
        <w:rPr>
          <w:b/>
          <w:lang w:eastAsia="en-US"/>
        </w:rPr>
      </w:pPr>
      <w:r w:rsidRPr="008F044F">
        <w:rPr>
          <w:b/>
          <w:lang w:eastAsia="en-US"/>
        </w:rPr>
        <w:t xml:space="preserve">Содержание обучения по видам деятельности: </w:t>
      </w:r>
    </w:p>
    <w:p w:rsidR="00BF0EAD" w:rsidRPr="008F044F" w:rsidRDefault="00BF0EAD" w:rsidP="008F044F">
      <w:pPr>
        <w:ind w:firstLine="709"/>
        <w:jc w:val="both"/>
        <w:rPr>
          <w:lang w:eastAsia="en-US"/>
        </w:rPr>
      </w:pPr>
      <w:r w:rsidRPr="008F044F">
        <w:rPr>
          <w:b/>
          <w:lang w:eastAsia="en-US"/>
        </w:rPr>
        <w:t>Чтение нот</w:t>
      </w:r>
      <w:r w:rsidRPr="008F044F">
        <w:rPr>
          <w:lang w:eastAsia="en-US"/>
        </w:rPr>
        <w:t xml:space="preserve"> хоровых и оркестровых партий.</w:t>
      </w:r>
    </w:p>
    <w:p w:rsidR="00BF0EAD" w:rsidRPr="008F044F" w:rsidRDefault="00BF0EAD" w:rsidP="008F044F">
      <w:pPr>
        <w:ind w:firstLine="709"/>
        <w:jc w:val="both"/>
        <w:rPr>
          <w:lang w:eastAsia="en-US"/>
        </w:rPr>
      </w:pPr>
      <w:r w:rsidRPr="008F044F">
        <w:rPr>
          <w:b/>
          <w:lang w:eastAsia="en-US"/>
        </w:rPr>
        <w:t>Освоение новых элементов</w:t>
      </w:r>
      <w:r w:rsidRPr="008F044F">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8F044F" w:rsidRDefault="00BF0EAD" w:rsidP="008F044F">
      <w:pPr>
        <w:ind w:firstLine="709"/>
        <w:jc w:val="both"/>
        <w:rPr>
          <w:lang w:eastAsia="en-US"/>
        </w:rPr>
      </w:pPr>
      <w:r w:rsidRPr="008F044F">
        <w:rPr>
          <w:b/>
          <w:lang w:eastAsia="en-US"/>
        </w:rPr>
        <w:t>Подбор по слуху</w:t>
      </w:r>
      <w:r w:rsidRPr="008F044F">
        <w:rPr>
          <w:lang w:eastAsia="en-US"/>
        </w:rPr>
        <w:t xml:space="preserve"> с помощью учителя пройденных песен на металлофоне, ксилофоне, синтезаторе. </w:t>
      </w:r>
    </w:p>
    <w:p w:rsidR="00BF0EAD" w:rsidRPr="008F044F" w:rsidRDefault="00BF0EAD" w:rsidP="008F044F">
      <w:pPr>
        <w:ind w:firstLine="709"/>
        <w:contextualSpacing/>
        <w:jc w:val="both"/>
        <w:rPr>
          <w:lang w:eastAsia="en-US"/>
        </w:rPr>
      </w:pPr>
      <w:r w:rsidRPr="008F044F">
        <w:rPr>
          <w:b/>
          <w:lang w:eastAsia="en-US"/>
        </w:rPr>
        <w:t>Музыкально-игровая деятельность</w:t>
      </w:r>
      <w:r w:rsidRPr="008F044F">
        <w:rPr>
          <w:lang w:eastAsia="en-US"/>
        </w:rPr>
        <w:t xml:space="preserve">: двигательные, ритмические и мелодические каноны-эстафеты в коллективном музицировании. </w:t>
      </w:r>
    </w:p>
    <w:p w:rsidR="00BF0EAD" w:rsidRPr="008F044F" w:rsidRDefault="00BF0EAD" w:rsidP="008F044F">
      <w:pPr>
        <w:ind w:firstLine="709"/>
        <w:jc w:val="both"/>
        <w:rPr>
          <w:lang w:eastAsia="en-US"/>
        </w:rPr>
      </w:pPr>
      <w:r w:rsidRPr="008F044F">
        <w:rPr>
          <w:b/>
          <w:lang w:eastAsia="en-US"/>
        </w:rPr>
        <w:t>Сочинение ритмических рисунков</w:t>
      </w:r>
      <w:r w:rsidRPr="008F044F">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8F044F" w:rsidRDefault="00BF0EAD" w:rsidP="008F044F">
      <w:pPr>
        <w:ind w:firstLine="709"/>
        <w:jc w:val="both"/>
        <w:rPr>
          <w:lang w:eastAsia="en-US"/>
        </w:rPr>
      </w:pPr>
      <w:r w:rsidRPr="008F044F">
        <w:rPr>
          <w:b/>
          <w:lang w:eastAsia="en-US"/>
        </w:rPr>
        <w:lastRenderedPageBreak/>
        <w:t>Игра на элементарных музыкальных инструментах в ансамбле. Импровизация</w:t>
      </w:r>
      <w:r w:rsidRPr="008F044F">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8F044F" w:rsidRDefault="00BF0EAD" w:rsidP="008F044F">
      <w:pPr>
        <w:ind w:firstLine="709"/>
        <w:jc w:val="both"/>
        <w:rPr>
          <w:lang w:eastAsia="en-US"/>
        </w:rPr>
      </w:pPr>
      <w:r w:rsidRPr="008F044F">
        <w:rPr>
          <w:b/>
          <w:lang w:eastAsia="en-US"/>
        </w:rPr>
        <w:t>Разучивание</w:t>
      </w:r>
      <w:r w:rsidRPr="008F044F">
        <w:rPr>
          <w:lang w:eastAsia="en-US"/>
        </w:rPr>
        <w:t xml:space="preserve"> хоровых и оркестровых партий по нотам; исполнение по нотам оркестровых партитур различных составов. </w:t>
      </w:r>
    </w:p>
    <w:p w:rsidR="00BF0EAD" w:rsidRPr="008F044F" w:rsidRDefault="00BF0EAD" w:rsidP="008F044F">
      <w:pPr>
        <w:ind w:firstLine="709"/>
        <w:jc w:val="both"/>
        <w:rPr>
          <w:b/>
          <w:lang w:eastAsia="en-US"/>
        </w:rPr>
      </w:pPr>
      <w:r w:rsidRPr="008F044F">
        <w:rPr>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8F044F" w:rsidRDefault="00BF0EAD" w:rsidP="008F044F">
      <w:pPr>
        <w:ind w:firstLine="709"/>
        <w:jc w:val="both"/>
        <w:rPr>
          <w:b/>
          <w:lang w:eastAsia="en-US"/>
        </w:rPr>
      </w:pPr>
      <w:r w:rsidRPr="008F044F">
        <w:rPr>
          <w:b/>
          <w:lang w:eastAsia="en-US"/>
        </w:rPr>
        <w:t>Формы и жанры в музыке</w:t>
      </w:r>
    </w:p>
    <w:p w:rsidR="00BF0EAD" w:rsidRPr="008F044F" w:rsidRDefault="00BF0EAD" w:rsidP="008F044F">
      <w:pPr>
        <w:ind w:firstLine="709"/>
        <w:jc w:val="both"/>
        <w:rPr>
          <w:lang w:eastAsia="en-US"/>
        </w:rPr>
      </w:pPr>
      <w:r w:rsidRPr="008F044F">
        <w:rPr>
          <w:lang w:eastAsia="en-US"/>
        </w:rPr>
        <w:t>Простые двухчастная и трехчастная формы, вариации на новом музыкальном материале. Форма рондо.</w:t>
      </w:r>
    </w:p>
    <w:p w:rsidR="00BF0EAD" w:rsidRPr="008F044F" w:rsidRDefault="00BF0EAD" w:rsidP="008F044F">
      <w:pPr>
        <w:ind w:firstLine="709"/>
        <w:jc w:val="both"/>
        <w:rPr>
          <w:b/>
          <w:lang w:eastAsia="en-US"/>
        </w:rPr>
      </w:pPr>
      <w:r w:rsidRPr="008F044F">
        <w:rPr>
          <w:b/>
          <w:lang w:eastAsia="en-US"/>
        </w:rPr>
        <w:t xml:space="preserve">Содержание обучения по видам деятельности: </w:t>
      </w:r>
    </w:p>
    <w:p w:rsidR="00BF0EAD" w:rsidRPr="008F044F" w:rsidRDefault="00BF0EAD" w:rsidP="008F044F">
      <w:pPr>
        <w:ind w:firstLine="709"/>
        <w:contextualSpacing/>
        <w:jc w:val="both"/>
        <w:rPr>
          <w:lang w:eastAsia="en-US"/>
        </w:rPr>
      </w:pPr>
      <w:r w:rsidRPr="008F044F">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8F044F" w:rsidRDefault="00BF0EAD" w:rsidP="008F044F">
      <w:pPr>
        <w:ind w:firstLine="709"/>
        <w:contextualSpacing/>
        <w:jc w:val="both"/>
        <w:rPr>
          <w:lang w:eastAsia="en-US"/>
        </w:rPr>
      </w:pPr>
      <w:r w:rsidRPr="008F044F">
        <w:rPr>
          <w:b/>
          <w:lang w:eastAsia="en-US"/>
        </w:rPr>
        <w:t>Музыкально-игровая деятельность</w:t>
      </w:r>
      <w:r w:rsidRPr="008F044F">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8F044F" w:rsidRDefault="00BF0EAD" w:rsidP="008F044F">
      <w:pPr>
        <w:ind w:firstLine="709"/>
        <w:contextualSpacing/>
        <w:jc w:val="both"/>
        <w:rPr>
          <w:lang w:eastAsia="en-US"/>
        </w:rPr>
      </w:pPr>
      <w:r w:rsidRPr="008F044F">
        <w:rPr>
          <w:b/>
          <w:lang w:eastAsia="en-US"/>
        </w:rPr>
        <w:t>Исполнение хоровых произведений</w:t>
      </w:r>
      <w:r w:rsidRPr="008F044F">
        <w:rPr>
          <w:lang w:eastAsia="en-US"/>
        </w:rPr>
        <w:t xml:space="preserve"> в форме рондо. Инструментальный аккомпанемент с применением ритмического остинато, интервалов и трезвучий.</w:t>
      </w:r>
    </w:p>
    <w:p w:rsidR="00BF0EAD" w:rsidRPr="008F044F" w:rsidRDefault="00BF0EAD" w:rsidP="008F044F">
      <w:pPr>
        <w:ind w:firstLine="709"/>
        <w:contextualSpacing/>
        <w:jc w:val="both"/>
        <w:rPr>
          <w:lang w:eastAsia="en-US"/>
        </w:rPr>
      </w:pPr>
      <w:r w:rsidRPr="008F044F">
        <w:rPr>
          <w:b/>
          <w:lang w:eastAsia="en-US"/>
        </w:rPr>
        <w:t>Игра на элементарных музыкальных инструментах в ансамбле</w:t>
      </w:r>
      <w:r w:rsidRPr="008F044F">
        <w:rPr>
          <w:lang w:eastAsia="en-US"/>
        </w:rPr>
        <w:t xml:space="preserve">. </w:t>
      </w:r>
    </w:p>
    <w:p w:rsidR="00BF0EAD" w:rsidRPr="008F044F" w:rsidRDefault="00BF0EAD" w:rsidP="008F044F">
      <w:pPr>
        <w:ind w:firstLine="709"/>
        <w:contextualSpacing/>
        <w:jc w:val="both"/>
        <w:rPr>
          <w:b/>
          <w:lang w:eastAsia="en-US"/>
        </w:rPr>
      </w:pPr>
      <w:r w:rsidRPr="008F044F">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8F044F" w:rsidRDefault="00BF0EAD" w:rsidP="008F044F">
      <w:pPr>
        <w:ind w:firstLine="709"/>
        <w:jc w:val="both"/>
        <w:rPr>
          <w:b/>
          <w:lang w:eastAsia="en-US"/>
        </w:rPr>
      </w:pPr>
      <w:r w:rsidRPr="008F044F">
        <w:rPr>
          <w:b/>
          <w:lang w:eastAsia="en-US"/>
        </w:rPr>
        <w:t>Я – артист</w:t>
      </w:r>
    </w:p>
    <w:p w:rsidR="00BF0EAD" w:rsidRPr="008F044F" w:rsidRDefault="00BF0EAD" w:rsidP="008F044F">
      <w:pPr>
        <w:ind w:firstLine="709"/>
        <w:jc w:val="both"/>
        <w:rPr>
          <w:lang w:eastAsia="en-US"/>
        </w:rPr>
      </w:pPr>
      <w:r w:rsidRPr="008F044F">
        <w:rPr>
          <w:lang w:eastAsia="en-US"/>
        </w:rPr>
        <w:t xml:space="preserve">Сольное и ансамблевое музицирование (вокальное и инструментальное). Творческое соревнование. </w:t>
      </w:r>
    </w:p>
    <w:p w:rsidR="00BF0EAD" w:rsidRPr="008F044F" w:rsidRDefault="00BF0EAD" w:rsidP="008F044F">
      <w:pPr>
        <w:ind w:firstLine="709"/>
        <w:jc w:val="both"/>
        <w:rPr>
          <w:lang w:eastAsia="en-US"/>
        </w:rPr>
      </w:pPr>
      <w:r w:rsidRPr="008F044F">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8F044F" w:rsidRDefault="00BF0EAD" w:rsidP="008F044F">
      <w:pPr>
        <w:ind w:firstLine="709"/>
        <w:jc w:val="both"/>
        <w:rPr>
          <w:b/>
          <w:lang w:eastAsia="en-US"/>
        </w:rPr>
      </w:pPr>
      <w:r w:rsidRPr="008F044F">
        <w:rPr>
          <w:b/>
          <w:lang w:eastAsia="en-US"/>
        </w:rPr>
        <w:t xml:space="preserve">Содержание обучения по видам деятельности: </w:t>
      </w:r>
    </w:p>
    <w:p w:rsidR="00BF0EAD" w:rsidRPr="008F044F" w:rsidRDefault="00BF0EAD" w:rsidP="008F044F">
      <w:pPr>
        <w:ind w:firstLine="709"/>
        <w:jc w:val="both"/>
        <w:rPr>
          <w:lang w:eastAsia="en-US"/>
        </w:rPr>
      </w:pPr>
      <w:r w:rsidRPr="008F044F">
        <w:rPr>
          <w:b/>
          <w:lang w:eastAsia="en-US"/>
        </w:rPr>
        <w:t>Исполнение пройденных хоровых и инструментальных произведений</w:t>
      </w:r>
      <w:r w:rsidRPr="008F044F">
        <w:rPr>
          <w:lang w:eastAsia="en-US"/>
        </w:rPr>
        <w:t xml:space="preserve"> в школьных мероприятиях, посвященных праздникам, торжественным событиям. </w:t>
      </w:r>
    </w:p>
    <w:p w:rsidR="00BF0EAD" w:rsidRPr="008F044F" w:rsidRDefault="00BF0EAD" w:rsidP="008F044F">
      <w:pPr>
        <w:ind w:firstLine="709"/>
        <w:jc w:val="both"/>
        <w:rPr>
          <w:lang w:eastAsia="en-US"/>
        </w:rPr>
      </w:pPr>
      <w:r w:rsidRPr="008F044F">
        <w:rPr>
          <w:b/>
          <w:lang w:eastAsia="en-US"/>
        </w:rPr>
        <w:t>Подготовка концертных программ</w:t>
      </w:r>
      <w:r w:rsidRPr="008F044F">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8F044F" w:rsidRDefault="00BF0EAD" w:rsidP="008F044F">
      <w:pPr>
        <w:ind w:firstLine="709"/>
        <w:jc w:val="both"/>
        <w:rPr>
          <w:i/>
          <w:lang w:eastAsia="en-US"/>
        </w:rPr>
      </w:pPr>
      <w:r w:rsidRPr="008F044F">
        <w:rPr>
          <w:i/>
          <w:lang w:eastAsia="en-US"/>
        </w:rPr>
        <w:t>Участие в школьных, региональных и всероссийских музыкально-исполнительских фестивалях, конкурсах и т.д.</w:t>
      </w:r>
    </w:p>
    <w:p w:rsidR="00BF0EAD" w:rsidRPr="008F044F" w:rsidRDefault="00BF0EAD" w:rsidP="008F044F">
      <w:pPr>
        <w:ind w:firstLine="709"/>
        <w:jc w:val="both"/>
        <w:rPr>
          <w:lang w:eastAsia="en-US"/>
        </w:rPr>
      </w:pPr>
      <w:r w:rsidRPr="008F044F">
        <w:rPr>
          <w:b/>
          <w:lang w:eastAsia="en-US"/>
        </w:rPr>
        <w:t>Командные состязания</w:t>
      </w:r>
      <w:r w:rsidRPr="008F044F">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8F044F" w:rsidRDefault="00BF0EAD" w:rsidP="008F044F">
      <w:pPr>
        <w:ind w:firstLine="709"/>
        <w:jc w:val="both"/>
        <w:rPr>
          <w:lang w:eastAsia="en-US"/>
        </w:rPr>
      </w:pPr>
      <w:r w:rsidRPr="008F044F">
        <w:rPr>
          <w:b/>
          <w:lang w:eastAsia="en-US"/>
        </w:rPr>
        <w:t>Игра на элементарных музыкальных инструментах в ансамбле. Совершенствование навыка импровизации.</w:t>
      </w:r>
      <w:r w:rsidRPr="008F044F">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8F044F" w:rsidRDefault="00BF0EAD" w:rsidP="008F044F">
      <w:pPr>
        <w:ind w:firstLine="709"/>
        <w:jc w:val="both"/>
        <w:rPr>
          <w:b/>
          <w:lang w:eastAsia="en-US"/>
        </w:rPr>
      </w:pPr>
      <w:r w:rsidRPr="008F044F">
        <w:rPr>
          <w:b/>
          <w:lang w:eastAsia="en-US"/>
        </w:rPr>
        <w:t>Музыкально-театрализованное представление</w:t>
      </w:r>
    </w:p>
    <w:p w:rsidR="00BF0EAD" w:rsidRPr="008F044F" w:rsidRDefault="00BF0EAD" w:rsidP="008F044F">
      <w:pPr>
        <w:ind w:firstLine="709"/>
        <w:jc w:val="both"/>
        <w:rPr>
          <w:lang w:eastAsia="en-US"/>
        </w:rPr>
      </w:pPr>
      <w:r w:rsidRPr="008F044F">
        <w:rPr>
          <w:lang w:eastAsia="en-US"/>
        </w:rPr>
        <w:t>Музыкально-театрализованное представление как результат освоения программы в третьем классе.</w:t>
      </w:r>
    </w:p>
    <w:p w:rsidR="00BF0EAD" w:rsidRPr="008F044F" w:rsidRDefault="00BF0EAD" w:rsidP="008F044F">
      <w:pPr>
        <w:ind w:firstLine="709"/>
        <w:jc w:val="both"/>
        <w:rPr>
          <w:b/>
          <w:lang w:eastAsia="en-US"/>
        </w:rPr>
      </w:pPr>
      <w:r w:rsidRPr="008F044F">
        <w:rPr>
          <w:b/>
          <w:lang w:eastAsia="en-US"/>
        </w:rPr>
        <w:t xml:space="preserve">Содержание обучения по видам деятельности: </w:t>
      </w:r>
    </w:p>
    <w:p w:rsidR="00BF0EAD" w:rsidRPr="008F044F" w:rsidRDefault="00BF0EAD" w:rsidP="008F044F">
      <w:pPr>
        <w:ind w:firstLine="709"/>
        <w:jc w:val="both"/>
        <w:rPr>
          <w:lang w:eastAsia="en-US"/>
        </w:rPr>
      </w:pPr>
      <w:r w:rsidRPr="008F044F">
        <w:rPr>
          <w:lang w:eastAsia="en-US"/>
        </w:rPr>
        <w:lastRenderedPageBreak/>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7F28CF" w:rsidRDefault="007F28CF" w:rsidP="00865A6B">
      <w:pPr>
        <w:jc w:val="both"/>
        <w:rPr>
          <w:b/>
          <w:lang w:eastAsia="en-US"/>
        </w:rPr>
      </w:pPr>
    </w:p>
    <w:p w:rsidR="00BF0EAD" w:rsidRPr="008F044F" w:rsidRDefault="00BF0EAD" w:rsidP="008F044F">
      <w:pPr>
        <w:ind w:firstLine="709"/>
        <w:jc w:val="both"/>
        <w:rPr>
          <w:b/>
          <w:lang w:eastAsia="en-US"/>
        </w:rPr>
      </w:pPr>
      <w:r w:rsidRPr="008F044F">
        <w:rPr>
          <w:b/>
          <w:lang w:eastAsia="en-US"/>
        </w:rPr>
        <w:t>4 класс</w:t>
      </w:r>
    </w:p>
    <w:p w:rsidR="00BF0EAD" w:rsidRPr="008F044F" w:rsidRDefault="00BF0EAD" w:rsidP="008F044F">
      <w:pPr>
        <w:ind w:firstLine="709"/>
        <w:jc w:val="both"/>
        <w:rPr>
          <w:b/>
          <w:lang w:eastAsia="en-US"/>
        </w:rPr>
      </w:pPr>
      <w:r w:rsidRPr="008F044F">
        <w:rPr>
          <w:b/>
          <w:lang w:eastAsia="en-US"/>
        </w:rPr>
        <w:t xml:space="preserve">Песни народов мира </w:t>
      </w:r>
    </w:p>
    <w:p w:rsidR="00BF0EAD" w:rsidRPr="008F044F" w:rsidRDefault="00BF0EAD" w:rsidP="008F044F">
      <w:pPr>
        <w:ind w:firstLine="709"/>
        <w:jc w:val="both"/>
        <w:rPr>
          <w:lang w:eastAsia="en-US"/>
        </w:rPr>
      </w:pPr>
      <w:r w:rsidRPr="008F044F">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8F044F" w:rsidRDefault="00BF0EAD" w:rsidP="008F044F">
      <w:pPr>
        <w:ind w:firstLine="709"/>
        <w:jc w:val="both"/>
        <w:rPr>
          <w:b/>
          <w:lang w:eastAsia="en-US"/>
        </w:rPr>
      </w:pPr>
      <w:r w:rsidRPr="008F044F">
        <w:rPr>
          <w:b/>
          <w:lang w:eastAsia="en-US"/>
        </w:rPr>
        <w:t xml:space="preserve">Содержание обучения по видам деятельности: </w:t>
      </w:r>
    </w:p>
    <w:p w:rsidR="00BF0EAD" w:rsidRPr="008F044F" w:rsidRDefault="00BF0EAD" w:rsidP="008F044F">
      <w:pPr>
        <w:ind w:firstLine="709"/>
        <w:contextualSpacing/>
        <w:jc w:val="both"/>
        <w:rPr>
          <w:lang w:eastAsia="en-US"/>
        </w:rPr>
      </w:pPr>
      <w:r w:rsidRPr="008F044F">
        <w:rPr>
          <w:b/>
          <w:lang w:eastAsia="en-US"/>
        </w:rPr>
        <w:t>Слушание песен народов мира</w:t>
      </w:r>
      <w:r w:rsidRPr="008F044F">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8F044F" w:rsidRDefault="00BF0EAD" w:rsidP="008F044F">
      <w:pPr>
        <w:ind w:firstLine="709"/>
        <w:contextualSpacing/>
        <w:jc w:val="both"/>
        <w:rPr>
          <w:lang w:eastAsia="en-US"/>
        </w:rPr>
      </w:pPr>
      <w:r w:rsidRPr="008F044F">
        <w:rPr>
          <w:b/>
          <w:lang w:eastAsia="en-US"/>
        </w:rPr>
        <w:t>Исполнение песен</w:t>
      </w:r>
      <w:r w:rsidRPr="008F044F">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8F044F" w:rsidRDefault="00BF0EAD" w:rsidP="008F044F">
      <w:pPr>
        <w:ind w:firstLine="709"/>
        <w:contextualSpacing/>
        <w:jc w:val="both"/>
        <w:rPr>
          <w:lang w:eastAsia="en-US"/>
        </w:rPr>
      </w:pPr>
      <w:r w:rsidRPr="008F044F">
        <w:rPr>
          <w:b/>
          <w:lang w:eastAsia="en-US"/>
        </w:rPr>
        <w:t>Игра на элементарных музыкальных инструментах в ансамбле</w:t>
      </w:r>
      <w:r w:rsidRPr="008F044F">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8F044F" w:rsidRDefault="00BF0EAD" w:rsidP="008F044F">
      <w:pPr>
        <w:ind w:firstLine="709"/>
        <w:jc w:val="both"/>
        <w:rPr>
          <w:lang w:eastAsia="en-US"/>
        </w:rPr>
      </w:pPr>
      <w:r w:rsidRPr="008F044F">
        <w:rPr>
          <w:b/>
          <w:lang w:eastAsia="en-US"/>
        </w:rPr>
        <w:t>Музыкальная грамота</w:t>
      </w:r>
    </w:p>
    <w:p w:rsidR="00BF0EAD" w:rsidRPr="008F044F" w:rsidRDefault="00BF0EAD" w:rsidP="008F044F">
      <w:pPr>
        <w:ind w:firstLine="709"/>
        <w:jc w:val="both"/>
        <w:rPr>
          <w:lang w:eastAsia="en-US"/>
        </w:rPr>
      </w:pPr>
      <w:r w:rsidRPr="008F044F">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8F044F" w:rsidRDefault="00BF0EAD" w:rsidP="008F044F">
      <w:pPr>
        <w:ind w:firstLine="709"/>
        <w:jc w:val="both"/>
        <w:rPr>
          <w:b/>
          <w:lang w:eastAsia="en-US"/>
        </w:rPr>
      </w:pPr>
      <w:r w:rsidRPr="008F044F">
        <w:rPr>
          <w:b/>
          <w:lang w:eastAsia="en-US"/>
        </w:rPr>
        <w:t xml:space="preserve">Содержание обучения по видам деятельности: </w:t>
      </w:r>
    </w:p>
    <w:p w:rsidR="00BF0EAD" w:rsidRPr="008F044F" w:rsidRDefault="00BF0EAD" w:rsidP="008F044F">
      <w:pPr>
        <w:ind w:firstLine="709"/>
        <w:jc w:val="both"/>
        <w:rPr>
          <w:lang w:eastAsia="en-US"/>
        </w:rPr>
      </w:pPr>
      <w:r w:rsidRPr="008F044F">
        <w:rPr>
          <w:b/>
          <w:lang w:eastAsia="en-US"/>
        </w:rPr>
        <w:t>Чтение нот</w:t>
      </w:r>
      <w:r w:rsidRPr="008F044F">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8F044F" w:rsidRDefault="00BF0EAD" w:rsidP="008F044F">
      <w:pPr>
        <w:ind w:firstLine="709"/>
        <w:jc w:val="both"/>
        <w:rPr>
          <w:lang w:eastAsia="en-US"/>
        </w:rPr>
      </w:pPr>
      <w:r w:rsidRPr="008F044F">
        <w:rPr>
          <w:b/>
          <w:lang w:eastAsia="en-US"/>
        </w:rPr>
        <w:t>Подбор по слуху</w:t>
      </w:r>
      <w:r w:rsidRPr="008F044F">
        <w:rPr>
          <w:lang w:eastAsia="en-US"/>
        </w:rPr>
        <w:t xml:space="preserve"> с помощью учителя пройденных песен.</w:t>
      </w:r>
    </w:p>
    <w:p w:rsidR="00BF0EAD" w:rsidRPr="008F044F" w:rsidRDefault="00BF0EAD" w:rsidP="008F044F">
      <w:pPr>
        <w:ind w:firstLine="709"/>
        <w:contextualSpacing/>
        <w:jc w:val="both"/>
        <w:rPr>
          <w:lang w:eastAsia="en-US"/>
        </w:rPr>
      </w:pPr>
      <w:r w:rsidRPr="008F044F">
        <w:rPr>
          <w:b/>
          <w:lang w:eastAsia="en-US"/>
        </w:rPr>
        <w:t>Игра на элементарных музыкальных инструментах в ансамбле</w:t>
      </w:r>
      <w:r w:rsidRPr="008F044F">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8F044F" w:rsidRDefault="00BF0EAD" w:rsidP="008F044F">
      <w:pPr>
        <w:ind w:firstLine="709"/>
        <w:jc w:val="both"/>
        <w:rPr>
          <w:lang w:eastAsia="en-US"/>
        </w:rPr>
      </w:pPr>
      <w:r w:rsidRPr="008F044F">
        <w:rPr>
          <w:b/>
          <w:lang w:eastAsia="en-US"/>
        </w:rPr>
        <w:t>Инструментальная и вокальная импровизация</w:t>
      </w:r>
      <w:r w:rsidRPr="008F044F">
        <w:rPr>
          <w:lang w:eastAsia="en-US"/>
        </w:rPr>
        <w:t xml:space="preserve"> с использованием простых интервалов, мажорного и минорного трезвучий.</w:t>
      </w:r>
    </w:p>
    <w:p w:rsidR="00BF0EAD" w:rsidRPr="008F044F" w:rsidRDefault="00BF0EAD" w:rsidP="008F044F">
      <w:pPr>
        <w:ind w:firstLine="709"/>
        <w:jc w:val="both"/>
        <w:rPr>
          <w:b/>
          <w:lang w:eastAsia="en-US"/>
        </w:rPr>
      </w:pPr>
      <w:r w:rsidRPr="008F044F">
        <w:rPr>
          <w:b/>
          <w:lang w:eastAsia="en-US"/>
        </w:rPr>
        <w:t>Оркестровая музыка</w:t>
      </w:r>
    </w:p>
    <w:p w:rsidR="00BF0EAD" w:rsidRPr="008F044F" w:rsidRDefault="00BF0EAD" w:rsidP="008F044F">
      <w:pPr>
        <w:ind w:firstLine="709"/>
        <w:jc w:val="both"/>
        <w:rPr>
          <w:lang w:eastAsia="en-US"/>
        </w:rPr>
      </w:pPr>
      <w:r w:rsidRPr="008F044F">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8F044F" w:rsidRDefault="00BF0EAD" w:rsidP="008F044F">
      <w:pPr>
        <w:ind w:firstLine="709"/>
        <w:jc w:val="both"/>
        <w:rPr>
          <w:b/>
          <w:lang w:eastAsia="en-US"/>
        </w:rPr>
      </w:pPr>
      <w:r w:rsidRPr="008F044F">
        <w:rPr>
          <w:b/>
          <w:lang w:eastAsia="en-US"/>
        </w:rPr>
        <w:t xml:space="preserve">Содержание обучения по видам деятельности: </w:t>
      </w:r>
    </w:p>
    <w:p w:rsidR="00BF0EAD" w:rsidRPr="008F044F" w:rsidRDefault="00BF0EAD" w:rsidP="008F044F">
      <w:pPr>
        <w:ind w:firstLine="709"/>
        <w:contextualSpacing/>
        <w:jc w:val="both"/>
        <w:rPr>
          <w:lang w:eastAsia="en-US"/>
        </w:rPr>
      </w:pPr>
      <w:r w:rsidRPr="008F044F">
        <w:rPr>
          <w:b/>
          <w:lang w:eastAsia="en-US"/>
        </w:rPr>
        <w:lastRenderedPageBreak/>
        <w:t>Слушание произведений для симфонического, камерного, духового, народного оркестров</w:t>
      </w:r>
      <w:r w:rsidRPr="008F044F">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8F044F" w:rsidRDefault="00BF0EAD" w:rsidP="008F044F">
      <w:pPr>
        <w:ind w:firstLine="709"/>
        <w:jc w:val="both"/>
        <w:rPr>
          <w:lang w:eastAsia="en-US"/>
        </w:rPr>
      </w:pPr>
      <w:r w:rsidRPr="008F044F">
        <w:rPr>
          <w:b/>
          <w:lang w:eastAsia="en-US"/>
        </w:rPr>
        <w:t>Игра на элементарных музыкальных инструментах в ансамбле.</w:t>
      </w:r>
      <w:r w:rsidRPr="008F044F">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8F044F" w:rsidRDefault="00BF0EAD" w:rsidP="008F044F">
      <w:pPr>
        <w:ind w:firstLine="709"/>
        <w:contextualSpacing/>
        <w:jc w:val="both"/>
        <w:rPr>
          <w:b/>
          <w:lang w:eastAsia="en-US"/>
        </w:rPr>
      </w:pPr>
      <w:r w:rsidRPr="008F044F">
        <w:rPr>
          <w:b/>
          <w:lang w:eastAsia="en-US"/>
        </w:rPr>
        <w:t>Музыкально-сценические жанры</w:t>
      </w:r>
    </w:p>
    <w:p w:rsidR="00BF0EAD" w:rsidRPr="008F044F" w:rsidRDefault="00BF0EAD" w:rsidP="008F044F">
      <w:pPr>
        <w:ind w:firstLine="709"/>
        <w:jc w:val="both"/>
        <w:rPr>
          <w:lang w:eastAsia="en-US"/>
        </w:rPr>
      </w:pPr>
      <w:r w:rsidRPr="008F044F">
        <w:rPr>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BF0EAD" w:rsidRPr="008F044F" w:rsidRDefault="00BF0EAD" w:rsidP="008F044F">
      <w:pPr>
        <w:ind w:firstLine="709"/>
        <w:jc w:val="both"/>
        <w:rPr>
          <w:b/>
          <w:lang w:eastAsia="en-US"/>
        </w:rPr>
      </w:pPr>
      <w:r w:rsidRPr="008F044F">
        <w:rPr>
          <w:b/>
          <w:lang w:eastAsia="en-US"/>
        </w:rPr>
        <w:t xml:space="preserve">Содержание обучения по видам деятельности: </w:t>
      </w:r>
    </w:p>
    <w:p w:rsidR="00BF0EAD" w:rsidRPr="008F044F" w:rsidRDefault="00BF0EAD" w:rsidP="008F044F">
      <w:pPr>
        <w:ind w:firstLine="709"/>
        <w:contextualSpacing/>
        <w:jc w:val="both"/>
        <w:rPr>
          <w:lang w:eastAsia="en-US"/>
        </w:rPr>
      </w:pPr>
      <w:r w:rsidRPr="008F044F">
        <w:rPr>
          <w:b/>
          <w:lang w:eastAsia="en-US"/>
        </w:rPr>
        <w:t>Слушание и просмотр фрагментов из классических опер, балетов и мюзиклов</w:t>
      </w:r>
      <w:r w:rsidRPr="008F044F">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8F044F" w:rsidRDefault="00BF0EAD" w:rsidP="008F044F">
      <w:pPr>
        <w:ind w:firstLine="709"/>
        <w:jc w:val="both"/>
        <w:rPr>
          <w:lang w:eastAsia="en-US"/>
        </w:rPr>
      </w:pPr>
      <w:r w:rsidRPr="008F044F">
        <w:rPr>
          <w:b/>
          <w:lang w:eastAsia="en-US"/>
        </w:rPr>
        <w:t>Драматизация отдельных фрагментов музыкально-сценических произведений.</w:t>
      </w:r>
      <w:r w:rsidRPr="008F044F">
        <w:rPr>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8F044F" w:rsidRDefault="00BF0EAD" w:rsidP="008F044F">
      <w:pPr>
        <w:ind w:firstLine="709"/>
        <w:jc w:val="both"/>
        <w:rPr>
          <w:b/>
          <w:lang w:eastAsia="en-US"/>
        </w:rPr>
      </w:pPr>
      <w:r w:rsidRPr="008F044F">
        <w:rPr>
          <w:b/>
          <w:lang w:eastAsia="en-US"/>
        </w:rPr>
        <w:t>Музыка кино</w:t>
      </w:r>
    </w:p>
    <w:p w:rsidR="00BF0EAD" w:rsidRPr="008F044F" w:rsidRDefault="00BF0EAD" w:rsidP="008F044F">
      <w:pPr>
        <w:ind w:firstLine="709"/>
        <w:jc w:val="both"/>
        <w:rPr>
          <w:lang w:eastAsia="en-US"/>
        </w:rPr>
      </w:pPr>
      <w:r w:rsidRPr="008F044F">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8F044F" w:rsidRDefault="00BF0EAD" w:rsidP="008F044F">
      <w:pPr>
        <w:ind w:firstLine="709"/>
        <w:jc w:val="both"/>
        <w:rPr>
          <w:b/>
          <w:lang w:eastAsia="en-US"/>
        </w:rPr>
      </w:pPr>
      <w:r w:rsidRPr="008F044F">
        <w:rPr>
          <w:b/>
          <w:lang w:eastAsia="en-US"/>
        </w:rPr>
        <w:t xml:space="preserve">Содержание обучения по видам деятельности: </w:t>
      </w:r>
    </w:p>
    <w:p w:rsidR="00BF0EAD" w:rsidRPr="008F044F" w:rsidRDefault="00BF0EAD" w:rsidP="008F044F">
      <w:pPr>
        <w:ind w:firstLine="709"/>
        <w:contextualSpacing/>
        <w:jc w:val="both"/>
        <w:rPr>
          <w:lang w:eastAsia="en-US"/>
        </w:rPr>
      </w:pPr>
      <w:r w:rsidRPr="008F044F">
        <w:rPr>
          <w:b/>
          <w:lang w:eastAsia="en-US"/>
        </w:rPr>
        <w:t>Просмотр фрагментов детских кинофильмов и мультфильмов</w:t>
      </w:r>
      <w:r w:rsidRPr="008F044F">
        <w:rPr>
          <w:lang w:eastAsia="en-US"/>
        </w:rPr>
        <w:t xml:space="preserve">. Анализ функций и эмоционально-образного содержания музыкального сопровождения: </w:t>
      </w:r>
    </w:p>
    <w:p w:rsidR="00BF0EAD" w:rsidRPr="008F044F" w:rsidRDefault="00BF0EAD" w:rsidP="008F044F">
      <w:pPr>
        <w:numPr>
          <w:ilvl w:val="0"/>
          <w:numId w:val="37"/>
        </w:numPr>
        <w:ind w:left="0" w:firstLine="709"/>
        <w:jc w:val="both"/>
        <w:rPr>
          <w:lang w:eastAsia="en-US"/>
        </w:rPr>
      </w:pPr>
      <w:r w:rsidRPr="008F044F">
        <w:rPr>
          <w:lang w:eastAsia="en-US"/>
        </w:rPr>
        <w:t xml:space="preserve">характеристика действующих лиц (лейтмотивы), времени и среды действия; </w:t>
      </w:r>
    </w:p>
    <w:p w:rsidR="00BF0EAD" w:rsidRPr="008F044F" w:rsidRDefault="00BF0EAD" w:rsidP="008F044F">
      <w:pPr>
        <w:numPr>
          <w:ilvl w:val="0"/>
          <w:numId w:val="37"/>
        </w:numPr>
        <w:ind w:left="0" w:firstLine="709"/>
        <w:jc w:val="both"/>
        <w:rPr>
          <w:lang w:eastAsia="en-US"/>
        </w:rPr>
      </w:pPr>
      <w:r w:rsidRPr="008F044F">
        <w:rPr>
          <w:lang w:eastAsia="en-US"/>
        </w:rPr>
        <w:t>создание эмоционального фона;</w:t>
      </w:r>
    </w:p>
    <w:p w:rsidR="00BF0EAD" w:rsidRPr="008F044F" w:rsidRDefault="00BF0EAD" w:rsidP="008F044F">
      <w:pPr>
        <w:numPr>
          <w:ilvl w:val="0"/>
          <w:numId w:val="37"/>
        </w:numPr>
        <w:ind w:left="0" w:firstLine="709"/>
        <w:jc w:val="both"/>
        <w:rPr>
          <w:lang w:eastAsia="en-US"/>
        </w:rPr>
      </w:pPr>
      <w:r w:rsidRPr="008F044F">
        <w:rPr>
          <w:lang w:eastAsia="en-US"/>
        </w:rPr>
        <w:t xml:space="preserve">выражение общего смыслового контекста фильма. </w:t>
      </w:r>
    </w:p>
    <w:p w:rsidR="00BF0EAD" w:rsidRPr="008F044F" w:rsidRDefault="00BF0EAD" w:rsidP="008F044F">
      <w:pPr>
        <w:ind w:firstLine="709"/>
        <w:contextualSpacing/>
        <w:jc w:val="both"/>
        <w:rPr>
          <w:lang w:eastAsia="en-US"/>
        </w:rPr>
      </w:pPr>
      <w:r w:rsidRPr="008F044F">
        <w:rPr>
          <w:lang w:eastAsia="en-US"/>
        </w:rPr>
        <w:t xml:space="preserve">Примеры: фильмы-сказки «Морозко» (режиссер А. Роу, композитор </w:t>
      </w:r>
      <w:r w:rsidRPr="008F044F">
        <w:rPr>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8F044F" w:rsidRDefault="00BF0EAD" w:rsidP="008F044F">
      <w:pPr>
        <w:ind w:firstLine="709"/>
        <w:jc w:val="both"/>
        <w:rPr>
          <w:lang w:eastAsia="en-US"/>
        </w:rPr>
      </w:pPr>
      <w:r w:rsidRPr="008F044F">
        <w:rPr>
          <w:b/>
          <w:lang w:eastAsia="en-US"/>
        </w:rPr>
        <w:t>Исполнение песен</w:t>
      </w:r>
      <w:r w:rsidRPr="008F044F">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8F044F" w:rsidRDefault="00BF0EAD" w:rsidP="008F044F">
      <w:pPr>
        <w:ind w:firstLine="709"/>
        <w:jc w:val="both"/>
        <w:rPr>
          <w:lang w:eastAsia="en-US"/>
        </w:rPr>
      </w:pPr>
      <w:r w:rsidRPr="008F044F">
        <w:rPr>
          <w:b/>
          <w:lang w:eastAsia="en-US"/>
        </w:rPr>
        <w:t>Создание музыкальных композиций</w:t>
      </w:r>
      <w:r w:rsidRPr="008F044F">
        <w:rPr>
          <w:lang w:eastAsia="en-US"/>
        </w:rPr>
        <w:t xml:space="preserve"> на основе сюжетов различных кинофильмов и мультфильмов. </w:t>
      </w:r>
    </w:p>
    <w:p w:rsidR="00BF0EAD" w:rsidRPr="008F044F" w:rsidRDefault="00BF0EAD" w:rsidP="008F044F">
      <w:pPr>
        <w:ind w:firstLine="709"/>
        <w:jc w:val="both"/>
        <w:rPr>
          <w:b/>
          <w:lang w:eastAsia="en-US"/>
        </w:rPr>
      </w:pPr>
      <w:r w:rsidRPr="008F044F">
        <w:rPr>
          <w:b/>
          <w:lang w:eastAsia="en-US"/>
        </w:rPr>
        <w:t>Учимся, играя</w:t>
      </w:r>
    </w:p>
    <w:p w:rsidR="00BF0EAD" w:rsidRPr="008F044F" w:rsidRDefault="00BF0EAD" w:rsidP="008F044F">
      <w:pPr>
        <w:ind w:firstLine="709"/>
        <w:jc w:val="both"/>
        <w:rPr>
          <w:lang w:eastAsia="en-US"/>
        </w:rPr>
      </w:pPr>
      <w:r w:rsidRPr="008F044F">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8F044F" w:rsidRDefault="00BF0EAD" w:rsidP="008F044F">
      <w:pPr>
        <w:ind w:firstLine="709"/>
        <w:jc w:val="both"/>
        <w:rPr>
          <w:b/>
          <w:lang w:eastAsia="en-US"/>
        </w:rPr>
      </w:pPr>
      <w:r w:rsidRPr="008F044F">
        <w:rPr>
          <w:b/>
          <w:lang w:eastAsia="en-US"/>
        </w:rPr>
        <w:t xml:space="preserve">Содержание обучения по видам деятельности: </w:t>
      </w:r>
    </w:p>
    <w:p w:rsidR="00BF0EAD" w:rsidRPr="008F044F" w:rsidRDefault="00BF0EAD" w:rsidP="008F044F">
      <w:pPr>
        <w:ind w:firstLine="709"/>
        <w:contextualSpacing/>
        <w:jc w:val="both"/>
        <w:rPr>
          <w:lang w:eastAsia="en-US"/>
        </w:rPr>
      </w:pPr>
      <w:r w:rsidRPr="008F044F">
        <w:rPr>
          <w:b/>
          <w:lang w:eastAsia="en-US"/>
        </w:rPr>
        <w:t>Музыкально-игровая деятельность</w:t>
      </w:r>
      <w:r w:rsidRPr="008F044F">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8F044F" w:rsidRDefault="00BF0EAD" w:rsidP="008F044F">
      <w:pPr>
        <w:ind w:firstLine="709"/>
        <w:jc w:val="both"/>
        <w:rPr>
          <w:b/>
          <w:lang w:eastAsia="en-US"/>
        </w:rPr>
      </w:pPr>
      <w:r w:rsidRPr="008F044F">
        <w:rPr>
          <w:b/>
          <w:lang w:eastAsia="en-US"/>
        </w:rPr>
        <w:lastRenderedPageBreak/>
        <w:t>Я – артист</w:t>
      </w:r>
    </w:p>
    <w:p w:rsidR="00BF0EAD" w:rsidRPr="008F044F" w:rsidRDefault="00BF0EAD" w:rsidP="008F044F">
      <w:pPr>
        <w:ind w:firstLine="709"/>
        <w:jc w:val="both"/>
        <w:rPr>
          <w:lang w:eastAsia="en-US"/>
        </w:rPr>
      </w:pPr>
      <w:r w:rsidRPr="008F044F">
        <w:rPr>
          <w:lang w:eastAsia="en-US"/>
        </w:rPr>
        <w:t xml:space="preserve">Сольное и ансамблевое музицирование (вокальное и инструментальное). Творческое соревнование. </w:t>
      </w:r>
    </w:p>
    <w:p w:rsidR="00BF0EAD" w:rsidRPr="008F044F" w:rsidRDefault="00BF0EAD" w:rsidP="008F044F">
      <w:pPr>
        <w:ind w:firstLine="709"/>
        <w:jc w:val="both"/>
        <w:rPr>
          <w:lang w:eastAsia="en-US"/>
        </w:rPr>
      </w:pPr>
      <w:r w:rsidRPr="008F044F">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8F044F" w:rsidRDefault="00BF0EAD" w:rsidP="008F044F">
      <w:pPr>
        <w:ind w:firstLine="709"/>
        <w:jc w:val="both"/>
        <w:rPr>
          <w:b/>
          <w:lang w:eastAsia="en-US"/>
        </w:rPr>
      </w:pPr>
      <w:r w:rsidRPr="008F044F">
        <w:rPr>
          <w:b/>
          <w:lang w:eastAsia="en-US"/>
        </w:rPr>
        <w:t xml:space="preserve">Содержание обучения по видам деятельности: </w:t>
      </w:r>
    </w:p>
    <w:p w:rsidR="00BF0EAD" w:rsidRPr="008F044F" w:rsidRDefault="00BF0EAD" w:rsidP="008F044F">
      <w:pPr>
        <w:ind w:firstLine="709"/>
        <w:contextualSpacing/>
        <w:jc w:val="both"/>
        <w:rPr>
          <w:lang w:eastAsia="en-US"/>
        </w:rPr>
      </w:pPr>
      <w:r w:rsidRPr="008F044F">
        <w:rPr>
          <w:b/>
          <w:lang w:eastAsia="en-US"/>
        </w:rPr>
        <w:t>Исполнение пройденных хоровых и инструментальных произведений</w:t>
      </w:r>
      <w:r w:rsidRPr="008F044F">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8F044F" w:rsidRDefault="00BF0EAD" w:rsidP="008F044F">
      <w:pPr>
        <w:ind w:firstLine="709"/>
        <w:jc w:val="both"/>
        <w:rPr>
          <w:lang w:eastAsia="en-US"/>
        </w:rPr>
      </w:pPr>
      <w:r w:rsidRPr="008F044F">
        <w:rPr>
          <w:b/>
          <w:lang w:eastAsia="en-US"/>
        </w:rPr>
        <w:t>Подготовка концертных программ</w:t>
      </w:r>
      <w:r w:rsidRPr="008F044F">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8F044F" w:rsidRDefault="00BF0EAD" w:rsidP="008F044F">
      <w:pPr>
        <w:ind w:firstLine="709"/>
        <w:jc w:val="both"/>
        <w:rPr>
          <w:i/>
          <w:lang w:eastAsia="en-US"/>
        </w:rPr>
      </w:pPr>
      <w:r w:rsidRPr="008F044F">
        <w:rPr>
          <w:i/>
          <w:lang w:eastAsia="en-US"/>
        </w:rPr>
        <w:t>Участие в школьных, региональных и всероссийских музыкально-исполнительских фестивалях, конкурсах и т.д.</w:t>
      </w:r>
    </w:p>
    <w:p w:rsidR="00BF0EAD" w:rsidRPr="008F044F" w:rsidRDefault="00BF0EAD" w:rsidP="008F044F">
      <w:pPr>
        <w:ind w:firstLine="709"/>
        <w:jc w:val="both"/>
        <w:rPr>
          <w:lang w:eastAsia="en-US"/>
        </w:rPr>
      </w:pPr>
      <w:r w:rsidRPr="008F044F">
        <w:rPr>
          <w:b/>
          <w:lang w:eastAsia="en-US"/>
        </w:rPr>
        <w:t>Командные состязания</w:t>
      </w:r>
      <w:r w:rsidRPr="008F044F">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8F044F" w:rsidRDefault="00BF0EAD" w:rsidP="008F044F">
      <w:pPr>
        <w:ind w:firstLine="709"/>
        <w:jc w:val="both"/>
        <w:rPr>
          <w:lang w:eastAsia="en-US"/>
        </w:rPr>
      </w:pPr>
      <w:r w:rsidRPr="008F044F">
        <w:rPr>
          <w:b/>
          <w:lang w:eastAsia="en-US"/>
        </w:rPr>
        <w:t>Игра на элементарных музыкальных инструментах в ансамбле, оркестре</w:t>
      </w:r>
      <w:r w:rsidRPr="008F044F">
        <w:rPr>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8F044F" w:rsidRDefault="00BF0EAD" w:rsidP="008F044F">
      <w:pPr>
        <w:ind w:firstLine="709"/>
        <w:contextualSpacing/>
        <w:jc w:val="both"/>
        <w:rPr>
          <w:lang w:eastAsia="en-US"/>
        </w:rPr>
      </w:pPr>
      <w:r w:rsidRPr="008F044F">
        <w:rPr>
          <w:b/>
          <w:lang w:eastAsia="en-US"/>
        </w:rPr>
        <w:t>Соревнование классов</w:t>
      </w:r>
      <w:r w:rsidRPr="008F044F">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8F044F" w:rsidRDefault="00BF0EAD" w:rsidP="008F044F">
      <w:pPr>
        <w:ind w:firstLine="709"/>
        <w:jc w:val="both"/>
        <w:rPr>
          <w:b/>
          <w:lang w:eastAsia="en-US"/>
        </w:rPr>
      </w:pPr>
      <w:r w:rsidRPr="008F044F">
        <w:rPr>
          <w:b/>
          <w:lang w:eastAsia="en-US"/>
        </w:rPr>
        <w:t>Музыкально-театрализованное представление</w:t>
      </w:r>
    </w:p>
    <w:p w:rsidR="00BF0EAD" w:rsidRPr="008F044F" w:rsidRDefault="00BF0EAD" w:rsidP="008F044F">
      <w:pPr>
        <w:ind w:firstLine="709"/>
        <w:jc w:val="both"/>
        <w:rPr>
          <w:lang w:eastAsia="en-US"/>
        </w:rPr>
      </w:pPr>
      <w:r w:rsidRPr="008F044F">
        <w:rPr>
          <w:lang w:eastAsia="en-US"/>
        </w:rPr>
        <w:t>Музыкально-театрализованное представление как итоговый результат освоения программы.</w:t>
      </w:r>
    </w:p>
    <w:p w:rsidR="00BF0EAD" w:rsidRPr="008F044F" w:rsidRDefault="00BF0EAD" w:rsidP="008F044F">
      <w:pPr>
        <w:ind w:firstLine="709"/>
        <w:jc w:val="both"/>
        <w:rPr>
          <w:b/>
          <w:lang w:eastAsia="en-US"/>
        </w:rPr>
      </w:pPr>
      <w:r w:rsidRPr="008F044F">
        <w:rPr>
          <w:b/>
          <w:lang w:eastAsia="en-US"/>
        </w:rPr>
        <w:t xml:space="preserve">Содержание обучения по видам деятельности: </w:t>
      </w:r>
    </w:p>
    <w:p w:rsidR="00BF0EAD" w:rsidRPr="008F044F" w:rsidRDefault="00BF0EAD" w:rsidP="008F044F">
      <w:pPr>
        <w:ind w:firstLine="709"/>
        <w:jc w:val="both"/>
        <w:rPr>
          <w:lang w:eastAsia="en-US"/>
        </w:rPr>
      </w:pPr>
      <w:r w:rsidRPr="008F044F">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56C3C" w:rsidRPr="008F044F" w:rsidRDefault="00056C3C" w:rsidP="008F044F">
      <w:pPr>
        <w:ind w:firstLine="709"/>
        <w:jc w:val="both"/>
        <w:rPr>
          <w:lang w:eastAsia="en-US"/>
        </w:rPr>
      </w:pPr>
    </w:p>
    <w:p w:rsidR="00653A76" w:rsidRPr="008F044F" w:rsidRDefault="00653A76" w:rsidP="007F28CF">
      <w:pPr>
        <w:pStyle w:val="afd"/>
        <w:numPr>
          <w:ilvl w:val="3"/>
          <w:numId w:val="2"/>
        </w:numPr>
        <w:tabs>
          <w:tab w:val="left" w:pos="851"/>
        </w:tabs>
        <w:spacing w:line="240" w:lineRule="auto"/>
        <w:ind w:left="0" w:firstLine="0"/>
        <w:jc w:val="center"/>
        <w:rPr>
          <w:sz w:val="24"/>
        </w:rPr>
      </w:pPr>
      <w:bookmarkStart w:id="159" w:name="_Toc288394093"/>
      <w:bookmarkStart w:id="160" w:name="_Toc288410560"/>
      <w:bookmarkStart w:id="161" w:name="_Toc288410689"/>
      <w:bookmarkStart w:id="162" w:name="_Toc294246106"/>
      <w:r w:rsidRPr="008F044F">
        <w:rPr>
          <w:sz w:val="24"/>
        </w:rPr>
        <w:t>Технология</w:t>
      </w:r>
      <w:bookmarkEnd w:id="159"/>
      <w:bookmarkEnd w:id="160"/>
      <w:bookmarkEnd w:id="161"/>
      <w:bookmarkEnd w:id="162"/>
    </w:p>
    <w:p w:rsidR="00653A76" w:rsidRDefault="00653A76" w:rsidP="007F28CF">
      <w:pPr>
        <w:pStyle w:val="a3"/>
        <w:spacing w:line="240" w:lineRule="auto"/>
        <w:ind w:firstLine="454"/>
        <w:jc w:val="center"/>
        <w:rPr>
          <w:rFonts w:ascii="Times New Roman" w:hAnsi="Times New Roman"/>
          <w:b/>
          <w:bCs/>
          <w:color w:val="auto"/>
          <w:sz w:val="24"/>
          <w:szCs w:val="24"/>
        </w:rPr>
      </w:pPr>
      <w:r w:rsidRPr="008F044F">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865A6B" w:rsidRPr="008F044F" w:rsidRDefault="00865A6B" w:rsidP="007F28CF">
      <w:pPr>
        <w:pStyle w:val="a3"/>
        <w:spacing w:line="240" w:lineRule="auto"/>
        <w:ind w:firstLine="454"/>
        <w:jc w:val="center"/>
        <w:rPr>
          <w:rFonts w:ascii="Times New Roman" w:hAnsi="Times New Roman"/>
          <w:color w:val="auto"/>
          <w:sz w:val="24"/>
          <w:szCs w:val="24"/>
        </w:rPr>
      </w:pPr>
    </w:p>
    <w:p w:rsidR="00FB242B" w:rsidRPr="008F044F" w:rsidRDefault="00FB242B" w:rsidP="008F044F">
      <w:pPr>
        <w:tabs>
          <w:tab w:val="left" w:leader="dot" w:pos="624"/>
        </w:tabs>
        <w:ind w:firstLine="709"/>
        <w:jc w:val="both"/>
        <w:rPr>
          <w:rStyle w:val="Zag11"/>
          <w:rFonts w:eastAsia="@Arial Unicode MS"/>
        </w:rPr>
      </w:pPr>
      <w:r w:rsidRPr="008F044F">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8F044F">
        <w:rPr>
          <w:rStyle w:val="Zag11"/>
          <w:rFonts w:eastAsia="@Arial Unicode MS"/>
          <w:i/>
          <w:iCs/>
        </w:rPr>
        <w:t>архитектура</w:t>
      </w:r>
      <w:r w:rsidRPr="008F044F">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8F044F" w:rsidRDefault="00FB242B" w:rsidP="008F044F">
      <w:pPr>
        <w:tabs>
          <w:tab w:val="left" w:leader="dot" w:pos="624"/>
        </w:tabs>
        <w:ind w:firstLine="709"/>
        <w:jc w:val="both"/>
        <w:rPr>
          <w:rStyle w:val="Zag11"/>
          <w:rFonts w:eastAsia="@Arial Unicode MS"/>
        </w:rPr>
      </w:pPr>
      <w:r w:rsidRPr="008F044F">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w:t>
      </w:r>
      <w:r w:rsidRPr="008F044F">
        <w:rPr>
          <w:rStyle w:val="Zag11"/>
          <w:rFonts w:eastAsia="@Arial Unicode MS"/>
        </w:rPr>
        <w:lastRenderedPageBreak/>
        <w:t xml:space="preserve">отношение к природе как источнику сырьевых ресурсов. Мастера и их профессии; </w:t>
      </w:r>
      <w:r w:rsidRPr="008F044F">
        <w:rPr>
          <w:rStyle w:val="Zag11"/>
          <w:rFonts w:eastAsia="@Arial Unicode MS"/>
          <w:i/>
          <w:iCs/>
        </w:rPr>
        <w:t>традиции и творчество мастера в создании предметной среды (общее представление)</w:t>
      </w:r>
      <w:r w:rsidRPr="008F044F">
        <w:rPr>
          <w:rStyle w:val="Zag11"/>
          <w:rFonts w:eastAsia="@Arial Unicode MS"/>
        </w:rPr>
        <w:t>.</w:t>
      </w:r>
    </w:p>
    <w:p w:rsidR="00FB242B" w:rsidRPr="008F044F" w:rsidRDefault="00FB242B" w:rsidP="008F044F">
      <w:pPr>
        <w:tabs>
          <w:tab w:val="left" w:leader="dot" w:pos="624"/>
        </w:tabs>
        <w:ind w:firstLine="709"/>
        <w:jc w:val="both"/>
        <w:rPr>
          <w:rStyle w:val="Zag11"/>
          <w:rFonts w:eastAsia="@Arial Unicode MS"/>
        </w:rPr>
      </w:pPr>
      <w:r w:rsidRPr="008F044F">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8F044F">
        <w:rPr>
          <w:rStyle w:val="Zag11"/>
          <w:rFonts w:eastAsia="@Arial Unicode MS"/>
          <w:i/>
          <w:iCs/>
        </w:rPr>
        <w:t>распределение рабочего времени</w:t>
      </w:r>
      <w:r w:rsidRPr="008F044F">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8F044F" w:rsidRDefault="00FB242B" w:rsidP="008F044F">
      <w:pPr>
        <w:tabs>
          <w:tab w:val="left" w:leader="dot" w:pos="624"/>
        </w:tabs>
        <w:ind w:firstLine="709"/>
        <w:jc w:val="both"/>
        <w:rPr>
          <w:rStyle w:val="Zag11"/>
          <w:rFonts w:eastAsia="@Arial Unicode MS"/>
        </w:rPr>
      </w:pPr>
      <w:r w:rsidRPr="008F044F">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Default="00FB242B" w:rsidP="008F044F">
      <w:pPr>
        <w:pStyle w:val="a3"/>
        <w:spacing w:line="240" w:lineRule="auto"/>
        <w:ind w:firstLine="454"/>
        <w:rPr>
          <w:rFonts w:ascii="Times New Roman" w:hAnsi="Times New Roman"/>
          <w:color w:val="auto"/>
          <w:sz w:val="24"/>
          <w:szCs w:val="24"/>
        </w:rPr>
      </w:pPr>
      <w:r w:rsidRPr="008F044F">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8F044F">
        <w:rPr>
          <w:rFonts w:ascii="Times New Roman" w:hAnsi="Times New Roman"/>
          <w:color w:val="auto"/>
          <w:sz w:val="24"/>
          <w:szCs w:val="24"/>
        </w:rPr>
        <w:t>.</w:t>
      </w:r>
    </w:p>
    <w:p w:rsidR="00865A6B" w:rsidRPr="008F044F" w:rsidRDefault="00865A6B" w:rsidP="008F044F">
      <w:pPr>
        <w:pStyle w:val="a3"/>
        <w:spacing w:line="240" w:lineRule="auto"/>
        <w:ind w:firstLine="454"/>
        <w:rPr>
          <w:rFonts w:ascii="Times New Roman" w:hAnsi="Times New Roman"/>
          <w:b/>
          <w:bCs/>
          <w:color w:val="auto"/>
          <w:sz w:val="24"/>
          <w:szCs w:val="24"/>
        </w:rPr>
      </w:pPr>
    </w:p>
    <w:p w:rsidR="00653A76" w:rsidRPr="008F044F" w:rsidRDefault="00653A76" w:rsidP="007F28CF">
      <w:pPr>
        <w:pStyle w:val="a3"/>
        <w:spacing w:line="240" w:lineRule="auto"/>
        <w:ind w:firstLine="454"/>
        <w:jc w:val="center"/>
        <w:rPr>
          <w:rFonts w:ascii="Times New Roman" w:hAnsi="Times New Roman"/>
          <w:color w:val="auto"/>
          <w:sz w:val="24"/>
          <w:szCs w:val="24"/>
        </w:rPr>
      </w:pPr>
      <w:r w:rsidRPr="008F044F">
        <w:rPr>
          <w:rFonts w:ascii="Times New Roman" w:hAnsi="Times New Roman"/>
          <w:b/>
          <w:bCs/>
          <w:color w:val="auto"/>
          <w:sz w:val="24"/>
          <w:szCs w:val="24"/>
        </w:rPr>
        <w:t>Технология ручной обработки материалов</w:t>
      </w:r>
      <w:r w:rsidRPr="008F044F">
        <w:rPr>
          <w:rStyle w:val="13"/>
          <w:color w:val="auto"/>
          <w:spacing w:val="2"/>
          <w:sz w:val="24"/>
          <w:szCs w:val="24"/>
        </w:rPr>
        <w:footnoteReference w:id="4"/>
      </w:r>
      <w:r w:rsidRPr="008F044F">
        <w:rPr>
          <w:rFonts w:ascii="Times New Roman" w:hAnsi="Times New Roman"/>
          <w:b/>
          <w:bCs/>
          <w:color w:val="auto"/>
          <w:sz w:val="24"/>
          <w:szCs w:val="24"/>
        </w:rPr>
        <w:t>. Элементы графической грамоты</w:t>
      </w:r>
    </w:p>
    <w:p w:rsidR="00FB242B" w:rsidRPr="008F044F" w:rsidRDefault="00FB242B" w:rsidP="008F044F">
      <w:pPr>
        <w:tabs>
          <w:tab w:val="left" w:leader="dot" w:pos="624"/>
        </w:tabs>
        <w:ind w:firstLine="709"/>
        <w:jc w:val="both"/>
        <w:rPr>
          <w:rStyle w:val="Zag11"/>
          <w:rFonts w:eastAsia="@Arial Unicode MS"/>
        </w:rPr>
      </w:pPr>
      <w:r w:rsidRPr="008F044F">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8F044F">
        <w:rPr>
          <w:rStyle w:val="Zag11"/>
          <w:rFonts w:eastAsia="@Arial Unicode MS"/>
          <w:i/>
          <w:iCs/>
        </w:rPr>
        <w:t>Многообразие материалов и их практическое применение в жизни</w:t>
      </w:r>
      <w:r w:rsidRPr="008F044F">
        <w:rPr>
          <w:rStyle w:val="Zag11"/>
          <w:rFonts w:eastAsia="@Arial Unicode MS"/>
        </w:rPr>
        <w:t>.</w:t>
      </w:r>
    </w:p>
    <w:p w:rsidR="00FB242B" w:rsidRPr="008F044F" w:rsidRDefault="00FB242B" w:rsidP="008F044F">
      <w:pPr>
        <w:tabs>
          <w:tab w:val="left" w:leader="dot" w:pos="624"/>
        </w:tabs>
        <w:ind w:firstLine="709"/>
        <w:jc w:val="both"/>
        <w:rPr>
          <w:rStyle w:val="Zag11"/>
          <w:rFonts w:eastAsia="@Arial Unicode MS"/>
        </w:rPr>
      </w:pPr>
      <w:r w:rsidRPr="008F044F">
        <w:rPr>
          <w:rStyle w:val="Zag11"/>
          <w:rFonts w:eastAsia="@Arial Unicode MS"/>
        </w:rPr>
        <w:t xml:space="preserve">Подготовка материалов к работе. Экономное расходование материалов. </w:t>
      </w:r>
      <w:r w:rsidRPr="008F044F">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8F044F">
        <w:rPr>
          <w:rStyle w:val="Zag11"/>
          <w:rFonts w:eastAsia="@Arial Unicode MS"/>
        </w:rPr>
        <w:t>.</w:t>
      </w:r>
    </w:p>
    <w:p w:rsidR="00FB242B" w:rsidRPr="008F044F" w:rsidRDefault="00FB242B" w:rsidP="008F044F">
      <w:pPr>
        <w:tabs>
          <w:tab w:val="left" w:leader="dot" w:pos="624"/>
        </w:tabs>
        <w:ind w:firstLine="709"/>
        <w:jc w:val="both"/>
        <w:rPr>
          <w:rStyle w:val="Zag11"/>
          <w:rFonts w:eastAsia="@Arial Unicode MS"/>
          <w:i/>
          <w:iCs/>
        </w:rPr>
      </w:pPr>
      <w:r w:rsidRPr="008F044F">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8F044F" w:rsidRDefault="00FB242B" w:rsidP="008F044F">
      <w:pPr>
        <w:tabs>
          <w:tab w:val="left" w:leader="dot" w:pos="624"/>
        </w:tabs>
        <w:ind w:firstLine="709"/>
        <w:jc w:val="both"/>
        <w:rPr>
          <w:rStyle w:val="Zag11"/>
          <w:rFonts w:eastAsia="@Arial Unicode MS"/>
        </w:rPr>
      </w:pPr>
      <w:r w:rsidRPr="008F044F">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8F044F">
        <w:rPr>
          <w:rStyle w:val="Zag11"/>
          <w:rFonts w:eastAsia="@Arial Unicode M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8F044F" w:rsidRDefault="00FB242B" w:rsidP="008F044F">
      <w:pPr>
        <w:tabs>
          <w:tab w:val="left" w:leader="dot" w:pos="624"/>
        </w:tabs>
        <w:ind w:firstLine="709"/>
        <w:jc w:val="both"/>
        <w:rPr>
          <w:rFonts w:eastAsia="@Arial Unicode MS"/>
          <w:b/>
          <w:bCs/>
          <w:color w:val="000000"/>
        </w:rPr>
      </w:pPr>
      <w:r w:rsidRPr="008F044F">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8F044F">
        <w:rPr>
          <w:rStyle w:val="Zag11"/>
          <w:rFonts w:eastAsia="@Arial Unicode MS"/>
          <w:i/>
          <w:iCs/>
        </w:rPr>
        <w:t>разрыва</w:t>
      </w:r>
      <w:r w:rsidRPr="008F044F">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b/>
          <w:bCs/>
          <w:color w:val="auto"/>
          <w:sz w:val="24"/>
          <w:szCs w:val="24"/>
        </w:rPr>
        <w:t>Конструирование и моделирование</w:t>
      </w:r>
    </w:p>
    <w:p w:rsidR="00FB242B" w:rsidRPr="008F044F" w:rsidRDefault="00FB242B" w:rsidP="008F044F">
      <w:pPr>
        <w:tabs>
          <w:tab w:val="left" w:leader="dot" w:pos="624"/>
        </w:tabs>
        <w:ind w:firstLine="709"/>
        <w:jc w:val="both"/>
        <w:rPr>
          <w:rStyle w:val="Zag11"/>
          <w:rFonts w:eastAsia="@Arial Unicode MS"/>
        </w:rPr>
      </w:pPr>
      <w:r w:rsidRPr="008F044F">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8F044F">
        <w:rPr>
          <w:rStyle w:val="Zag11"/>
          <w:rFonts w:eastAsia="@Arial Unicode MS"/>
          <w:i/>
          <w:iCs/>
        </w:rPr>
        <w:t>различные виды конструкций и способы их сборки</w:t>
      </w:r>
      <w:r w:rsidRPr="008F044F">
        <w:rPr>
          <w:rStyle w:val="Zag11"/>
          <w:rFonts w:eastAsia="@Arial Unicode MS"/>
        </w:rPr>
        <w:t xml:space="preserve">. Виды и </w:t>
      </w:r>
      <w:r w:rsidRPr="008F044F">
        <w:rPr>
          <w:rStyle w:val="Zag11"/>
          <w:rFonts w:eastAsia="@Arial Unicode MS"/>
        </w:rPr>
        <w:lastRenderedPageBreak/>
        <w:t>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8F044F" w:rsidRDefault="00FB242B" w:rsidP="008F044F">
      <w:pPr>
        <w:pStyle w:val="a3"/>
        <w:spacing w:line="240" w:lineRule="auto"/>
        <w:ind w:firstLine="454"/>
        <w:rPr>
          <w:rFonts w:ascii="Times New Roman" w:hAnsi="Times New Roman"/>
          <w:b/>
          <w:bCs/>
          <w:color w:val="auto"/>
          <w:sz w:val="24"/>
          <w:szCs w:val="24"/>
        </w:rPr>
      </w:pPr>
      <w:r w:rsidRPr="008F044F">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8F044F">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8F044F">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b/>
          <w:bCs/>
          <w:color w:val="auto"/>
          <w:sz w:val="24"/>
          <w:szCs w:val="24"/>
        </w:rPr>
        <w:t>Практика работы на компьютере</w:t>
      </w:r>
    </w:p>
    <w:p w:rsidR="00FB242B" w:rsidRPr="008F044F" w:rsidRDefault="00FB242B" w:rsidP="008F044F">
      <w:pPr>
        <w:tabs>
          <w:tab w:val="left" w:leader="dot" w:pos="624"/>
        </w:tabs>
        <w:ind w:firstLine="709"/>
        <w:jc w:val="both"/>
        <w:rPr>
          <w:rStyle w:val="Zag11"/>
          <w:rFonts w:eastAsia="@Arial Unicode MS"/>
        </w:rPr>
      </w:pPr>
      <w:r w:rsidRPr="008F044F">
        <w:rPr>
          <w:rStyle w:val="Zag11"/>
          <w:rFonts w:eastAsia="@Arial Unicode MS"/>
        </w:rPr>
        <w:t>Информация, ее отбор, анализ и систематизация. Способы получения, хранения, переработки информации.</w:t>
      </w:r>
    </w:p>
    <w:p w:rsidR="00FB242B" w:rsidRPr="008F044F" w:rsidRDefault="00FB242B" w:rsidP="008F044F">
      <w:pPr>
        <w:tabs>
          <w:tab w:val="left" w:leader="dot" w:pos="624"/>
        </w:tabs>
        <w:ind w:firstLine="709"/>
        <w:jc w:val="both"/>
        <w:rPr>
          <w:rStyle w:val="Zag11"/>
          <w:rFonts w:eastAsia="@Arial Unicode MS"/>
        </w:rPr>
      </w:pPr>
      <w:r w:rsidRPr="008F044F">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8F044F">
        <w:rPr>
          <w:rStyle w:val="Zag11"/>
          <w:rFonts w:eastAsia="@Arial Unicode MS"/>
          <w:i/>
          <w:iCs/>
        </w:rPr>
        <w:t>общее представление о правилах клавиатурного письма</w:t>
      </w:r>
      <w:r w:rsidRPr="008F044F">
        <w:rPr>
          <w:rStyle w:val="Zag11"/>
          <w:rFonts w:eastAsia="@Arial Unicode MS"/>
        </w:rPr>
        <w:t xml:space="preserve">, пользование мышью, использование простейших средств текстового редактора. </w:t>
      </w:r>
      <w:r w:rsidRPr="008F044F">
        <w:rPr>
          <w:rStyle w:val="Zag11"/>
          <w:rFonts w:eastAsia="@Arial Unicode MS"/>
          <w:i/>
          <w:iCs/>
        </w:rPr>
        <w:t>Простейшие приемы поиска информации: по ключевым словам, каталогам</w:t>
      </w:r>
      <w:r w:rsidRPr="008F044F">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Default="00FB242B" w:rsidP="008F044F">
      <w:pPr>
        <w:pStyle w:val="a3"/>
        <w:spacing w:line="240" w:lineRule="auto"/>
        <w:ind w:firstLine="454"/>
        <w:rPr>
          <w:rFonts w:ascii="Times New Roman" w:hAnsi="Times New Roman"/>
          <w:iCs/>
          <w:color w:val="auto"/>
          <w:sz w:val="24"/>
          <w:szCs w:val="24"/>
        </w:rPr>
      </w:pPr>
      <w:r w:rsidRPr="008F044F">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8F044F">
        <w:rPr>
          <w:rFonts w:ascii="Times New Roman" w:hAnsi="Times New Roman"/>
          <w:iCs/>
          <w:color w:val="auto"/>
          <w:sz w:val="24"/>
          <w:szCs w:val="24"/>
        </w:rPr>
        <w:t>.</w:t>
      </w:r>
    </w:p>
    <w:p w:rsidR="00865A6B" w:rsidRDefault="00865A6B" w:rsidP="008F044F">
      <w:pPr>
        <w:pStyle w:val="a3"/>
        <w:spacing w:line="240" w:lineRule="auto"/>
        <w:ind w:firstLine="454"/>
        <w:rPr>
          <w:rFonts w:ascii="Times New Roman" w:hAnsi="Times New Roman"/>
          <w:iCs/>
          <w:color w:val="auto"/>
          <w:sz w:val="24"/>
          <w:szCs w:val="24"/>
        </w:rPr>
      </w:pPr>
    </w:p>
    <w:p w:rsidR="00865A6B" w:rsidRDefault="00865A6B" w:rsidP="008F044F">
      <w:pPr>
        <w:pStyle w:val="a3"/>
        <w:spacing w:line="240" w:lineRule="auto"/>
        <w:ind w:firstLine="454"/>
        <w:rPr>
          <w:rFonts w:ascii="Times New Roman" w:hAnsi="Times New Roman"/>
          <w:iCs/>
          <w:color w:val="auto"/>
          <w:sz w:val="24"/>
          <w:szCs w:val="24"/>
        </w:rPr>
      </w:pPr>
    </w:p>
    <w:p w:rsidR="00865A6B" w:rsidRDefault="00865A6B" w:rsidP="008F044F">
      <w:pPr>
        <w:pStyle w:val="a3"/>
        <w:spacing w:line="240" w:lineRule="auto"/>
        <w:ind w:firstLine="454"/>
        <w:rPr>
          <w:rFonts w:ascii="Times New Roman" w:hAnsi="Times New Roman"/>
          <w:iCs/>
          <w:color w:val="auto"/>
          <w:sz w:val="24"/>
          <w:szCs w:val="24"/>
        </w:rPr>
      </w:pPr>
    </w:p>
    <w:p w:rsidR="00865A6B" w:rsidRDefault="00865A6B" w:rsidP="008F044F">
      <w:pPr>
        <w:pStyle w:val="a3"/>
        <w:spacing w:line="240" w:lineRule="auto"/>
        <w:ind w:firstLine="454"/>
        <w:rPr>
          <w:rFonts w:ascii="Times New Roman" w:hAnsi="Times New Roman"/>
          <w:iCs/>
          <w:color w:val="auto"/>
          <w:sz w:val="24"/>
          <w:szCs w:val="24"/>
        </w:rPr>
      </w:pPr>
    </w:p>
    <w:p w:rsidR="00865A6B" w:rsidRDefault="00865A6B" w:rsidP="008F044F">
      <w:pPr>
        <w:pStyle w:val="a3"/>
        <w:spacing w:line="240" w:lineRule="auto"/>
        <w:ind w:firstLine="454"/>
        <w:rPr>
          <w:rFonts w:ascii="Times New Roman" w:hAnsi="Times New Roman"/>
          <w:iCs/>
          <w:color w:val="auto"/>
          <w:sz w:val="24"/>
          <w:szCs w:val="24"/>
        </w:rPr>
      </w:pPr>
    </w:p>
    <w:p w:rsidR="00865A6B" w:rsidRDefault="00865A6B" w:rsidP="008F044F">
      <w:pPr>
        <w:pStyle w:val="a3"/>
        <w:spacing w:line="240" w:lineRule="auto"/>
        <w:ind w:firstLine="454"/>
        <w:rPr>
          <w:rFonts w:ascii="Times New Roman" w:hAnsi="Times New Roman"/>
          <w:iCs/>
          <w:color w:val="auto"/>
          <w:sz w:val="24"/>
          <w:szCs w:val="24"/>
        </w:rPr>
      </w:pPr>
    </w:p>
    <w:p w:rsidR="00865A6B" w:rsidRDefault="00865A6B" w:rsidP="008F044F">
      <w:pPr>
        <w:pStyle w:val="a3"/>
        <w:spacing w:line="240" w:lineRule="auto"/>
        <w:ind w:firstLine="454"/>
        <w:rPr>
          <w:rFonts w:ascii="Times New Roman" w:hAnsi="Times New Roman"/>
          <w:iCs/>
          <w:color w:val="auto"/>
          <w:sz w:val="24"/>
          <w:szCs w:val="24"/>
        </w:rPr>
      </w:pPr>
    </w:p>
    <w:p w:rsidR="00865A6B" w:rsidRDefault="00865A6B" w:rsidP="008F044F">
      <w:pPr>
        <w:pStyle w:val="a3"/>
        <w:spacing w:line="240" w:lineRule="auto"/>
        <w:ind w:firstLine="454"/>
        <w:rPr>
          <w:rFonts w:ascii="Times New Roman" w:hAnsi="Times New Roman"/>
          <w:iCs/>
          <w:color w:val="auto"/>
          <w:sz w:val="24"/>
          <w:szCs w:val="24"/>
        </w:rPr>
      </w:pPr>
    </w:p>
    <w:p w:rsidR="00865A6B" w:rsidRDefault="00865A6B" w:rsidP="008F044F">
      <w:pPr>
        <w:pStyle w:val="a3"/>
        <w:spacing w:line="240" w:lineRule="auto"/>
        <w:ind w:firstLine="454"/>
        <w:rPr>
          <w:rFonts w:ascii="Times New Roman" w:hAnsi="Times New Roman"/>
          <w:iCs/>
          <w:color w:val="auto"/>
          <w:sz w:val="24"/>
          <w:szCs w:val="24"/>
        </w:rPr>
      </w:pPr>
    </w:p>
    <w:p w:rsidR="007F28CF" w:rsidRPr="008F044F" w:rsidRDefault="007F28CF" w:rsidP="008F044F">
      <w:pPr>
        <w:pStyle w:val="a3"/>
        <w:spacing w:line="240" w:lineRule="auto"/>
        <w:ind w:firstLine="454"/>
        <w:rPr>
          <w:rFonts w:ascii="Times New Roman" w:hAnsi="Times New Roman"/>
          <w:color w:val="auto"/>
          <w:sz w:val="24"/>
          <w:szCs w:val="24"/>
        </w:rPr>
      </w:pPr>
    </w:p>
    <w:p w:rsidR="00653A76" w:rsidRPr="008F044F" w:rsidRDefault="00653A76" w:rsidP="007F28CF">
      <w:pPr>
        <w:pStyle w:val="afd"/>
        <w:numPr>
          <w:ilvl w:val="3"/>
          <w:numId w:val="2"/>
        </w:numPr>
        <w:tabs>
          <w:tab w:val="left" w:pos="993"/>
        </w:tabs>
        <w:spacing w:line="240" w:lineRule="auto"/>
        <w:ind w:left="0" w:firstLine="0"/>
        <w:jc w:val="center"/>
        <w:rPr>
          <w:sz w:val="24"/>
        </w:rPr>
      </w:pPr>
      <w:bookmarkStart w:id="163" w:name="_Toc288394094"/>
      <w:bookmarkStart w:id="164" w:name="_Toc288410561"/>
      <w:bookmarkStart w:id="165" w:name="_Toc288410690"/>
      <w:bookmarkStart w:id="166" w:name="_Toc294246107"/>
      <w:r w:rsidRPr="008F044F">
        <w:rPr>
          <w:sz w:val="24"/>
        </w:rPr>
        <w:t>Физическая культура</w:t>
      </w:r>
      <w:bookmarkEnd w:id="163"/>
      <w:bookmarkEnd w:id="164"/>
      <w:bookmarkEnd w:id="165"/>
      <w:bookmarkEnd w:id="166"/>
    </w:p>
    <w:p w:rsidR="00653A76" w:rsidRPr="008F044F" w:rsidRDefault="00653A76" w:rsidP="008F044F">
      <w:pPr>
        <w:pStyle w:val="a3"/>
        <w:spacing w:line="240" w:lineRule="auto"/>
        <w:ind w:firstLine="454"/>
        <w:rPr>
          <w:rFonts w:ascii="Times New Roman" w:hAnsi="Times New Roman"/>
          <w:b/>
          <w:bCs/>
          <w:iCs/>
          <w:color w:val="auto"/>
          <w:sz w:val="24"/>
          <w:szCs w:val="24"/>
        </w:rPr>
      </w:pPr>
      <w:r w:rsidRPr="008F044F">
        <w:rPr>
          <w:rFonts w:ascii="Times New Roman" w:hAnsi="Times New Roman"/>
          <w:b/>
          <w:bCs/>
          <w:iCs/>
          <w:color w:val="auto"/>
          <w:sz w:val="24"/>
          <w:szCs w:val="24"/>
        </w:rPr>
        <w:t>Знания о физической культуре</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b/>
          <w:bCs/>
          <w:color w:val="auto"/>
          <w:sz w:val="24"/>
          <w:szCs w:val="24"/>
        </w:rPr>
        <w:t xml:space="preserve">Физическая культура. </w:t>
      </w:r>
      <w:r w:rsidRPr="008F044F">
        <w:rPr>
          <w:rFonts w:ascii="Times New Roman" w:hAnsi="Times New Roman"/>
          <w:color w:val="auto"/>
          <w:sz w:val="24"/>
          <w:szCs w:val="24"/>
        </w:rPr>
        <w:t xml:space="preserve">Физическая культура как система </w:t>
      </w:r>
      <w:r w:rsidRPr="008F044F">
        <w:rPr>
          <w:rFonts w:ascii="Times New Roman" w:hAnsi="Times New Roman"/>
          <w:color w:val="auto"/>
          <w:spacing w:val="2"/>
          <w:sz w:val="24"/>
          <w:szCs w:val="24"/>
        </w:rPr>
        <w:t xml:space="preserve">разнообразных форм занятий физическими упражнениями </w:t>
      </w:r>
      <w:r w:rsidRPr="008F044F">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8F044F" w:rsidRDefault="00653A76" w:rsidP="008F044F">
      <w:pPr>
        <w:pStyle w:val="a3"/>
        <w:spacing w:line="240" w:lineRule="auto"/>
        <w:ind w:firstLine="454"/>
        <w:rPr>
          <w:rFonts w:ascii="Times New Roman" w:hAnsi="Times New Roman"/>
          <w:b/>
          <w:bCs/>
          <w:color w:val="auto"/>
          <w:sz w:val="24"/>
          <w:szCs w:val="24"/>
        </w:rPr>
      </w:pPr>
      <w:r w:rsidRPr="008F044F">
        <w:rPr>
          <w:rFonts w:ascii="Times New Roman" w:hAnsi="Times New Roman"/>
          <w:color w:val="auto"/>
          <w:spacing w:val="2"/>
          <w:sz w:val="24"/>
          <w:szCs w:val="24"/>
        </w:rPr>
        <w:t xml:space="preserve">Правила предупреждения травматизма во время занятий </w:t>
      </w:r>
      <w:r w:rsidRPr="008F044F">
        <w:rPr>
          <w:rFonts w:ascii="Times New Roman" w:hAnsi="Times New Roman"/>
          <w:color w:val="auto"/>
          <w:sz w:val="24"/>
          <w:szCs w:val="24"/>
        </w:rPr>
        <w:t>физическими упражнениями: организация мест занятий, подбор одежды, обуви и инвентаря.</w:t>
      </w:r>
    </w:p>
    <w:p w:rsidR="00653A76" w:rsidRPr="008F044F" w:rsidRDefault="00653A76" w:rsidP="008F044F">
      <w:pPr>
        <w:pStyle w:val="a3"/>
        <w:spacing w:line="240" w:lineRule="auto"/>
        <w:ind w:firstLine="454"/>
        <w:rPr>
          <w:rFonts w:ascii="Times New Roman" w:hAnsi="Times New Roman"/>
          <w:b/>
          <w:bCs/>
          <w:color w:val="auto"/>
          <w:sz w:val="24"/>
          <w:szCs w:val="24"/>
        </w:rPr>
      </w:pPr>
      <w:r w:rsidRPr="008F044F">
        <w:rPr>
          <w:rFonts w:ascii="Times New Roman" w:hAnsi="Times New Roman"/>
          <w:b/>
          <w:bCs/>
          <w:color w:val="auto"/>
          <w:spacing w:val="2"/>
          <w:sz w:val="24"/>
          <w:szCs w:val="24"/>
        </w:rPr>
        <w:t xml:space="preserve">Из истории физической культуры. </w:t>
      </w:r>
      <w:r w:rsidRPr="008F044F">
        <w:rPr>
          <w:rFonts w:ascii="Times New Roman" w:hAnsi="Times New Roman"/>
          <w:color w:val="auto"/>
          <w:spacing w:val="2"/>
          <w:sz w:val="24"/>
          <w:szCs w:val="24"/>
        </w:rPr>
        <w:t xml:space="preserve">История развития </w:t>
      </w:r>
      <w:r w:rsidRPr="008F044F">
        <w:rPr>
          <w:rFonts w:ascii="Times New Roman" w:hAnsi="Times New Roman"/>
          <w:color w:val="auto"/>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8F044F" w:rsidRDefault="00653A76" w:rsidP="008F044F">
      <w:pPr>
        <w:pStyle w:val="a3"/>
        <w:spacing w:line="240" w:lineRule="auto"/>
        <w:ind w:firstLine="454"/>
        <w:rPr>
          <w:rFonts w:ascii="Times New Roman" w:hAnsi="Times New Roman"/>
          <w:color w:val="auto"/>
          <w:spacing w:val="-2"/>
          <w:sz w:val="24"/>
          <w:szCs w:val="24"/>
        </w:rPr>
      </w:pPr>
      <w:r w:rsidRPr="008F044F">
        <w:rPr>
          <w:rFonts w:ascii="Times New Roman" w:hAnsi="Times New Roman"/>
          <w:b/>
          <w:bCs/>
          <w:color w:val="auto"/>
          <w:spacing w:val="-4"/>
          <w:sz w:val="24"/>
          <w:szCs w:val="24"/>
        </w:rPr>
        <w:t xml:space="preserve">Физические упражнения. </w:t>
      </w:r>
      <w:r w:rsidRPr="008F044F">
        <w:rPr>
          <w:rFonts w:ascii="Times New Roman" w:hAnsi="Times New Roman"/>
          <w:color w:val="auto"/>
          <w:spacing w:val="-4"/>
          <w:sz w:val="24"/>
          <w:szCs w:val="24"/>
        </w:rPr>
        <w:t>Физические упражнения, их вли</w:t>
      </w:r>
      <w:r w:rsidRPr="008F044F">
        <w:rPr>
          <w:rFonts w:ascii="Times New Roman" w:hAnsi="Times New Roman"/>
          <w:color w:val="auto"/>
          <w:spacing w:val="-2"/>
          <w:sz w:val="24"/>
          <w:szCs w:val="24"/>
        </w:rPr>
        <w:t xml:space="preserve">яние на физическое развитие и развитие физических качеств. </w:t>
      </w:r>
      <w:r w:rsidRPr="008F044F">
        <w:rPr>
          <w:rFonts w:ascii="Times New Roman" w:hAnsi="Times New Roman"/>
          <w:color w:val="auto"/>
          <w:spacing w:val="-4"/>
          <w:sz w:val="24"/>
          <w:szCs w:val="24"/>
        </w:rPr>
        <w:t>Физическая подготовка и её связь с развитием основных физи</w:t>
      </w:r>
      <w:r w:rsidRPr="008F044F">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z w:val="24"/>
          <w:szCs w:val="24"/>
        </w:rPr>
        <w:t>Физическая нагрузка и её влияние на повышение частоты сердечных сокращений.</w:t>
      </w:r>
    </w:p>
    <w:p w:rsidR="00653A76" w:rsidRPr="008F044F" w:rsidRDefault="00653A76" w:rsidP="008F044F">
      <w:pPr>
        <w:pStyle w:val="a3"/>
        <w:spacing w:line="240" w:lineRule="auto"/>
        <w:ind w:firstLine="454"/>
        <w:rPr>
          <w:rFonts w:ascii="Times New Roman" w:hAnsi="Times New Roman"/>
          <w:b/>
          <w:bCs/>
          <w:iCs/>
          <w:color w:val="auto"/>
          <w:sz w:val="24"/>
          <w:szCs w:val="24"/>
        </w:rPr>
      </w:pPr>
      <w:r w:rsidRPr="008F044F">
        <w:rPr>
          <w:rFonts w:ascii="Times New Roman" w:hAnsi="Times New Roman"/>
          <w:b/>
          <w:bCs/>
          <w:iCs/>
          <w:color w:val="auto"/>
          <w:sz w:val="24"/>
          <w:szCs w:val="24"/>
        </w:rPr>
        <w:t>Способы физкультурной деятельности</w:t>
      </w:r>
    </w:p>
    <w:p w:rsidR="00653A76" w:rsidRPr="008F044F" w:rsidRDefault="00653A76" w:rsidP="008F044F">
      <w:pPr>
        <w:pStyle w:val="a3"/>
        <w:spacing w:line="240" w:lineRule="auto"/>
        <w:ind w:firstLine="454"/>
        <w:rPr>
          <w:rFonts w:ascii="Times New Roman" w:hAnsi="Times New Roman"/>
          <w:b/>
          <w:bCs/>
          <w:color w:val="auto"/>
          <w:spacing w:val="-2"/>
          <w:sz w:val="24"/>
          <w:szCs w:val="24"/>
        </w:rPr>
      </w:pPr>
      <w:r w:rsidRPr="008F044F">
        <w:rPr>
          <w:rFonts w:ascii="Times New Roman" w:hAnsi="Times New Roman"/>
          <w:b/>
          <w:bCs/>
          <w:color w:val="auto"/>
          <w:spacing w:val="2"/>
          <w:sz w:val="24"/>
          <w:szCs w:val="24"/>
        </w:rPr>
        <w:t xml:space="preserve">Самостоятельные занятия. </w:t>
      </w:r>
      <w:r w:rsidRPr="008F044F">
        <w:rPr>
          <w:rFonts w:ascii="Times New Roman" w:hAnsi="Times New Roman"/>
          <w:color w:val="auto"/>
          <w:spacing w:val="2"/>
          <w:sz w:val="24"/>
          <w:szCs w:val="24"/>
        </w:rPr>
        <w:t>Составление режима дня.</w:t>
      </w:r>
      <w:r w:rsidRPr="008F044F">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8F044F" w:rsidRDefault="00653A76" w:rsidP="008F044F">
      <w:pPr>
        <w:pStyle w:val="a3"/>
        <w:spacing w:line="240" w:lineRule="auto"/>
        <w:ind w:firstLine="454"/>
        <w:rPr>
          <w:rFonts w:ascii="Times New Roman" w:hAnsi="Times New Roman"/>
          <w:b/>
          <w:bCs/>
          <w:color w:val="auto"/>
          <w:sz w:val="24"/>
          <w:szCs w:val="24"/>
        </w:rPr>
      </w:pPr>
      <w:r w:rsidRPr="008F044F">
        <w:rPr>
          <w:rFonts w:ascii="Times New Roman" w:hAnsi="Times New Roman"/>
          <w:b/>
          <w:bCs/>
          <w:color w:val="auto"/>
          <w:sz w:val="24"/>
          <w:szCs w:val="24"/>
        </w:rPr>
        <w:lastRenderedPageBreak/>
        <w:t xml:space="preserve">Самостоятельные наблюдения за физическим развитием и физической подготовленностью. </w:t>
      </w:r>
      <w:r w:rsidRPr="008F044F">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b/>
          <w:bCs/>
          <w:color w:val="auto"/>
          <w:sz w:val="24"/>
          <w:szCs w:val="24"/>
        </w:rPr>
        <w:t xml:space="preserve">Самостоятельные игры и развлечения. </w:t>
      </w:r>
      <w:r w:rsidRPr="008F044F">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8F044F" w:rsidRDefault="00653A76" w:rsidP="008F044F">
      <w:pPr>
        <w:pStyle w:val="a3"/>
        <w:spacing w:line="240" w:lineRule="auto"/>
        <w:ind w:firstLine="454"/>
        <w:rPr>
          <w:rFonts w:ascii="Times New Roman" w:hAnsi="Times New Roman"/>
          <w:b/>
          <w:bCs/>
          <w:iCs/>
          <w:color w:val="auto"/>
          <w:sz w:val="24"/>
          <w:szCs w:val="24"/>
        </w:rPr>
      </w:pPr>
      <w:r w:rsidRPr="008F044F">
        <w:rPr>
          <w:rFonts w:ascii="Times New Roman" w:hAnsi="Times New Roman"/>
          <w:b/>
          <w:bCs/>
          <w:iCs/>
          <w:color w:val="auto"/>
          <w:sz w:val="24"/>
          <w:szCs w:val="24"/>
        </w:rPr>
        <w:t>Физическое совершенствование</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b/>
          <w:bCs/>
          <w:color w:val="auto"/>
          <w:sz w:val="24"/>
          <w:szCs w:val="24"/>
        </w:rPr>
        <w:t xml:space="preserve">Физкультурно­оздоровительная деятельность. </w:t>
      </w:r>
      <w:r w:rsidRPr="008F044F">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z w:val="24"/>
          <w:szCs w:val="24"/>
        </w:rPr>
        <w:t>Комплексы упражнений на развитие физических качеств.</w:t>
      </w:r>
    </w:p>
    <w:p w:rsidR="00653A76" w:rsidRPr="008F044F" w:rsidRDefault="00653A76" w:rsidP="008F044F">
      <w:pPr>
        <w:pStyle w:val="a3"/>
        <w:spacing w:line="240" w:lineRule="auto"/>
        <w:ind w:firstLine="454"/>
        <w:rPr>
          <w:rFonts w:ascii="Times New Roman" w:hAnsi="Times New Roman"/>
          <w:b/>
          <w:bCs/>
          <w:color w:val="auto"/>
          <w:sz w:val="24"/>
          <w:szCs w:val="24"/>
        </w:rPr>
      </w:pPr>
      <w:r w:rsidRPr="008F044F">
        <w:rPr>
          <w:rFonts w:ascii="Times New Roman" w:hAnsi="Times New Roman"/>
          <w:color w:val="auto"/>
          <w:spacing w:val="-2"/>
          <w:sz w:val="24"/>
          <w:szCs w:val="24"/>
        </w:rPr>
        <w:t xml:space="preserve">Комплексы дыхательных упражнений. Гимнастика для </w:t>
      </w:r>
      <w:r w:rsidRPr="008F044F">
        <w:rPr>
          <w:rFonts w:ascii="Times New Roman" w:hAnsi="Times New Roman"/>
          <w:color w:val="auto"/>
          <w:sz w:val="24"/>
          <w:szCs w:val="24"/>
        </w:rPr>
        <w:t>глаз.</w:t>
      </w:r>
    </w:p>
    <w:p w:rsidR="00653A76" w:rsidRPr="008F044F" w:rsidRDefault="00653A76" w:rsidP="008F044F">
      <w:pPr>
        <w:pStyle w:val="a3"/>
        <w:spacing w:line="240" w:lineRule="auto"/>
        <w:ind w:firstLine="454"/>
        <w:rPr>
          <w:rFonts w:ascii="Times New Roman" w:hAnsi="Times New Roman"/>
          <w:b/>
          <w:bCs/>
          <w:color w:val="auto"/>
          <w:sz w:val="24"/>
          <w:szCs w:val="24"/>
        </w:rPr>
      </w:pPr>
      <w:r w:rsidRPr="008F044F">
        <w:rPr>
          <w:rFonts w:ascii="Times New Roman" w:hAnsi="Times New Roman"/>
          <w:b/>
          <w:bCs/>
          <w:color w:val="auto"/>
          <w:sz w:val="24"/>
          <w:szCs w:val="24"/>
        </w:rPr>
        <w:t>Спортивно­оздоровительная деятельность</w:t>
      </w:r>
      <w:r w:rsidR="00500205" w:rsidRPr="008F044F">
        <w:rPr>
          <w:rStyle w:val="affc"/>
          <w:rFonts w:ascii="Times New Roman" w:hAnsi="Times New Roman"/>
          <w:b/>
          <w:bCs/>
          <w:color w:val="auto"/>
          <w:sz w:val="24"/>
          <w:szCs w:val="24"/>
        </w:rPr>
        <w:footnoteReference w:id="5"/>
      </w:r>
      <w:r w:rsidRPr="008F044F">
        <w:rPr>
          <w:rFonts w:ascii="Times New Roman" w:hAnsi="Times New Roman"/>
          <w:b/>
          <w:bCs/>
          <w:color w:val="auto"/>
          <w:sz w:val="24"/>
          <w:szCs w:val="24"/>
        </w:rPr>
        <w:t>.</w:t>
      </w:r>
    </w:p>
    <w:p w:rsidR="00653A76" w:rsidRPr="008F044F" w:rsidRDefault="00653A76" w:rsidP="008F044F">
      <w:pPr>
        <w:pStyle w:val="a3"/>
        <w:spacing w:line="240" w:lineRule="auto"/>
        <w:ind w:firstLine="454"/>
        <w:rPr>
          <w:rFonts w:ascii="Times New Roman" w:hAnsi="Times New Roman"/>
          <w:iCs/>
          <w:color w:val="auto"/>
          <w:sz w:val="24"/>
          <w:szCs w:val="24"/>
        </w:rPr>
      </w:pPr>
      <w:r w:rsidRPr="008F044F">
        <w:rPr>
          <w:rFonts w:ascii="Times New Roman" w:hAnsi="Times New Roman"/>
          <w:b/>
          <w:bCs/>
          <w:iCs/>
          <w:color w:val="auto"/>
          <w:spacing w:val="2"/>
          <w:sz w:val="24"/>
          <w:szCs w:val="24"/>
        </w:rPr>
        <w:t xml:space="preserve">Гимнастика с основами акробатики. </w:t>
      </w:r>
      <w:r w:rsidRPr="008F044F">
        <w:rPr>
          <w:rFonts w:ascii="Times New Roman" w:hAnsi="Times New Roman"/>
          <w:iCs/>
          <w:color w:val="auto"/>
          <w:spacing w:val="2"/>
          <w:sz w:val="24"/>
          <w:szCs w:val="24"/>
        </w:rPr>
        <w:t xml:space="preserve">Организующие </w:t>
      </w:r>
      <w:r w:rsidRPr="008F044F">
        <w:rPr>
          <w:rFonts w:ascii="Times New Roman" w:hAnsi="Times New Roman"/>
          <w:iCs/>
          <w:color w:val="auto"/>
          <w:sz w:val="24"/>
          <w:szCs w:val="24"/>
        </w:rPr>
        <w:t xml:space="preserve">команды и приёмы. </w:t>
      </w:r>
      <w:r w:rsidRPr="008F044F">
        <w:rPr>
          <w:rFonts w:ascii="Times New Roman" w:hAnsi="Times New Roman"/>
          <w:color w:val="auto"/>
          <w:sz w:val="24"/>
          <w:szCs w:val="24"/>
        </w:rPr>
        <w:t>Строевые действия в шеренге и колонне; выполнение строевых команд.</w:t>
      </w:r>
    </w:p>
    <w:p w:rsidR="00653A76" w:rsidRPr="008F044F" w:rsidRDefault="00653A76" w:rsidP="008F044F">
      <w:pPr>
        <w:pStyle w:val="a3"/>
        <w:spacing w:line="240" w:lineRule="auto"/>
        <w:ind w:firstLine="454"/>
        <w:rPr>
          <w:rFonts w:ascii="Times New Roman" w:hAnsi="Times New Roman"/>
          <w:iCs/>
          <w:color w:val="auto"/>
          <w:sz w:val="24"/>
          <w:szCs w:val="24"/>
        </w:rPr>
      </w:pPr>
      <w:r w:rsidRPr="008F044F">
        <w:rPr>
          <w:rFonts w:ascii="Times New Roman" w:hAnsi="Times New Roman"/>
          <w:iCs/>
          <w:color w:val="auto"/>
          <w:sz w:val="24"/>
          <w:szCs w:val="24"/>
        </w:rPr>
        <w:t xml:space="preserve">Акробатические упражнения. </w:t>
      </w:r>
      <w:r w:rsidRPr="008F044F">
        <w:rPr>
          <w:rFonts w:ascii="Times New Roman" w:hAnsi="Times New Roman"/>
          <w:color w:val="auto"/>
          <w:sz w:val="24"/>
          <w:szCs w:val="24"/>
        </w:rPr>
        <w:t>Упоры; седы; упражненияв группировке; перекаты; стойка на лопатках; кувырки вперёд и назад; гимнастический мост.</w:t>
      </w:r>
    </w:p>
    <w:p w:rsidR="00653A76" w:rsidRPr="008F044F" w:rsidRDefault="00653A76" w:rsidP="008F044F">
      <w:pPr>
        <w:pStyle w:val="a3"/>
        <w:spacing w:line="240" w:lineRule="auto"/>
        <w:ind w:firstLine="454"/>
        <w:rPr>
          <w:rFonts w:ascii="Times New Roman" w:hAnsi="Times New Roman"/>
          <w:iCs/>
          <w:color w:val="auto"/>
          <w:sz w:val="24"/>
          <w:szCs w:val="24"/>
        </w:rPr>
      </w:pPr>
      <w:r w:rsidRPr="008F044F">
        <w:rPr>
          <w:rFonts w:ascii="Times New Roman" w:hAnsi="Times New Roman"/>
          <w:iCs/>
          <w:color w:val="auto"/>
          <w:sz w:val="24"/>
          <w:szCs w:val="24"/>
        </w:rPr>
        <w:t xml:space="preserve">Акробатические комбинации. </w:t>
      </w:r>
      <w:r w:rsidRPr="008F044F">
        <w:rPr>
          <w:rFonts w:ascii="Times New Roman" w:hAnsi="Times New Roman"/>
          <w:color w:val="auto"/>
          <w:sz w:val="24"/>
          <w:szCs w:val="24"/>
        </w:rPr>
        <w:t>Например: 1)</w:t>
      </w:r>
      <w:r w:rsidRPr="008F044F">
        <w:rPr>
          <w:rFonts w:ascii="Times New Roman" w:hAnsi="Times New Roman"/>
          <w:color w:val="auto"/>
          <w:sz w:val="24"/>
          <w:szCs w:val="24"/>
        </w:rPr>
        <w:t> </w:t>
      </w:r>
      <w:r w:rsidRPr="008F044F">
        <w:rPr>
          <w:rFonts w:ascii="Times New Roman" w:hAnsi="Times New Roman"/>
          <w:color w:val="auto"/>
          <w:sz w:val="24"/>
          <w:szCs w:val="24"/>
        </w:rPr>
        <w:t xml:space="preserve">мост из положения лёжа на спине, опуститься в исходное положение, переворот в положение лёжа на животе, прыжок с опорой </w:t>
      </w:r>
      <w:r w:rsidRPr="008F044F">
        <w:rPr>
          <w:rFonts w:ascii="Times New Roman" w:hAnsi="Times New Roman"/>
          <w:color w:val="auto"/>
          <w:spacing w:val="2"/>
          <w:sz w:val="24"/>
          <w:szCs w:val="24"/>
        </w:rPr>
        <w:t>на руки в упор присев; 2)</w:t>
      </w:r>
      <w:r w:rsidRPr="008F044F">
        <w:rPr>
          <w:rFonts w:ascii="Times New Roman" w:hAnsi="Times New Roman"/>
          <w:color w:val="auto"/>
          <w:spacing w:val="2"/>
          <w:sz w:val="24"/>
          <w:szCs w:val="24"/>
        </w:rPr>
        <w:t> </w:t>
      </w:r>
      <w:r w:rsidRPr="008F044F">
        <w:rPr>
          <w:rFonts w:ascii="Times New Roman" w:hAnsi="Times New Roman"/>
          <w:color w:val="auto"/>
          <w:spacing w:val="2"/>
          <w:sz w:val="24"/>
          <w:szCs w:val="24"/>
        </w:rPr>
        <w:t xml:space="preserve">кувырок вперёд в упор присев, </w:t>
      </w:r>
      <w:r w:rsidRPr="008F044F">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8F044F" w:rsidRDefault="00653A76" w:rsidP="008F044F">
      <w:pPr>
        <w:pStyle w:val="a3"/>
        <w:spacing w:line="240" w:lineRule="auto"/>
        <w:ind w:firstLine="454"/>
        <w:rPr>
          <w:rFonts w:ascii="Times New Roman" w:hAnsi="Times New Roman"/>
          <w:iCs/>
          <w:color w:val="auto"/>
          <w:sz w:val="24"/>
          <w:szCs w:val="24"/>
        </w:rPr>
      </w:pPr>
      <w:r w:rsidRPr="008F044F">
        <w:rPr>
          <w:rFonts w:ascii="Times New Roman" w:hAnsi="Times New Roman"/>
          <w:iCs/>
          <w:color w:val="auto"/>
          <w:spacing w:val="-4"/>
          <w:sz w:val="24"/>
          <w:szCs w:val="24"/>
        </w:rPr>
        <w:t xml:space="preserve">Упражнения на низкой гимнастической перекладине: </w:t>
      </w:r>
      <w:r w:rsidRPr="008F044F">
        <w:rPr>
          <w:rFonts w:ascii="Times New Roman" w:hAnsi="Times New Roman"/>
          <w:color w:val="auto"/>
          <w:spacing w:val="-4"/>
          <w:sz w:val="24"/>
          <w:szCs w:val="24"/>
        </w:rPr>
        <w:t xml:space="preserve">висы, </w:t>
      </w:r>
      <w:r w:rsidRPr="008F044F">
        <w:rPr>
          <w:rFonts w:ascii="Times New Roman" w:hAnsi="Times New Roman"/>
          <w:color w:val="auto"/>
          <w:sz w:val="24"/>
          <w:szCs w:val="24"/>
        </w:rPr>
        <w:t>перемахи.</w:t>
      </w:r>
    </w:p>
    <w:p w:rsidR="00653A76" w:rsidRPr="008F044F" w:rsidRDefault="00653A76" w:rsidP="008F044F">
      <w:pPr>
        <w:pStyle w:val="a3"/>
        <w:spacing w:line="240" w:lineRule="auto"/>
        <w:ind w:firstLine="454"/>
        <w:rPr>
          <w:rFonts w:ascii="Times New Roman" w:hAnsi="Times New Roman"/>
          <w:iCs/>
          <w:color w:val="auto"/>
          <w:sz w:val="24"/>
          <w:szCs w:val="24"/>
        </w:rPr>
      </w:pPr>
      <w:r w:rsidRPr="008F044F">
        <w:rPr>
          <w:rFonts w:ascii="Times New Roman" w:hAnsi="Times New Roman"/>
          <w:iCs/>
          <w:color w:val="auto"/>
          <w:spacing w:val="2"/>
          <w:sz w:val="24"/>
          <w:szCs w:val="24"/>
        </w:rPr>
        <w:t xml:space="preserve">Гимнастическая комбинация. </w:t>
      </w:r>
      <w:r w:rsidRPr="008F044F">
        <w:rPr>
          <w:rFonts w:ascii="Times New Roman" w:hAnsi="Times New Roman"/>
          <w:color w:val="auto"/>
          <w:spacing w:val="2"/>
          <w:sz w:val="24"/>
          <w:szCs w:val="24"/>
        </w:rPr>
        <w:t xml:space="preserve">Например, из виса стоя </w:t>
      </w:r>
      <w:r w:rsidRPr="008F044F">
        <w:rPr>
          <w:rFonts w:ascii="Times New Roman" w:hAnsi="Times New Roman"/>
          <w:color w:val="auto"/>
          <w:sz w:val="24"/>
          <w:szCs w:val="24"/>
        </w:rPr>
        <w:t xml:space="preserve">присев толчком двумя ногами перемах, согнув ноги, в вис </w:t>
      </w:r>
      <w:r w:rsidRPr="008F044F">
        <w:rPr>
          <w:rFonts w:ascii="Times New Roman" w:hAnsi="Times New Roman"/>
          <w:color w:val="auto"/>
          <w:spacing w:val="2"/>
          <w:sz w:val="24"/>
          <w:szCs w:val="24"/>
        </w:rPr>
        <w:t xml:space="preserve">сзади согнувшись, опускание назад в вис стоя и обратное </w:t>
      </w:r>
      <w:r w:rsidRPr="008F044F">
        <w:rPr>
          <w:rFonts w:ascii="Times New Roman" w:hAnsi="Times New Roman"/>
          <w:color w:val="auto"/>
          <w:sz w:val="24"/>
          <w:szCs w:val="24"/>
        </w:rPr>
        <w:t>движение через вис сзади согнувшись со сходом вперёд ноги.</w:t>
      </w:r>
    </w:p>
    <w:p w:rsidR="00653A76" w:rsidRPr="008F044F" w:rsidRDefault="00653A76" w:rsidP="008F044F">
      <w:pPr>
        <w:pStyle w:val="a3"/>
        <w:spacing w:line="240" w:lineRule="auto"/>
        <w:ind w:firstLine="454"/>
        <w:rPr>
          <w:rFonts w:ascii="Times New Roman" w:hAnsi="Times New Roman"/>
          <w:iCs/>
          <w:color w:val="auto"/>
          <w:sz w:val="24"/>
          <w:szCs w:val="24"/>
        </w:rPr>
      </w:pPr>
      <w:r w:rsidRPr="008F044F">
        <w:rPr>
          <w:rFonts w:ascii="Times New Roman" w:hAnsi="Times New Roman"/>
          <w:iCs/>
          <w:color w:val="auto"/>
          <w:sz w:val="24"/>
          <w:szCs w:val="24"/>
        </w:rPr>
        <w:t xml:space="preserve">Опорный прыжок: </w:t>
      </w:r>
      <w:r w:rsidRPr="008F044F">
        <w:rPr>
          <w:rFonts w:ascii="Times New Roman" w:hAnsi="Times New Roman"/>
          <w:color w:val="auto"/>
          <w:sz w:val="24"/>
          <w:szCs w:val="24"/>
        </w:rPr>
        <w:t>с разбега через гимнастического козла.</w:t>
      </w:r>
    </w:p>
    <w:p w:rsidR="00653A76" w:rsidRPr="008F044F" w:rsidRDefault="00653A76" w:rsidP="008F044F">
      <w:pPr>
        <w:pStyle w:val="a3"/>
        <w:spacing w:line="240" w:lineRule="auto"/>
        <w:ind w:firstLine="454"/>
        <w:rPr>
          <w:rFonts w:ascii="Times New Roman" w:hAnsi="Times New Roman"/>
          <w:b/>
          <w:bCs/>
          <w:iCs/>
          <w:color w:val="auto"/>
          <w:sz w:val="24"/>
          <w:szCs w:val="24"/>
        </w:rPr>
      </w:pPr>
      <w:r w:rsidRPr="008F044F">
        <w:rPr>
          <w:rFonts w:ascii="Times New Roman" w:hAnsi="Times New Roman"/>
          <w:iCs/>
          <w:color w:val="auto"/>
          <w:spacing w:val="2"/>
          <w:sz w:val="24"/>
          <w:szCs w:val="24"/>
        </w:rPr>
        <w:t xml:space="preserve">Гимнастические упражнения прикладного характера. </w:t>
      </w:r>
      <w:r w:rsidRPr="008F044F">
        <w:rPr>
          <w:rFonts w:ascii="Times New Roman" w:hAnsi="Times New Roman"/>
          <w:color w:val="auto"/>
          <w:spacing w:val="2"/>
          <w:sz w:val="24"/>
          <w:szCs w:val="24"/>
        </w:rPr>
        <w:t xml:space="preserve">Прыжки со скакалкой. Передвижение по гимнастической </w:t>
      </w:r>
      <w:r w:rsidRPr="008F044F">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8F044F" w:rsidRDefault="00653A76" w:rsidP="008F044F">
      <w:pPr>
        <w:pStyle w:val="a3"/>
        <w:spacing w:line="240" w:lineRule="auto"/>
        <w:ind w:firstLine="454"/>
        <w:rPr>
          <w:rFonts w:ascii="Times New Roman" w:hAnsi="Times New Roman"/>
          <w:iCs/>
          <w:color w:val="auto"/>
          <w:sz w:val="24"/>
          <w:szCs w:val="24"/>
        </w:rPr>
      </w:pPr>
      <w:r w:rsidRPr="008F044F">
        <w:rPr>
          <w:rFonts w:ascii="Times New Roman" w:hAnsi="Times New Roman"/>
          <w:b/>
          <w:bCs/>
          <w:iCs/>
          <w:color w:val="auto"/>
          <w:sz w:val="24"/>
          <w:szCs w:val="24"/>
        </w:rPr>
        <w:t xml:space="preserve">Лёгкая атлетика. </w:t>
      </w:r>
      <w:r w:rsidRPr="008F044F">
        <w:rPr>
          <w:rFonts w:ascii="Times New Roman" w:hAnsi="Times New Roman"/>
          <w:iCs/>
          <w:color w:val="auto"/>
          <w:sz w:val="24"/>
          <w:szCs w:val="24"/>
        </w:rPr>
        <w:t xml:space="preserve">Беговые упражнения: </w:t>
      </w:r>
      <w:r w:rsidRPr="008F044F">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8F044F" w:rsidRDefault="00653A76" w:rsidP="008F044F">
      <w:pPr>
        <w:pStyle w:val="a3"/>
        <w:spacing w:line="240" w:lineRule="auto"/>
        <w:ind w:firstLine="454"/>
        <w:rPr>
          <w:rFonts w:ascii="Times New Roman" w:hAnsi="Times New Roman"/>
          <w:iCs/>
          <w:color w:val="auto"/>
          <w:sz w:val="24"/>
          <w:szCs w:val="24"/>
        </w:rPr>
      </w:pPr>
      <w:r w:rsidRPr="008F044F">
        <w:rPr>
          <w:rFonts w:ascii="Times New Roman" w:hAnsi="Times New Roman"/>
          <w:iCs/>
          <w:color w:val="auto"/>
          <w:sz w:val="24"/>
          <w:szCs w:val="24"/>
        </w:rPr>
        <w:t xml:space="preserve">Прыжковые упражнения: </w:t>
      </w:r>
      <w:r w:rsidRPr="008F044F">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8F044F" w:rsidRDefault="00653A76" w:rsidP="008F044F">
      <w:pPr>
        <w:pStyle w:val="a3"/>
        <w:spacing w:line="240" w:lineRule="auto"/>
        <w:ind w:firstLine="454"/>
        <w:rPr>
          <w:rFonts w:ascii="Times New Roman" w:hAnsi="Times New Roman"/>
          <w:iCs/>
          <w:color w:val="auto"/>
          <w:sz w:val="24"/>
          <w:szCs w:val="24"/>
        </w:rPr>
      </w:pPr>
      <w:r w:rsidRPr="008F044F">
        <w:rPr>
          <w:rFonts w:ascii="Times New Roman" w:hAnsi="Times New Roman"/>
          <w:iCs/>
          <w:color w:val="auto"/>
          <w:sz w:val="24"/>
          <w:szCs w:val="24"/>
        </w:rPr>
        <w:t xml:space="preserve">Броски: </w:t>
      </w:r>
      <w:r w:rsidRPr="008F044F">
        <w:rPr>
          <w:rFonts w:ascii="Times New Roman" w:hAnsi="Times New Roman"/>
          <w:color w:val="auto"/>
          <w:sz w:val="24"/>
          <w:szCs w:val="24"/>
        </w:rPr>
        <w:t>большого мяча (1 кг) на дальность разными способами.</w:t>
      </w:r>
    </w:p>
    <w:p w:rsidR="00653A76" w:rsidRPr="008F044F" w:rsidRDefault="00653A76" w:rsidP="008F044F">
      <w:pPr>
        <w:pStyle w:val="a3"/>
        <w:spacing w:line="240" w:lineRule="auto"/>
        <w:ind w:firstLine="454"/>
        <w:rPr>
          <w:rFonts w:ascii="Times New Roman" w:hAnsi="Times New Roman"/>
          <w:b/>
          <w:bCs/>
          <w:iCs/>
          <w:color w:val="auto"/>
          <w:sz w:val="24"/>
          <w:szCs w:val="24"/>
        </w:rPr>
      </w:pPr>
      <w:r w:rsidRPr="008F044F">
        <w:rPr>
          <w:rFonts w:ascii="Times New Roman" w:hAnsi="Times New Roman"/>
          <w:iCs/>
          <w:color w:val="auto"/>
          <w:sz w:val="24"/>
          <w:szCs w:val="24"/>
        </w:rPr>
        <w:t xml:space="preserve">Метание: </w:t>
      </w:r>
      <w:r w:rsidRPr="008F044F">
        <w:rPr>
          <w:rFonts w:ascii="Times New Roman" w:hAnsi="Times New Roman"/>
          <w:color w:val="auto"/>
          <w:sz w:val="24"/>
          <w:szCs w:val="24"/>
        </w:rPr>
        <w:t>малого мяча в вертикальную цель и на дальность.</w:t>
      </w:r>
    </w:p>
    <w:p w:rsidR="00653A76" w:rsidRPr="008F044F" w:rsidRDefault="00653A76" w:rsidP="008F044F">
      <w:pPr>
        <w:pStyle w:val="a3"/>
        <w:spacing w:line="240" w:lineRule="auto"/>
        <w:ind w:firstLine="454"/>
        <w:rPr>
          <w:rFonts w:ascii="Times New Roman" w:hAnsi="Times New Roman"/>
          <w:iCs/>
          <w:color w:val="auto"/>
          <w:sz w:val="24"/>
          <w:szCs w:val="24"/>
        </w:rPr>
      </w:pPr>
      <w:r w:rsidRPr="008F044F">
        <w:rPr>
          <w:rFonts w:ascii="Times New Roman" w:hAnsi="Times New Roman"/>
          <w:b/>
          <w:bCs/>
          <w:iCs/>
          <w:color w:val="auto"/>
          <w:sz w:val="24"/>
          <w:szCs w:val="24"/>
        </w:rPr>
        <w:t xml:space="preserve">Подвижные и спортивные игры. </w:t>
      </w:r>
      <w:r w:rsidRPr="008F044F">
        <w:rPr>
          <w:rFonts w:ascii="Times New Roman" w:hAnsi="Times New Roman"/>
          <w:iCs/>
          <w:color w:val="auto"/>
          <w:sz w:val="24"/>
          <w:szCs w:val="24"/>
        </w:rPr>
        <w:t xml:space="preserve">На материале гимнастики с основами акробатики: </w:t>
      </w:r>
      <w:r w:rsidRPr="008F044F">
        <w:rPr>
          <w:rFonts w:ascii="Times New Roman" w:hAnsi="Times New Roman"/>
          <w:color w:val="auto"/>
          <w:sz w:val="24"/>
          <w:szCs w:val="24"/>
        </w:rPr>
        <w:t>игровые задания с исполь</w:t>
      </w:r>
      <w:r w:rsidRPr="008F044F">
        <w:rPr>
          <w:rFonts w:ascii="Times New Roman" w:hAnsi="Times New Roman"/>
          <w:color w:val="auto"/>
          <w:spacing w:val="2"/>
          <w:sz w:val="24"/>
          <w:szCs w:val="24"/>
        </w:rPr>
        <w:t xml:space="preserve">зованием строевых упражнений, упражнений на внимание, </w:t>
      </w:r>
      <w:r w:rsidRPr="008F044F">
        <w:rPr>
          <w:rFonts w:ascii="Times New Roman" w:hAnsi="Times New Roman"/>
          <w:color w:val="auto"/>
          <w:sz w:val="24"/>
          <w:szCs w:val="24"/>
        </w:rPr>
        <w:t>силу, ловкость и координацию.</w:t>
      </w:r>
    </w:p>
    <w:p w:rsidR="00653A76" w:rsidRPr="008F044F" w:rsidRDefault="00653A76" w:rsidP="008F044F">
      <w:pPr>
        <w:pStyle w:val="a3"/>
        <w:spacing w:line="240" w:lineRule="auto"/>
        <w:ind w:firstLine="454"/>
        <w:rPr>
          <w:rFonts w:ascii="Times New Roman" w:hAnsi="Times New Roman"/>
          <w:iCs/>
          <w:color w:val="auto"/>
          <w:sz w:val="24"/>
          <w:szCs w:val="24"/>
        </w:rPr>
      </w:pPr>
      <w:r w:rsidRPr="008F044F">
        <w:rPr>
          <w:rFonts w:ascii="Times New Roman" w:hAnsi="Times New Roman"/>
          <w:iCs/>
          <w:color w:val="auto"/>
          <w:sz w:val="24"/>
          <w:szCs w:val="24"/>
        </w:rPr>
        <w:t xml:space="preserve">На материале лёгкой атлетики: </w:t>
      </w:r>
      <w:r w:rsidRPr="008F044F">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8F044F" w:rsidRDefault="00653A76" w:rsidP="008F044F">
      <w:pPr>
        <w:pStyle w:val="a3"/>
        <w:spacing w:line="240" w:lineRule="auto"/>
        <w:ind w:firstLine="454"/>
        <w:rPr>
          <w:rFonts w:ascii="Times New Roman" w:hAnsi="Times New Roman"/>
          <w:iCs/>
          <w:color w:val="auto"/>
          <w:sz w:val="24"/>
          <w:szCs w:val="24"/>
        </w:rPr>
      </w:pPr>
      <w:r w:rsidRPr="008F044F">
        <w:rPr>
          <w:rFonts w:ascii="Times New Roman" w:hAnsi="Times New Roman"/>
          <w:iCs/>
          <w:color w:val="auto"/>
          <w:spacing w:val="2"/>
          <w:sz w:val="24"/>
          <w:szCs w:val="24"/>
        </w:rPr>
        <w:t xml:space="preserve">На материале лыжной подготовки: </w:t>
      </w:r>
      <w:r w:rsidRPr="008F044F">
        <w:rPr>
          <w:rFonts w:ascii="Times New Roman" w:hAnsi="Times New Roman"/>
          <w:color w:val="auto"/>
          <w:spacing w:val="2"/>
          <w:sz w:val="24"/>
          <w:szCs w:val="24"/>
        </w:rPr>
        <w:t>эстафеты в пере</w:t>
      </w:r>
      <w:r w:rsidRPr="008F044F">
        <w:rPr>
          <w:rFonts w:ascii="Times New Roman" w:hAnsi="Times New Roman"/>
          <w:color w:val="auto"/>
          <w:sz w:val="24"/>
          <w:szCs w:val="24"/>
        </w:rPr>
        <w:t>движении на лыжах, упражнения на выносливость и координацию.</w:t>
      </w:r>
    </w:p>
    <w:p w:rsidR="00653A76" w:rsidRPr="008F044F" w:rsidRDefault="00653A76" w:rsidP="008F044F">
      <w:pPr>
        <w:pStyle w:val="a3"/>
        <w:spacing w:line="240" w:lineRule="auto"/>
        <w:ind w:firstLine="454"/>
        <w:rPr>
          <w:rFonts w:ascii="Times New Roman" w:hAnsi="Times New Roman"/>
          <w:iCs/>
          <w:color w:val="auto"/>
          <w:sz w:val="24"/>
          <w:szCs w:val="24"/>
        </w:rPr>
      </w:pPr>
      <w:r w:rsidRPr="008F044F">
        <w:rPr>
          <w:rFonts w:ascii="Times New Roman" w:hAnsi="Times New Roman"/>
          <w:iCs/>
          <w:color w:val="auto"/>
          <w:sz w:val="24"/>
          <w:szCs w:val="24"/>
        </w:rPr>
        <w:t>На материале спортивных игр:</w:t>
      </w:r>
    </w:p>
    <w:p w:rsidR="00653A76" w:rsidRPr="008F044F" w:rsidRDefault="00653A76" w:rsidP="008F044F">
      <w:pPr>
        <w:pStyle w:val="a3"/>
        <w:spacing w:line="240" w:lineRule="auto"/>
        <w:ind w:firstLine="454"/>
        <w:rPr>
          <w:rFonts w:ascii="Times New Roman" w:hAnsi="Times New Roman"/>
          <w:iCs/>
          <w:color w:val="auto"/>
          <w:sz w:val="24"/>
          <w:szCs w:val="24"/>
        </w:rPr>
      </w:pPr>
      <w:r w:rsidRPr="008F044F">
        <w:rPr>
          <w:rFonts w:ascii="Times New Roman" w:hAnsi="Times New Roman"/>
          <w:iCs/>
          <w:color w:val="auto"/>
          <w:sz w:val="24"/>
          <w:szCs w:val="24"/>
        </w:rPr>
        <w:t xml:space="preserve">Футбол: </w:t>
      </w:r>
      <w:r w:rsidRPr="008F044F">
        <w:rPr>
          <w:rFonts w:ascii="Times New Roman" w:hAnsi="Times New Roman"/>
          <w:color w:val="auto"/>
          <w:sz w:val="24"/>
          <w:szCs w:val="24"/>
        </w:rPr>
        <w:t>удар по неподвижному и катящемуся мячу; оста</w:t>
      </w:r>
      <w:r w:rsidRPr="008F044F">
        <w:rPr>
          <w:rFonts w:ascii="Times New Roman" w:hAnsi="Times New Roman"/>
          <w:color w:val="auto"/>
          <w:spacing w:val="2"/>
          <w:sz w:val="24"/>
          <w:szCs w:val="24"/>
        </w:rPr>
        <w:t xml:space="preserve">новка мяча; ведение мяча; подвижные игры на материале </w:t>
      </w:r>
      <w:r w:rsidRPr="008F044F">
        <w:rPr>
          <w:rFonts w:ascii="Times New Roman" w:hAnsi="Times New Roman"/>
          <w:color w:val="auto"/>
          <w:sz w:val="24"/>
          <w:szCs w:val="24"/>
        </w:rPr>
        <w:t>футбола.</w:t>
      </w:r>
    </w:p>
    <w:p w:rsidR="00653A76" w:rsidRPr="008F044F" w:rsidRDefault="00653A76" w:rsidP="008F044F">
      <w:pPr>
        <w:pStyle w:val="a3"/>
        <w:spacing w:line="240" w:lineRule="auto"/>
        <w:ind w:firstLine="454"/>
        <w:rPr>
          <w:rFonts w:ascii="Times New Roman" w:hAnsi="Times New Roman"/>
          <w:iCs/>
          <w:color w:val="auto"/>
          <w:sz w:val="24"/>
          <w:szCs w:val="24"/>
        </w:rPr>
      </w:pPr>
      <w:r w:rsidRPr="008F044F">
        <w:rPr>
          <w:rFonts w:ascii="Times New Roman" w:hAnsi="Times New Roman"/>
          <w:iCs/>
          <w:color w:val="auto"/>
          <w:sz w:val="24"/>
          <w:szCs w:val="24"/>
        </w:rPr>
        <w:t xml:space="preserve">Баскетбол: </w:t>
      </w:r>
      <w:r w:rsidRPr="008F044F">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iCs/>
          <w:color w:val="auto"/>
          <w:sz w:val="24"/>
          <w:szCs w:val="24"/>
        </w:rPr>
        <w:t xml:space="preserve">Волейбол: </w:t>
      </w:r>
      <w:r w:rsidRPr="008F044F">
        <w:rPr>
          <w:rFonts w:ascii="Times New Roman" w:hAnsi="Times New Roman"/>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rsidR="00653A76" w:rsidRPr="008F044F" w:rsidRDefault="00653A76" w:rsidP="008F044F">
      <w:pPr>
        <w:pStyle w:val="a3"/>
        <w:spacing w:line="240" w:lineRule="auto"/>
        <w:ind w:firstLine="454"/>
        <w:rPr>
          <w:rFonts w:ascii="Times New Roman" w:hAnsi="Times New Roman"/>
          <w:b/>
          <w:bCs/>
          <w:iCs/>
          <w:color w:val="auto"/>
          <w:sz w:val="24"/>
          <w:szCs w:val="24"/>
        </w:rPr>
      </w:pPr>
      <w:r w:rsidRPr="008F044F">
        <w:rPr>
          <w:rFonts w:ascii="Times New Roman" w:hAnsi="Times New Roman"/>
          <w:b/>
          <w:bCs/>
          <w:iCs/>
          <w:color w:val="auto"/>
          <w:sz w:val="24"/>
          <w:szCs w:val="24"/>
        </w:rPr>
        <w:lastRenderedPageBreak/>
        <w:t>Общеразвивающие упражнения</w:t>
      </w:r>
    </w:p>
    <w:p w:rsidR="00653A76" w:rsidRPr="008F044F" w:rsidRDefault="00653A76" w:rsidP="008F044F">
      <w:pPr>
        <w:pStyle w:val="a3"/>
        <w:spacing w:line="240" w:lineRule="auto"/>
        <w:ind w:firstLine="454"/>
        <w:rPr>
          <w:rFonts w:ascii="Times New Roman" w:hAnsi="Times New Roman"/>
          <w:iCs/>
          <w:color w:val="auto"/>
          <w:sz w:val="24"/>
          <w:szCs w:val="24"/>
        </w:rPr>
      </w:pPr>
      <w:r w:rsidRPr="008F044F">
        <w:rPr>
          <w:rFonts w:ascii="Times New Roman" w:hAnsi="Times New Roman"/>
          <w:b/>
          <w:bCs/>
          <w:color w:val="auto"/>
          <w:sz w:val="24"/>
          <w:szCs w:val="24"/>
        </w:rPr>
        <w:t>На материале гимнастики с основами акробатики</w:t>
      </w:r>
    </w:p>
    <w:p w:rsidR="00653A76" w:rsidRPr="008F044F" w:rsidRDefault="00653A76" w:rsidP="008F044F">
      <w:pPr>
        <w:pStyle w:val="a3"/>
        <w:spacing w:line="240" w:lineRule="auto"/>
        <w:ind w:firstLine="454"/>
        <w:rPr>
          <w:rFonts w:ascii="Times New Roman" w:hAnsi="Times New Roman"/>
          <w:iCs/>
          <w:color w:val="auto"/>
          <w:sz w:val="24"/>
          <w:szCs w:val="24"/>
        </w:rPr>
      </w:pPr>
      <w:r w:rsidRPr="008F044F">
        <w:rPr>
          <w:rFonts w:ascii="Times New Roman" w:hAnsi="Times New Roman"/>
          <w:iCs/>
          <w:color w:val="auto"/>
          <w:spacing w:val="2"/>
          <w:sz w:val="24"/>
          <w:szCs w:val="24"/>
        </w:rPr>
        <w:t xml:space="preserve">Развитие гибкости: </w:t>
      </w:r>
      <w:r w:rsidRPr="008F044F">
        <w:rPr>
          <w:rFonts w:ascii="Times New Roman" w:hAnsi="Times New Roman"/>
          <w:color w:val="auto"/>
          <w:spacing w:val="2"/>
          <w:sz w:val="24"/>
          <w:szCs w:val="24"/>
        </w:rPr>
        <w:t>широкие стойки на ногах; ходьба</w:t>
      </w:r>
      <w:r w:rsidRPr="008F044F">
        <w:rPr>
          <w:rFonts w:ascii="Times New Roman" w:hAnsi="Times New Roman"/>
          <w:color w:val="auto"/>
          <w:sz w:val="24"/>
          <w:szCs w:val="24"/>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8F044F">
        <w:rPr>
          <w:rFonts w:ascii="Times New Roman" w:hAnsi="Times New Roman"/>
          <w:color w:val="auto"/>
          <w:spacing w:val="2"/>
          <w:sz w:val="24"/>
          <w:szCs w:val="24"/>
        </w:rPr>
        <w:t xml:space="preserve">упражнений, включающие в себя максимальное сгибание </w:t>
      </w:r>
      <w:r w:rsidRPr="008F044F">
        <w:rPr>
          <w:rFonts w:ascii="Times New Roman" w:hAnsi="Times New Roman"/>
          <w:color w:val="auto"/>
          <w:sz w:val="24"/>
          <w:szCs w:val="24"/>
        </w:rPr>
        <w:t xml:space="preserve">и </w:t>
      </w:r>
      <w:r w:rsidRPr="008F044F">
        <w:rPr>
          <w:rFonts w:ascii="Times New Roman" w:hAnsi="Times New Roman"/>
          <w:color w:val="auto"/>
          <w:spacing w:val="2"/>
          <w:sz w:val="24"/>
          <w:szCs w:val="24"/>
        </w:rPr>
        <w:t xml:space="preserve">прогибание туловища (в стойках и седах); индивидуальные </w:t>
      </w:r>
      <w:r w:rsidRPr="008F044F">
        <w:rPr>
          <w:rFonts w:ascii="Times New Roman" w:hAnsi="Times New Roman"/>
          <w:color w:val="auto"/>
          <w:sz w:val="24"/>
          <w:szCs w:val="24"/>
        </w:rPr>
        <w:t>комплексы по развитию гибкости.</w:t>
      </w:r>
    </w:p>
    <w:p w:rsidR="00653A76" w:rsidRPr="008F044F" w:rsidRDefault="00653A76" w:rsidP="008F044F">
      <w:pPr>
        <w:pStyle w:val="a3"/>
        <w:spacing w:line="240" w:lineRule="auto"/>
        <w:ind w:firstLine="454"/>
        <w:rPr>
          <w:rFonts w:ascii="Times New Roman" w:hAnsi="Times New Roman"/>
          <w:iCs/>
          <w:color w:val="auto"/>
          <w:sz w:val="24"/>
          <w:szCs w:val="24"/>
        </w:rPr>
      </w:pPr>
      <w:r w:rsidRPr="008F044F">
        <w:rPr>
          <w:rFonts w:ascii="Times New Roman" w:hAnsi="Times New Roman"/>
          <w:iCs/>
          <w:color w:val="auto"/>
          <w:sz w:val="24"/>
          <w:szCs w:val="24"/>
        </w:rPr>
        <w:t xml:space="preserve">Развитие координации: </w:t>
      </w:r>
      <w:r w:rsidRPr="008F044F">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8F044F">
        <w:rPr>
          <w:rFonts w:ascii="Times New Roman" w:hAnsi="Times New Roman"/>
          <w:color w:val="auto"/>
          <w:spacing w:val="2"/>
          <w:sz w:val="24"/>
          <w:szCs w:val="24"/>
        </w:rPr>
        <w:t xml:space="preserve">настической скамейке, низкому гимнастическому бревну с </w:t>
      </w:r>
      <w:r w:rsidRPr="008F044F">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8F044F">
        <w:rPr>
          <w:rFonts w:ascii="Times New Roman" w:hAnsi="Times New Roman"/>
          <w:color w:val="auto"/>
          <w:spacing w:val="2"/>
          <w:sz w:val="24"/>
          <w:szCs w:val="24"/>
        </w:rPr>
        <w:t xml:space="preserve">переключение внимания, на расслабление мышц рук, ног, </w:t>
      </w:r>
      <w:r w:rsidRPr="008F044F">
        <w:rPr>
          <w:rFonts w:ascii="Times New Roman" w:hAnsi="Times New Roman"/>
          <w:color w:val="auto"/>
          <w:sz w:val="24"/>
          <w:szCs w:val="24"/>
        </w:rPr>
        <w:t>туловища (в положениях стоя и лёжа, сидя);жонглирование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8F044F">
        <w:rPr>
          <w:rFonts w:ascii="Times New Roman" w:hAnsi="Times New Roman"/>
          <w:color w:val="auto"/>
          <w:spacing w:val="2"/>
          <w:sz w:val="24"/>
          <w:szCs w:val="24"/>
        </w:rPr>
        <w:t>нения на расслабление отдельных мышечных групп; пере</w:t>
      </w:r>
      <w:r w:rsidRPr="008F044F">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8F044F" w:rsidRDefault="00653A76" w:rsidP="008F044F">
      <w:pPr>
        <w:pStyle w:val="a3"/>
        <w:spacing w:line="240" w:lineRule="auto"/>
        <w:ind w:firstLine="454"/>
        <w:rPr>
          <w:rFonts w:ascii="Times New Roman" w:hAnsi="Times New Roman"/>
          <w:iCs/>
          <w:color w:val="auto"/>
          <w:sz w:val="24"/>
          <w:szCs w:val="24"/>
        </w:rPr>
      </w:pPr>
      <w:r w:rsidRPr="008F044F">
        <w:rPr>
          <w:rFonts w:ascii="Times New Roman" w:hAnsi="Times New Roman"/>
          <w:iCs/>
          <w:color w:val="auto"/>
          <w:sz w:val="24"/>
          <w:szCs w:val="24"/>
        </w:rPr>
        <w:t xml:space="preserve">Формирование осанки: </w:t>
      </w:r>
      <w:r w:rsidRPr="008F044F">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8F044F" w:rsidRDefault="00653A76" w:rsidP="008F044F">
      <w:pPr>
        <w:pStyle w:val="a3"/>
        <w:spacing w:line="240" w:lineRule="auto"/>
        <w:ind w:firstLine="454"/>
        <w:rPr>
          <w:rFonts w:ascii="Times New Roman" w:hAnsi="Times New Roman"/>
          <w:b/>
          <w:bCs/>
          <w:color w:val="auto"/>
          <w:spacing w:val="-2"/>
          <w:sz w:val="24"/>
          <w:szCs w:val="24"/>
        </w:rPr>
      </w:pPr>
      <w:r w:rsidRPr="008F044F">
        <w:rPr>
          <w:rFonts w:ascii="Times New Roman" w:hAnsi="Times New Roman"/>
          <w:iCs/>
          <w:color w:val="auto"/>
          <w:sz w:val="24"/>
          <w:szCs w:val="24"/>
        </w:rPr>
        <w:t xml:space="preserve">Развитие силовых способностей: </w:t>
      </w:r>
      <w:r w:rsidRPr="008F044F">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8F044F">
        <w:rPr>
          <w:rFonts w:ascii="Times New Roman" w:hAnsi="Times New Roman"/>
          <w:color w:val="auto"/>
          <w:spacing w:val="-2"/>
          <w:sz w:val="24"/>
          <w:szCs w:val="24"/>
        </w:rPr>
        <w:t xml:space="preserve">шечных групп и увеличивающимся отягощением; лазанье </w:t>
      </w:r>
      <w:r w:rsidRPr="008F044F">
        <w:rPr>
          <w:rFonts w:ascii="Times New Roman" w:hAnsi="Times New Roman"/>
          <w:color w:val="auto"/>
          <w:spacing w:val="2"/>
          <w:sz w:val="24"/>
          <w:szCs w:val="24"/>
        </w:rPr>
        <w:t>с дополнительным отягощением на поясе (по гимнастиче</w:t>
      </w:r>
      <w:r w:rsidRPr="008F044F">
        <w:rPr>
          <w:rFonts w:ascii="Times New Roman" w:hAnsi="Times New Roman"/>
          <w:color w:val="auto"/>
          <w:spacing w:val="-2"/>
          <w:sz w:val="24"/>
          <w:szCs w:val="24"/>
        </w:rPr>
        <w:t xml:space="preserve">ской стенке и наклонной гимнастической скамейке в упоре </w:t>
      </w:r>
      <w:r w:rsidRPr="008F044F">
        <w:rPr>
          <w:rFonts w:ascii="Times New Roman" w:hAnsi="Times New Roman"/>
          <w:color w:val="auto"/>
          <w:sz w:val="24"/>
          <w:szCs w:val="24"/>
        </w:rPr>
        <w:t>на коленях и в упоре присев); перелезание и перепрыгива</w:t>
      </w:r>
      <w:r w:rsidRPr="008F044F">
        <w:rPr>
          <w:rFonts w:ascii="Times New Roman" w:hAnsi="Times New Roman"/>
          <w:color w:val="auto"/>
          <w:spacing w:val="2"/>
          <w:sz w:val="24"/>
          <w:szCs w:val="24"/>
        </w:rPr>
        <w:t xml:space="preserve">ние через препятствия с опорой на руки; подтягивание в </w:t>
      </w:r>
      <w:r w:rsidRPr="008F044F">
        <w:rPr>
          <w:rFonts w:ascii="Times New Roman" w:hAnsi="Times New Roman"/>
          <w:color w:val="auto"/>
          <w:spacing w:val="-2"/>
          <w:sz w:val="24"/>
          <w:szCs w:val="24"/>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8F044F">
        <w:rPr>
          <w:rFonts w:ascii="Times New Roman" w:hAnsi="Times New Roman"/>
          <w:color w:val="auto"/>
          <w:spacing w:val="-2"/>
          <w:sz w:val="24"/>
          <w:szCs w:val="24"/>
        </w:rPr>
        <w:noBreakHyphen/>
        <w:t>вперёд толчком одной ногой и двумя ногами о гимнастический мостик; переноска партнёра в парах.</w:t>
      </w:r>
    </w:p>
    <w:p w:rsidR="00653A76" w:rsidRPr="008F044F" w:rsidRDefault="00653A76" w:rsidP="008F044F">
      <w:pPr>
        <w:pStyle w:val="a3"/>
        <w:spacing w:line="240" w:lineRule="auto"/>
        <w:ind w:firstLine="454"/>
        <w:rPr>
          <w:rFonts w:ascii="Times New Roman" w:hAnsi="Times New Roman"/>
          <w:iCs/>
          <w:color w:val="auto"/>
          <w:sz w:val="24"/>
          <w:szCs w:val="24"/>
        </w:rPr>
      </w:pPr>
      <w:r w:rsidRPr="008F044F">
        <w:rPr>
          <w:rFonts w:ascii="Times New Roman" w:hAnsi="Times New Roman"/>
          <w:b/>
          <w:bCs/>
          <w:color w:val="auto"/>
          <w:sz w:val="24"/>
          <w:szCs w:val="24"/>
        </w:rPr>
        <w:t>На материале лёгкой атлетики</w:t>
      </w:r>
    </w:p>
    <w:p w:rsidR="00653A76" w:rsidRPr="008F044F" w:rsidRDefault="00653A76" w:rsidP="008F044F">
      <w:pPr>
        <w:pStyle w:val="a3"/>
        <w:spacing w:line="240" w:lineRule="auto"/>
        <w:ind w:firstLine="454"/>
        <w:rPr>
          <w:rFonts w:ascii="Times New Roman" w:hAnsi="Times New Roman"/>
          <w:iCs/>
          <w:color w:val="auto"/>
          <w:sz w:val="24"/>
          <w:szCs w:val="24"/>
        </w:rPr>
      </w:pPr>
      <w:r w:rsidRPr="008F044F">
        <w:rPr>
          <w:rFonts w:ascii="Times New Roman" w:hAnsi="Times New Roman"/>
          <w:iCs/>
          <w:color w:val="auto"/>
          <w:spacing w:val="2"/>
          <w:sz w:val="24"/>
          <w:szCs w:val="24"/>
        </w:rPr>
        <w:t xml:space="preserve">Развитие координации: </w:t>
      </w:r>
      <w:r w:rsidRPr="008F044F">
        <w:rPr>
          <w:rFonts w:ascii="Times New Roman" w:hAnsi="Times New Roman"/>
          <w:color w:val="auto"/>
          <w:spacing w:val="2"/>
          <w:sz w:val="24"/>
          <w:szCs w:val="24"/>
        </w:rPr>
        <w:t>бег с изменяющимся направле</w:t>
      </w:r>
      <w:r w:rsidRPr="008F044F">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8F044F" w:rsidRDefault="00653A76" w:rsidP="008F044F">
      <w:pPr>
        <w:pStyle w:val="a3"/>
        <w:spacing w:line="240" w:lineRule="auto"/>
        <w:ind w:firstLine="454"/>
        <w:rPr>
          <w:rFonts w:ascii="Times New Roman" w:hAnsi="Times New Roman"/>
          <w:iCs/>
          <w:color w:val="auto"/>
          <w:spacing w:val="2"/>
          <w:sz w:val="24"/>
          <w:szCs w:val="24"/>
        </w:rPr>
      </w:pPr>
      <w:r w:rsidRPr="008F044F">
        <w:rPr>
          <w:rFonts w:ascii="Times New Roman" w:hAnsi="Times New Roman"/>
          <w:iCs/>
          <w:color w:val="auto"/>
          <w:spacing w:val="2"/>
          <w:sz w:val="24"/>
          <w:szCs w:val="24"/>
        </w:rPr>
        <w:t xml:space="preserve">Развитие быстроты: </w:t>
      </w:r>
      <w:r w:rsidRPr="008F044F">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8F044F">
        <w:rPr>
          <w:rFonts w:ascii="Times New Roman" w:hAnsi="Times New Roman"/>
          <w:color w:val="auto"/>
          <w:spacing w:val="2"/>
          <w:sz w:val="24"/>
          <w:szCs w:val="24"/>
        </w:rPr>
        <w:br/>
      </w:r>
      <w:r w:rsidRPr="008F044F">
        <w:rPr>
          <w:rFonts w:ascii="Times New Roman" w:hAnsi="Times New Roman"/>
          <w:color w:val="auto"/>
          <w:sz w:val="24"/>
          <w:szCs w:val="24"/>
        </w:rPr>
        <w:t>положений; броски в стенку и ловля теннисного мяча в мак</w:t>
      </w:r>
      <w:r w:rsidRPr="008F044F">
        <w:rPr>
          <w:rFonts w:ascii="Times New Roman" w:hAnsi="Times New Roman"/>
          <w:color w:val="auto"/>
          <w:spacing w:val="2"/>
          <w:sz w:val="24"/>
          <w:szCs w:val="24"/>
        </w:rPr>
        <w:t>симальном темпе, из раз</w:t>
      </w:r>
      <w:r w:rsidR="00A22907" w:rsidRPr="008F044F">
        <w:rPr>
          <w:rFonts w:ascii="Times New Roman" w:hAnsi="Times New Roman"/>
          <w:color w:val="auto"/>
          <w:spacing w:val="2"/>
          <w:sz w:val="24"/>
          <w:szCs w:val="24"/>
        </w:rPr>
        <w:t>ных исходных положений, с пово</w:t>
      </w:r>
      <w:r w:rsidRPr="008F044F">
        <w:rPr>
          <w:rFonts w:ascii="Times New Roman" w:hAnsi="Times New Roman"/>
          <w:color w:val="auto"/>
          <w:spacing w:val="2"/>
          <w:sz w:val="24"/>
          <w:szCs w:val="24"/>
        </w:rPr>
        <w:t>ротами.</w:t>
      </w:r>
    </w:p>
    <w:p w:rsidR="00653A76" w:rsidRPr="008F044F" w:rsidRDefault="00653A76" w:rsidP="008F044F">
      <w:pPr>
        <w:pStyle w:val="a3"/>
        <w:spacing w:line="240" w:lineRule="auto"/>
        <w:ind w:firstLine="454"/>
        <w:rPr>
          <w:rFonts w:ascii="Times New Roman" w:hAnsi="Times New Roman"/>
          <w:iCs/>
          <w:color w:val="auto"/>
          <w:sz w:val="24"/>
          <w:szCs w:val="24"/>
        </w:rPr>
      </w:pPr>
      <w:r w:rsidRPr="008F044F">
        <w:rPr>
          <w:rFonts w:ascii="Times New Roman" w:hAnsi="Times New Roman"/>
          <w:iCs/>
          <w:color w:val="auto"/>
          <w:sz w:val="24"/>
          <w:szCs w:val="24"/>
        </w:rPr>
        <w:t xml:space="preserve">Развитие выносливости: </w:t>
      </w:r>
      <w:r w:rsidRPr="008F044F">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8F044F">
        <w:rPr>
          <w:rFonts w:ascii="Times New Roman" w:hAnsi="Times New Roman"/>
          <w:color w:val="auto"/>
          <w:sz w:val="24"/>
          <w:szCs w:val="24"/>
        </w:rPr>
        <w:noBreakHyphen/>
        <w:t>минутный бег.</w:t>
      </w:r>
    </w:p>
    <w:p w:rsidR="00653A76" w:rsidRPr="008F044F" w:rsidRDefault="00653A76" w:rsidP="008F044F">
      <w:pPr>
        <w:pStyle w:val="a3"/>
        <w:spacing w:line="240" w:lineRule="auto"/>
        <w:ind w:firstLine="454"/>
        <w:rPr>
          <w:rFonts w:ascii="Times New Roman" w:hAnsi="Times New Roman"/>
          <w:b/>
          <w:bCs/>
          <w:color w:val="auto"/>
          <w:sz w:val="24"/>
          <w:szCs w:val="24"/>
        </w:rPr>
      </w:pPr>
      <w:r w:rsidRPr="008F044F">
        <w:rPr>
          <w:rFonts w:ascii="Times New Roman" w:hAnsi="Times New Roman"/>
          <w:iCs/>
          <w:color w:val="auto"/>
          <w:sz w:val="24"/>
          <w:szCs w:val="24"/>
        </w:rPr>
        <w:t xml:space="preserve">Развитие силовых способностей: </w:t>
      </w:r>
      <w:r w:rsidRPr="008F044F">
        <w:rPr>
          <w:rFonts w:ascii="Times New Roman" w:hAnsi="Times New Roman"/>
          <w:color w:val="auto"/>
          <w:sz w:val="24"/>
          <w:szCs w:val="24"/>
        </w:rPr>
        <w:t xml:space="preserve">повторное выполнение </w:t>
      </w:r>
      <w:r w:rsidRPr="008F044F">
        <w:rPr>
          <w:rFonts w:ascii="Times New Roman" w:hAnsi="Times New Roman"/>
          <w:color w:val="auto"/>
          <w:spacing w:val="-2"/>
          <w:sz w:val="24"/>
          <w:szCs w:val="24"/>
        </w:rPr>
        <w:t>многоскоков; повторное преодоление препятствий (15—20 см);</w:t>
      </w:r>
      <w:r w:rsidRPr="008F044F">
        <w:rPr>
          <w:rFonts w:ascii="Times New Roman" w:hAnsi="Times New Roman"/>
          <w:color w:val="auto"/>
          <w:sz w:val="24"/>
          <w:szCs w:val="24"/>
        </w:rPr>
        <w:t xml:space="preserve">передача набивного мяча (1 кг) в максимальном темпе, по </w:t>
      </w:r>
      <w:r w:rsidRPr="008F044F">
        <w:rPr>
          <w:rFonts w:ascii="Times New Roman" w:hAnsi="Times New Roman"/>
          <w:color w:val="auto"/>
          <w:spacing w:val="2"/>
          <w:sz w:val="24"/>
          <w:szCs w:val="24"/>
        </w:rPr>
        <w:t xml:space="preserve">кругу, из разных исходных положений; метание набивных </w:t>
      </w:r>
      <w:r w:rsidRPr="008F044F">
        <w:rPr>
          <w:rFonts w:ascii="Times New Roman" w:hAnsi="Times New Roman"/>
          <w:color w:val="auto"/>
          <w:sz w:val="24"/>
          <w:szCs w:val="24"/>
        </w:rPr>
        <w:t xml:space="preserve">мячей (1—2 кг) одной рукой и двумя </w:t>
      </w:r>
      <w:r w:rsidRPr="008F044F">
        <w:rPr>
          <w:rFonts w:ascii="Times New Roman" w:hAnsi="Times New Roman"/>
          <w:color w:val="auto"/>
          <w:sz w:val="24"/>
          <w:szCs w:val="24"/>
        </w:rPr>
        <w:lastRenderedPageBreak/>
        <w:t xml:space="preserve">руками из разных исходных положений и различными способами (сверху, сбоку, </w:t>
      </w:r>
      <w:r w:rsidRPr="008F044F">
        <w:rPr>
          <w:rFonts w:ascii="Times New Roman" w:hAnsi="Times New Roman"/>
          <w:color w:val="auto"/>
          <w:spacing w:val="2"/>
          <w:sz w:val="24"/>
          <w:szCs w:val="24"/>
        </w:rPr>
        <w:t>снизу, от груди); повторное выполнение беговых нагрузок</w:t>
      </w:r>
      <w:r w:rsidRPr="008F044F">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7F28CF" w:rsidRDefault="007F28CF" w:rsidP="007F28CF">
      <w:pPr>
        <w:pStyle w:val="a3"/>
        <w:spacing w:line="240" w:lineRule="auto"/>
        <w:rPr>
          <w:rFonts w:ascii="Times New Roman" w:hAnsi="Times New Roman"/>
          <w:color w:val="auto"/>
          <w:sz w:val="24"/>
          <w:szCs w:val="24"/>
        </w:rPr>
      </w:pPr>
    </w:p>
    <w:p w:rsidR="00BF2617" w:rsidRDefault="00BF2617" w:rsidP="007F28CF">
      <w:pPr>
        <w:pStyle w:val="a3"/>
        <w:spacing w:line="240" w:lineRule="auto"/>
        <w:rPr>
          <w:rFonts w:ascii="Times New Roman" w:hAnsi="Times New Roman"/>
          <w:color w:val="auto"/>
          <w:sz w:val="24"/>
          <w:szCs w:val="24"/>
        </w:rPr>
      </w:pPr>
    </w:p>
    <w:p w:rsidR="00BF2617" w:rsidRDefault="00BF2617" w:rsidP="007F28CF">
      <w:pPr>
        <w:pStyle w:val="a3"/>
        <w:spacing w:line="240" w:lineRule="auto"/>
        <w:rPr>
          <w:rFonts w:ascii="Times New Roman" w:hAnsi="Times New Roman"/>
          <w:color w:val="auto"/>
          <w:sz w:val="24"/>
          <w:szCs w:val="24"/>
        </w:rPr>
      </w:pPr>
    </w:p>
    <w:p w:rsidR="00865A6B" w:rsidRDefault="00865A6B" w:rsidP="00993A73">
      <w:pPr>
        <w:pStyle w:val="a3"/>
        <w:spacing w:line="240" w:lineRule="auto"/>
        <w:ind w:firstLine="0"/>
        <w:rPr>
          <w:rFonts w:ascii="Times New Roman" w:hAnsi="Times New Roman"/>
          <w:color w:val="auto"/>
          <w:sz w:val="24"/>
          <w:szCs w:val="24"/>
        </w:rPr>
      </w:pPr>
    </w:p>
    <w:p w:rsidR="007F28CF" w:rsidRPr="008F044F" w:rsidRDefault="007F28CF" w:rsidP="007F28CF">
      <w:pPr>
        <w:pStyle w:val="a3"/>
        <w:spacing w:line="240" w:lineRule="auto"/>
        <w:rPr>
          <w:rFonts w:ascii="Times New Roman" w:hAnsi="Times New Roman"/>
          <w:color w:val="auto"/>
          <w:sz w:val="24"/>
          <w:szCs w:val="24"/>
        </w:rPr>
      </w:pPr>
    </w:p>
    <w:p w:rsidR="000F42A9" w:rsidRPr="008F044F" w:rsidRDefault="000F42A9" w:rsidP="007F28CF">
      <w:pPr>
        <w:pStyle w:val="afd"/>
        <w:numPr>
          <w:ilvl w:val="1"/>
          <w:numId w:val="2"/>
        </w:numPr>
        <w:tabs>
          <w:tab w:val="left" w:pos="567"/>
        </w:tabs>
        <w:spacing w:line="240" w:lineRule="auto"/>
        <w:ind w:left="0" w:firstLine="0"/>
        <w:jc w:val="center"/>
        <w:rPr>
          <w:sz w:val="24"/>
        </w:rPr>
      </w:pPr>
      <w:bookmarkStart w:id="167" w:name="_Toc294246108"/>
      <w:r w:rsidRPr="008F044F">
        <w:rPr>
          <w:sz w:val="24"/>
        </w:rPr>
        <w:t>Программа духовно-нравственного воспитания, развития обучающихся при получении начального общего образования</w:t>
      </w:r>
      <w:bookmarkEnd w:id="167"/>
    </w:p>
    <w:p w:rsidR="000F42A9" w:rsidRPr="008F044F" w:rsidRDefault="000F42A9" w:rsidP="007F28CF">
      <w:pPr>
        <w:ind w:firstLine="709"/>
        <w:jc w:val="center"/>
      </w:pPr>
    </w:p>
    <w:p w:rsidR="000F42A9" w:rsidRPr="008F044F" w:rsidRDefault="000F42A9" w:rsidP="007F28CF">
      <w:pPr>
        <w:pStyle w:val="Zag1"/>
        <w:spacing w:after="0" w:line="240" w:lineRule="auto"/>
        <w:ind w:left="709" w:firstLine="0"/>
        <w:rPr>
          <w:color w:val="auto"/>
          <w:sz w:val="24"/>
          <w:lang w:val="ru-RU"/>
        </w:rPr>
      </w:pPr>
      <w:r w:rsidRPr="008F044F">
        <w:rPr>
          <w:color w:val="auto"/>
          <w:sz w:val="24"/>
          <w:lang w:val="ru-RU"/>
        </w:rPr>
        <w:t>2.3.1.Цель и задачи духовно-нравственного развития, воспитания и социализации обучающихся</w:t>
      </w:r>
    </w:p>
    <w:p w:rsidR="000F42A9" w:rsidRPr="008F044F" w:rsidRDefault="000F42A9" w:rsidP="008F044F">
      <w:pPr>
        <w:pStyle w:val="a3"/>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Целью духовно-нравственного развития, воспитания и социализации обу</w:t>
      </w:r>
      <w:r w:rsidRPr="008F044F">
        <w:rPr>
          <w:rFonts w:ascii="Times New Roman" w:hAnsi="Times New Roman"/>
          <w:color w:val="auto"/>
          <w:spacing w:val="-2"/>
          <w:sz w:val="24"/>
          <w:szCs w:val="24"/>
        </w:rPr>
        <w:t>чающихся на уровне начального общего образования являет</w:t>
      </w:r>
      <w:r w:rsidRPr="008F044F">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8F044F">
        <w:rPr>
          <w:rFonts w:ascii="Times New Roman" w:hAnsi="Times New Roman"/>
          <w:color w:val="auto"/>
          <w:spacing w:val="2"/>
          <w:sz w:val="24"/>
          <w:szCs w:val="24"/>
        </w:rPr>
        <w:t xml:space="preserve">данина России, принимающего судьбу Отечества как </w:t>
      </w:r>
      <w:r w:rsidRPr="008F044F">
        <w:rPr>
          <w:rFonts w:ascii="Times New Roman" w:hAnsi="Times New Roman"/>
          <w:color w:val="auto"/>
          <w:sz w:val="24"/>
          <w:szCs w:val="24"/>
        </w:rPr>
        <w:t>свою личную, осознающего ответственность за настоящее и буду</w:t>
      </w:r>
      <w:r w:rsidRPr="008F044F">
        <w:rPr>
          <w:rFonts w:ascii="Times New Roman" w:hAnsi="Times New Roman"/>
          <w:color w:val="auto"/>
          <w:spacing w:val="2"/>
          <w:sz w:val="24"/>
          <w:szCs w:val="24"/>
        </w:rPr>
        <w:t xml:space="preserve">щее своей страны, укорененного в духовных и культурных </w:t>
      </w:r>
      <w:r w:rsidRPr="008F044F">
        <w:rPr>
          <w:rFonts w:ascii="Times New Roman" w:hAnsi="Times New Roman"/>
          <w:color w:val="auto"/>
          <w:sz w:val="24"/>
          <w:szCs w:val="24"/>
        </w:rPr>
        <w:t>традициях многонационального народа Российской Федерации.</w:t>
      </w:r>
    </w:p>
    <w:p w:rsidR="000F42A9" w:rsidRPr="008F044F" w:rsidRDefault="000F42A9" w:rsidP="008F044F">
      <w:pPr>
        <w:pStyle w:val="a3"/>
        <w:spacing w:line="240" w:lineRule="auto"/>
        <w:ind w:firstLine="709"/>
        <w:rPr>
          <w:rFonts w:ascii="Times New Roman" w:hAnsi="Times New Roman"/>
          <w:i/>
          <w:iCs/>
          <w:color w:val="auto"/>
          <w:sz w:val="24"/>
          <w:szCs w:val="24"/>
        </w:rPr>
      </w:pPr>
      <w:r w:rsidRPr="008F044F">
        <w:rPr>
          <w:rFonts w:ascii="Times New Roman" w:hAnsi="Times New Roman"/>
          <w:color w:val="auto"/>
          <w:sz w:val="24"/>
          <w:szCs w:val="24"/>
        </w:rPr>
        <w:t>Задачи духовно­нравственного развития, воспитания и социализации обучающихся на уровне начального общего образования:</w:t>
      </w:r>
    </w:p>
    <w:p w:rsidR="000F42A9" w:rsidRPr="008F044F" w:rsidRDefault="000F42A9" w:rsidP="008F044F">
      <w:pPr>
        <w:pStyle w:val="a3"/>
        <w:spacing w:line="240" w:lineRule="auto"/>
        <w:ind w:firstLine="709"/>
        <w:rPr>
          <w:rFonts w:ascii="Times New Roman" w:hAnsi="Times New Roman"/>
          <w:b/>
          <w:color w:val="auto"/>
          <w:sz w:val="24"/>
          <w:szCs w:val="24"/>
        </w:rPr>
      </w:pPr>
      <w:r w:rsidRPr="008F044F">
        <w:rPr>
          <w:rFonts w:ascii="Times New Roman" w:hAnsi="Times New Roman"/>
          <w:b/>
          <w:iCs/>
          <w:color w:val="auto"/>
          <w:sz w:val="24"/>
          <w:szCs w:val="24"/>
        </w:rPr>
        <w:t>В области формирования нравственной культуры:</w:t>
      </w:r>
    </w:p>
    <w:p w:rsidR="000F42A9" w:rsidRPr="008F044F" w:rsidRDefault="000F42A9" w:rsidP="008F044F">
      <w:pPr>
        <w:pStyle w:val="ab"/>
        <w:spacing w:line="240" w:lineRule="auto"/>
        <w:ind w:firstLine="709"/>
        <w:rPr>
          <w:rFonts w:ascii="Times New Roman" w:hAnsi="Times New Roman"/>
          <w:color w:val="auto"/>
          <w:spacing w:val="2"/>
          <w:sz w:val="24"/>
          <w:szCs w:val="24"/>
        </w:rPr>
      </w:pPr>
      <w:r w:rsidRPr="008F044F">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8F044F">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формирование основ нравственного самосознания лич</w:t>
      </w:r>
      <w:r w:rsidRPr="008F044F">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формирование нравственного смысла учения;</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формирование основ морали – осознанной обучающим</w:t>
      </w:r>
      <w:r w:rsidRPr="008F044F">
        <w:rPr>
          <w:rFonts w:ascii="Times New Roman" w:hAnsi="Times New Roman"/>
          <w:color w:val="auto"/>
          <w:spacing w:val="2"/>
          <w:sz w:val="24"/>
          <w:szCs w:val="24"/>
        </w:rPr>
        <w:t>ся необходимости определенного поведения, обусловленно</w:t>
      </w:r>
      <w:r w:rsidRPr="008F044F">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принятие обучающимся нравственных ценно</w:t>
      </w:r>
      <w:r w:rsidRPr="008F044F">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формирование эстетических потребностей, ценностей и чувств;</w:t>
      </w:r>
    </w:p>
    <w:p w:rsidR="000F42A9" w:rsidRPr="008F044F" w:rsidRDefault="000F42A9" w:rsidP="008F044F">
      <w:pPr>
        <w:pStyle w:val="ab"/>
        <w:spacing w:line="240" w:lineRule="auto"/>
        <w:ind w:firstLine="709"/>
        <w:rPr>
          <w:rFonts w:ascii="Times New Roman" w:hAnsi="Times New Roman"/>
          <w:color w:val="auto"/>
          <w:spacing w:val="2"/>
          <w:sz w:val="24"/>
          <w:szCs w:val="24"/>
        </w:rPr>
      </w:pPr>
      <w:r w:rsidRPr="008F044F">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8F044F" w:rsidRDefault="000F42A9" w:rsidP="008F044F">
      <w:pPr>
        <w:pStyle w:val="ab"/>
        <w:spacing w:line="240" w:lineRule="auto"/>
        <w:ind w:firstLine="709"/>
        <w:rPr>
          <w:rFonts w:ascii="Times New Roman" w:hAnsi="Times New Roman"/>
          <w:i/>
          <w:iCs/>
          <w:color w:val="auto"/>
          <w:sz w:val="24"/>
          <w:szCs w:val="24"/>
        </w:rPr>
      </w:pPr>
      <w:r w:rsidRPr="008F044F">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0F42A9" w:rsidRPr="008F044F" w:rsidRDefault="000F42A9" w:rsidP="008F044F">
      <w:pPr>
        <w:pStyle w:val="a3"/>
        <w:spacing w:line="240" w:lineRule="auto"/>
        <w:ind w:firstLine="709"/>
        <w:rPr>
          <w:rFonts w:ascii="Times New Roman" w:hAnsi="Times New Roman"/>
          <w:b/>
          <w:color w:val="auto"/>
          <w:sz w:val="24"/>
          <w:szCs w:val="24"/>
        </w:rPr>
      </w:pPr>
      <w:r w:rsidRPr="008F044F">
        <w:rPr>
          <w:rFonts w:ascii="Times New Roman" w:hAnsi="Times New Roman"/>
          <w:b/>
          <w:iCs/>
          <w:color w:val="auto"/>
          <w:sz w:val="24"/>
          <w:szCs w:val="24"/>
        </w:rPr>
        <w:t>В области формирования социальной культуры:</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lastRenderedPageBreak/>
        <w:t>формирование основ российской культурной и гражданской идентичности (самобытности);</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пробуждение веры в Россию, в свой народ, чувства личной ответственности за Отечество;</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воспитание ценностного отношения к своему национальному языку и культуре;</w:t>
      </w:r>
    </w:p>
    <w:p w:rsidR="000F42A9" w:rsidRPr="008F044F" w:rsidRDefault="000F42A9" w:rsidP="008F044F">
      <w:pPr>
        <w:pStyle w:val="ab"/>
        <w:spacing w:line="240" w:lineRule="auto"/>
        <w:ind w:firstLine="709"/>
        <w:rPr>
          <w:rFonts w:ascii="Times New Roman" w:hAnsi="Times New Roman"/>
          <w:color w:val="auto"/>
          <w:spacing w:val="-2"/>
          <w:sz w:val="24"/>
          <w:szCs w:val="24"/>
        </w:rPr>
      </w:pPr>
      <w:r w:rsidRPr="008F044F">
        <w:rPr>
          <w:rFonts w:ascii="Times New Roman" w:hAnsi="Times New Roman"/>
          <w:color w:val="auto"/>
          <w:spacing w:val="-2"/>
          <w:sz w:val="24"/>
          <w:szCs w:val="24"/>
        </w:rPr>
        <w:t>формирование патриотизма и гражданской солидарности;</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8F044F">
        <w:rPr>
          <w:rFonts w:ascii="Times New Roman" w:hAnsi="Times New Roman"/>
          <w:color w:val="auto"/>
          <w:sz w:val="24"/>
          <w:szCs w:val="24"/>
        </w:rPr>
        <w:t>ных ориентаций;</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8F044F" w:rsidRDefault="000F42A9" w:rsidP="008F044F">
      <w:pPr>
        <w:pStyle w:val="a3"/>
        <w:spacing w:line="240" w:lineRule="auto"/>
        <w:ind w:firstLine="709"/>
        <w:rPr>
          <w:rFonts w:ascii="Times New Roman" w:hAnsi="Times New Roman"/>
          <w:b/>
          <w:color w:val="auto"/>
          <w:sz w:val="24"/>
          <w:szCs w:val="24"/>
        </w:rPr>
      </w:pPr>
      <w:r w:rsidRPr="008F044F">
        <w:rPr>
          <w:rFonts w:ascii="Times New Roman" w:hAnsi="Times New Roman"/>
          <w:b/>
          <w:iCs/>
          <w:color w:val="auto"/>
          <w:sz w:val="24"/>
          <w:szCs w:val="24"/>
        </w:rPr>
        <w:t>В области формирования семейной культуры:</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формирование отношения к семье как основе россий</w:t>
      </w:r>
      <w:r w:rsidRPr="008F044F">
        <w:rPr>
          <w:rFonts w:ascii="Times New Roman" w:hAnsi="Times New Roman"/>
          <w:color w:val="auto"/>
          <w:sz w:val="24"/>
          <w:szCs w:val="24"/>
        </w:rPr>
        <w:t>ского общества;</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 xml:space="preserve">формирование у обучающегося уважительного отношения </w:t>
      </w:r>
      <w:r w:rsidRPr="008F044F">
        <w:rPr>
          <w:rFonts w:ascii="Times New Roman" w:hAnsi="Times New Roman"/>
          <w:color w:val="auto"/>
          <w:spacing w:val="2"/>
          <w:sz w:val="24"/>
          <w:szCs w:val="24"/>
        </w:rPr>
        <w:t>к родителям, осознанного, заботливого отношения к стар</w:t>
      </w:r>
      <w:r w:rsidRPr="008F044F">
        <w:rPr>
          <w:rFonts w:ascii="Times New Roman" w:hAnsi="Times New Roman"/>
          <w:color w:val="auto"/>
          <w:sz w:val="24"/>
          <w:szCs w:val="24"/>
        </w:rPr>
        <w:t>шим и младшим;</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8F044F">
        <w:rPr>
          <w:rFonts w:ascii="Times New Roman" w:hAnsi="Times New Roman"/>
          <w:color w:val="auto"/>
          <w:sz w:val="24"/>
          <w:szCs w:val="24"/>
        </w:rPr>
        <w:t>семейных ролях и уважения к ним;</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знакомство обучающегося с культурно­историческими и этническими традициями российской семьи.</w:t>
      </w:r>
    </w:p>
    <w:p w:rsidR="000F42A9" w:rsidRPr="008F044F" w:rsidRDefault="000F42A9" w:rsidP="008F044F">
      <w:pPr>
        <w:pStyle w:val="a3"/>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Образовательная организация может конкретизировать об</w:t>
      </w:r>
      <w:r w:rsidRPr="008F044F">
        <w:rPr>
          <w:rFonts w:ascii="Times New Roman" w:hAnsi="Times New Roman"/>
          <w:color w:val="auto"/>
          <w:spacing w:val="2"/>
          <w:sz w:val="24"/>
          <w:szCs w:val="24"/>
        </w:rPr>
        <w:t xml:space="preserve">щие задачи духовно­нравственного развития, воспитания и социализации </w:t>
      </w:r>
      <w:r w:rsidRPr="008F044F">
        <w:rPr>
          <w:rFonts w:ascii="Times New Roman" w:hAnsi="Times New Roman"/>
          <w:color w:val="auto"/>
          <w:sz w:val="24"/>
          <w:szCs w:val="24"/>
        </w:rPr>
        <w:t>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родителей (законных представителей).</w:t>
      </w:r>
    </w:p>
    <w:p w:rsidR="000F42A9" w:rsidRPr="008F044F" w:rsidRDefault="000F42A9" w:rsidP="008F044F">
      <w:pPr>
        <w:pStyle w:val="a3"/>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0F42A9" w:rsidRPr="008F044F" w:rsidRDefault="000F42A9" w:rsidP="008F044F">
      <w:pPr>
        <w:pStyle w:val="a3"/>
        <w:spacing w:line="240" w:lineRule="auto"/>
        <w:ind w:firstLine="709"/>
        <w:rPr>
          <w:rFonts w:ascii="Times New Roman" w:hAnsi="Times New Roman"/>
          <w:color w:val="auto"/>
          <w:sz w:val="24"/>
          <w:szCs w:val="24"/>
        </w:rPr>
      </w:pPr>
    </w:p>
    <w:p w:rsidR="000F42A9" w:rsidRPr="008F044F" w:rsidRDefault="000F42A9" w:rsidP="007F28CF">
      <w:pPr>
        <w:pStyle w:val="a3"/>
        <w:spacing w:line="240" w:lineRule="auto"/>
        <w:ind w:left="709" w:firstLine="0"/>
        <w:jc w:val="center"/>
        <w:rPr>
          <w:rFonts w:ascii="Times New Roman" w:hAnsi="Times New Roman"/>
          <w:b/>
          <w:color w:val="auto"/>
          <w:sz w:val="24"/>
          <w:szCs w:val="24"/>
        </w:rPr>
      </w:pPr>
      <w:r w:rsidRPr="008F044F">
        <w:rPr>
          <w:rFonts w:ascii="Times New Roman" w:hAnsi="Times New Roman"/>
          <w:b/>
          <w:color w:val="auto"/>
          <w:sz w:val="24"/>
          <w:szCs w:val="24"/>
        </w:rPr>
        <w:t>2.3.2.Основные направлен</w:t>
      </w:r>
      <w:r w:rsidR="002C5C99" w:rsidRPr="008F044F">
        <w:rPr>
          <w:rFonts w:ascii="Times New Roman" w:hAnsi="Times New Roman"/>
          <w:b/>
          <w:color w:val="auto"/>
          <w:sz w:val="24"/>
          <w:szCs w:val="24"/>
        </w:rPr>
        <w:t xml:space="preserve">ия и ценностные основы </w:t>
      </w:r>
      <w:r w:rsidRPr="008F044F">
        <w:rPr>
          <w:rFonts w:ascii="Times New Roman" w:hAnsi="Times New Roman"/>
          <w:b/>
          <w:color w:val="auto"/>
          <w:sz w:val="24"/>
          <w:szCs w:val="24"/>
        </w:rPr>
        <w:t>духовно­нравственного развития, воспитания и социализации обучающихся</w:t>
      </w:r>
    </w:p>
    <w:p w:rsidR="000F42A9" w:rsidRPr="008F044F" w:rsidRDefault="000F42A9" w:rsidP="008F044F">
      <w:pPr>
        <w:pStyle w:val="a3"/>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8F044F">
        <w:rPr>
          <w:rFonts w:ascii="Times New Roman" w:hAnsi="Times New Roman"/>
          <w:color w:val="auto"/>
          <w:spacing w:val="2"/>
          <w:sz w:val="24"/>
          <w:szCs w:val="24"/>
        </w:rPr>
        <w:t>существенных сторон духовно­нравственного развития лич</w:t>
      </w:r>
      <w:r w:rsidRPr="008F044F">
        <w:rPr>
          <w:rFonts w:ascii="Times New Roman" w:hAnsi="Times New Roman"/>
          <w:color w:val="auto"/>
          <w:sz w:val="24"/>
          <w:szCs w:val="24"/>
        </w:rPr>
        <w:t>ности гражданина России.</w:t>
      </w:r>
    </w:p>
    <w:p w:rsidR="000F42A9" w:rsidRPr="008F044F" w:rsidRDefault="000F42A9" w:rsidP="008F044F">
      <w:pPr>
        <w:pStyle w:val="a3"/>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8F044F" w:rsidRDefault="000F42A9" w:rsidP="008F044F">
      <w:pPr>
        <w:pStyle w:val="a3"/>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Организация духовно­нравственного развития, воспита</w:t>
      </w:r>
      <w:r w:rsidRPr="008F044F">
        <w:rPr>
          <w:rFonts w:ascii="Times New Roman" w:hAnsi="Times New Roman"/>
          <w:color w:val="auto"/>
          <w:spacing w:val="2"/>
          <w:sz w:val="24"/>
          <w:szCs w:val="24"/>
        </w:rPr>
        <w:t>ния и социализации обучающихся осуществляется по следующим направле</w:t>
      </w:r>
      <w:r w:rsidRPr="008F044F">
        <w:rPr>
          <w:rFonts w:ascii="Times New Roman" w:hAnsi="Times New Roman"/>
          <w:color w:val="auto"/>
          <w:sz w:val="24"/>
          <w:szCs w:val="24"/>
        </w:rPr>
        <w:t>ниям:</w:t>
      </w:r>
    </w:p>
    <w:p w:rsidR="000F42A9" w:rsidRPr="008F044F" w:rsidRDefault="000F42A9" w:rsidP="008F044F">
      <w:pPr>
        <w:pStyle w:val="ab"/>
        <w:spacing w:line="240" w:lineRule="auto"/>
        <w:ind w:firstLine="709"/>
        <w:rPr>
          <w:rFonts w:ascii="Times New Roman" w:hAnsi="Times New Roman"/>
          <w:color w:val="auto"/>
          <w:spacing w:val="2"/>
          <w:sz w:val="24"/>
          <w:szCs w:val="24"/>
        </w:rPr>
      </w:pPr>
      <w:r w:rsidRPr="008F044F">
        <w:rPr>
          <w:rFonts w:ascii="Times New Roman" w:hAnsi="Times New Roman"/>
          <w:color w:val="auto"/>
          <w:spacing w:val="2"/>
          <w:sz w:val="24"/>
          <w:szCs w:val="24"/>
        </w:rPr>
        <w:t>1. Гражданско-патриотическое воспитание</w:t>
      </w:r>
    </w:p>
    <w:p w:rsidR="000F42A9" w:rsidRPr="008F044F" w:rsidRDefault="000F42A9" w:rsidP="008F044F">
      <w:pPr>
        <w:pStyle w:val="a3"/>
        <w:spacing w:line="240" w:lineRule="auto"/>
        <w:ind w:firstLine="709"/>
        <w:rPr>
          <w:rFonts w:ascii="Times New Roman" w:hAnsi="Times New Roman"/>
          <w:i/>
          <w:iCs/>
          <w:color w:val="auto"/>
          <w:sz w:val="24"/>
          <w:szCs w:val="24"/>
        </w:rPr>
      </w:pPr>
      <w:r w:rsidRPr="008F044F">
        <w:rPr>
          <w:rFonts w:ascii="Times New Roman" w:hAnsi="Times New Roman"/>
          <w:color w:val="auto"/>
          <w:sz w:val="24"/>
          <w:szCs w:val="24"/>
        </w:rPr>
        <w:t xml:space="preserve">Ценности: </w:t>
      </w:r>
      <w:r w:rsidRPr="008F044F">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8F044F">
        <w:rPr>
          <w:rFonts w:ascii="Times New Roman" w:hAnsi="Times New Roman"/>
          <w:iCs/>
          <w:color w:val="auto"/>
          <w:spacing w:val="-2"/>
          <w:sz w:val="24"/>
          <w:szCs w:val="24"/>
        </w:rPr>
        <w:t>общество; закон и правопорядок; сво</w:t>
      </w:r>
      <w:r w:rsidRPr="008F044F">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8F044F">
        <w:rPr>
          <w:rFonts w:ascii="Times New Roman" w:hAnsi="Times New Roman"/>
          <w:i/>
          <w:iCs/>
          <w:color w:val="auto"/>
          <w:sz w:val="24"/>
          <w:szCs w:val="24"/>
        </w:rPr>
        <w:t>.</w:t>
      </w:r>
    </w:p>
    <w:p w:rsidR="000F42A9" w:rsidRPr="008F044F" w:rsidRDefault="000F42A9" w:rsidP="008F044F">
      <w:pPr>
        <w:pStyle w:val="ab"/>
        <w:spacing w:line="240" w:lineRule="auto"/>
        <w:ind w:firstLine="709"/>
        <w:rPr>
          <w:rFonts w:ascii="Times New Roman" w:hAnsi="Times New Roman"/>
          <w:color w:val="auto"/>
          <w:spacing w:val="2"/>
          <w:sz w:val="24"/>
          <w:szCs w:val="24"/>
        </w:rPr>
      </w:pPr>
      <w:r w:rsidRPr="008F044F">
        <w:rPr>
          <w:rFonts w:ascii="Times New Roman" w:hAnsi="Times New Roman"/>
          <w:color w:val="auto"/>
          <w:spacing w:val="2"/>
          <w:sz w:val="24"/>
          <w:szCs w:val="24"/>
        </w:rPr>
        <w:t>2. Нравственное и духовное воспитание</w:t>
      </w:r>
    </w:p>
    <w:p w:rsidR="000F42A9" w:rsidRPr="008F044F" w:rsidRDefault="000F42A9" w:rsidP="008F044F">
      <w:pPr>
        <w:pStyle w:val="a3"/>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lastRenderedPageBreak/>
        <w:t xml:space="preserve">Ценности: </w:t>
      </w:r>
      <w:r w:rsidRPr="008F044F">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8F044F" w:rsidRDefault="000F42A9" w:rsidP="008F044F">
      <w:pPr>
        <w:pStyle w:val="ab"/>
        <w:spacing w:line="240" w:lineRule="auto"/>
        <w:ind w:firstLine="709"/>
        <w:rPr>
          <w:rFonts w:ascii="Times New Roman" w:hAnsi="Times New Roman"/>
          <w:color w:val="auto"/>
          <w:spacing w:val="2"/>
          <w:sz w:val="24"/>
          <w:szCs w:val="24"/>
        </w:rPr>
      </w:pPr>
      <w:r w:rsidRPr="008F044F">
        <w:rPr>
          <w:rFonts w:ascii="Times New Roman" w:hAnsi="Times New Roman"/>
          <w:color w:val="auto"/>
          <w:spacing w:val="2"/>
          <w:sz w:val="24"/>
          <w:szCs w:val="24"/>
        </w:rPr>
        <w:t>3. Воспитание положительного отношения к труду и творчеству</w:t>
      </w:r>
    </w:p>
    <w:p w:rsidR="000F42A9" w:rsidRPr="008F044F" w:rsidRDefault="000F42A9" w:rsidP="008F044F">
      <w:pPr>
        <w:pStyle w:val="a3"/>
        <w:spacing w:line="240" w:lineRule="auto"/>
        <w:ind w:firstLine="709"/>
        <w:rPr>
          <w:rFonts w:ascii="Times New Roman" w:hAnsi="Times New Roman"/>
          <w:iCs/>
          <w:color w:val="auto"/>
          <w:sz w:val="24"/>
          <w:szCs w:val="24"/>
        </w:rPr>
      </w:pPr>
      <w:r w:rsidRPr="008F044F">
        <w:rPr>
          <w:rFonts w:ascii="Times New Roman" w:hAnsi="Times New Roman"/>
          <w:color w:val="auto"/>
          <w:sz w:val="24"/>
          <w:szCs w:val="24"/>
        </w:rPr>
        <w:t xml:space="preserve">Ценности: </w:t>
      </w:r>
      <w:r w:rsidRPr="008F044F">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8F044F" w:rsidRDefault="000F42A9" w:rsidP="008F044F">
      <w:pPr>
        <w:pStyle w:val="ab"/>
        <w:widowControl w:val="0"/>
        <w:spacing w:line="240" w:lineRule="auto"/>
        <w:ind w:firstLine="709"/>
        <w:rPr>
          <w:rFonts w:ascii="Times New Roman" w:hAnsi="Times New Roman"/>
          <w:color w:val="auto"/>
          <w:spacing w:val="2"/>
          <w:sz w:val="24"/>
          <w:szCs w:val="24"/>
        </w:rPr>
      </w:pPr>
      <w:r w:rsidRPr="008F044F">
        <w:rPr>
          <w:rFonts w:ascii="Times New Roman" w:hAnsi="Times New Roman"/>
          <w:color w:val="auto"/>
          <w:spacing w:val="2"/>
          <w:sz w:val="24"/>
          <w:szCs w:val="24"/>
        </w:rPr>
        <w:t>4. Интеллектуальное воспитание</w:t>
      </w:r>
    </w:p>
    <w:p w:rsidR="000F42A9" w:rsidRPr="008F044F" w:rsidRDefault="000F42A9" w:rsidP="008F044F">
      <w:pPr>
        <w:pStyle w:val="ab"/>
        <w:widowControl w:val="0"/>
        <w:spacing w:line="240" w:lineRule="auto"/>
        <w:ind w:firstLine="709"/>
        <w:rPr>
          <w:rFonts w:ascii="Times New Roman" w:hAnsi="Times New Roman"/>
          <w:color w:val="auto"/>
          <w:spacing w:val="2"/>
          <w:sz w:val="24"/>
          <w:szCs w:val="24"/>
        </w:rPr>
      </w:pPr>
      <w:r w:rsidRPr="008F044F">
        <w:rPr>
          <w:rFonts w:ascii="Times New Roman" w:hAnsi="Times New Roman"/>
          <w:color w:val="auto"/>
          <w:sz w:val="24"/>
          <w:szCs w:val="24"/>
        </w:rPr>
        <w:t xml:space="preserve">Ценности: образование, </w:t>
      </w:r>
      <w:r w:rsidRPr="008F044F">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8F044F">
        <w:rPr>
          <w:rFonts w:ascii="Times New Roman" w:hAnsi="Times New Roman"/>
          <w:color w:val="auto"/>
          <w:sz w:val="24"/>
          <w:szCs w:val="24"/>
        </w:rPr>
        <w:t>знание,</w:t>
      </w:r>
      <w:r w:rsidRPr="008F044F">
        <w:rPr>
          <w:rFonts w:ascii="Times New Roman" w:hAnsi="Times New Roman"/>
          <w:iCs/>
          <w:color w:val="auto"/>
          <w:sz w:val="24"/>
          <w:szCs w:val="24"/>
        </w:rPr>
        <w:t xml:space="preserve"> общество знаний. </w:t>
      </w:r>
    </w:p>
    <w:p w:rsidR="000F42A9" w:rsidRPr="008F044F" w:rsidRDefault="000F42A9" w:rsidP="008F044F">
      <w:pPr>
        <w:pStyle w:val="ab"/>
        <w:spacing w:line="240" w:lineRule="auto"/>
        <w:ind w:firstLine="709"/>
        <w:rPr>
          <w:rFonts w:ascii="Times New Roman" w:hAnsi="Times New Roman"/>
          <w:color w:val="auto"/>
          <w:spacing w:val="2"/>
          <w:sz w:val="24"/>
          <w:szCs w:val="24"/>
        </w:rPr>
      </w:pPr>
      <w:r w:rsidRPr="008F044F">
        <w:rPr>
          <w:rFonts w:ascii="Times New Roman" w:hAnsi="Times New Roman"/>
          <w:color w:val="auto"/>
          <w:spacing w:val="2"/>
          <w:sz w:val="24"/>
          <w:szCs w:val="24"/>
        </w:rPr>
        <w:t>5. Здоровьесберегающее воспитание</w:t>
      </w:r>
    </w:p>
    <w:p w:rsidR="000F42A9" w:rsidRPr="008F044F" w:rsidRDefault="000F42A9" w:rsidP="008F044F">
      <w:pPr>
        <w:pStyle w:val="ab"/>
        <w:spacing w:line="240" w:lineRule="auto"/>
        <w:ind w:firstLine="709"/>
        <w:rPr>
          <w:rFonts w:ascii="Times New Roman" w:hAnsi="Times New Roman"/>
          <w:i/>
          <w:color w:val="auto"/>
          <w:spacing w:val="2"/>
          <w:sz w:val="24"/>
          <w:szCs w:val="24"/>
        </w:rPr>
      </w:pPr>
      <w:r w:rsidRPr="008F044F">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8F044F" w:rsidRDefault="000F42A9" w:rsidP="008F044F">
      <w:pPr>
        <w:pStyle w:val="ab"/>
        <w:spacing w:line="240" w:lineRule="auto"/>
        <w:ind w:firstLine="709"/>
        <w:rPr>
          <w:rFonts w:ascii="Times New Roman" w:hAnsi="Times New Roman"/>
          <w:color w:val="auto"/>
          <w:spacing w:val="2"/>
          <w:sz w:val="24"/>
          <w:szCs w:val="24"/>
        </w:rPr>
      </w:pPr>
      <w:r w:rsidRPr="008F044F">
        <w:rPr>
          <w:rFonts w:ascii="Times New Roman" w:hAnsi="Times New Roman"/>
          <w:color w:val="auto"/>
          <w:spacing w:val="2"/>
          <w:sz w:val="24"/>
          <w:szCs w:val="24"/>
        </w:rPr>
        <w:t>6. Социокультурное и медиакультурное воспитание</w:t>
      </w:r>
    </w:p>
    <w:p w:rsidR="000F42A9" w:rsidRPr="008F044F" w:rsidRDefault="000F42A9" w:rsidP="008F044F">
      <w:pPr>
        <w:pStyle w:val="ab"/>
        <w:spacing w:line="240" w:lineRule="auto"/>
        <w:ind w:firstLine="709"/>
        <w:rPr>
          <w:rFonts w:ascii="Times New Roman" w:hAnsi="Times New Roman"/>
          <w:color w:val="auto"/>
          <w:spacing w:val="2"/>
          <w:sz w:val="24"/>
          <w:szCs w:val="24"/>
        </w:rPr>
      </w:pPr>
      <w:r w:rsidRPr="008F044F">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8F044F">
        <w:rPr>
          <w:rFonts w:ascii="Times New Roman" w:hAnsi="Times New Roman"/>
          <w:iCs/>
          <w:color w:val="auto"/>
          <w:spacing w:val="-2"/>
          <w:sz w:val="24"/>
          <w:szCs w:val="24"/>
        </w:rPr>
        <w:t xml:space="preserve"> поликультурный мир</w:t>
      </w:r>
      <w:r w:rsidRPr="008F044F">
        <w:rPr>
          <w:rFonts w:ascii="Times New Roman" w:hAnsi="Times New Roman"/>
          <w:i/>
          <w:iCs/>
          <w:color w:val="auto"/>
          <w:spacing w:val="-2"/>
          <w:sz w:val="24"/>
          <w:szCs w:val="24"/>
        </w:rPr>
        <w:t>.</w:t>
      </w:r>
    </w:p>
    <w:p w:rsidR="000F42A9" w:rsidRPr="008F044F" w:rsidRDefault="000F42A9" w:rsidP="008F044F">
      <w:pPr>
        <w:pStyle w:val="ab"/>
        <w:spacing w:line="240" w:lineRule="auto"/>
        <w:ind w:firstLine="709"/>
        <w:rPr>
          <w:rFonts w:ascii="Times New Roman" w:hAnsi="Times New Roman"/>
          <w:color w:val="auto"/>
          <w:spacing w:val="2"/>
          <w:sz w:val="24"/>
          <w:szCs w:val="24"/>
        </w:rPr>
      </w:pPr>
      <w:r w:rsidRPr="008F044F">
        <w:rPr>
          <w:rFonts w:ascii="Times New Roman" w:hAnsi="Times New Roman"/>
          <w:color w:val="auto"/>
          <w:spacing w:val="2"/>
          <w:sz w:val="24"/>
          <w:szCs w:val="24"/>
        </w:rPr>
        <w:t>7. Культуротворческое и эстетическое воспитание</w:t>
      </w:r>
    </w:p>
    <w:p w:rsidR="000F42A9" w:rsidRPr="008F044F" w:rsidRDefault="000F42A9" w:rsidP="008F044F">
      <w:pPr>
        <w:pStyle w:val="a3"/>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xml:space="preserve">Ценности: </w:t>
      </w:r>
      <w:r w:rsidRPr="008F044F">
        <w:rPr>
          <w:rFonts w:ascii="Times New Roman" w:hAnsi="Times New Roman"/>
          <w:iCs/>
          <w:color w:val="auto"/>
          <w:sz w:val="24"/>
          <w:szCs w:val="24"/>
        </w:rPr>
        <w:t xml:space="preserve">красота; гармония; </w:t>
      </w:r>
      <w:r w:rsidRPr="008F044F">
        <w:rPr>
          <w:rFonts w:ascii="Times New Roman" w:hAnsi="Times New Roman"/>
          <w:iCs/>
          <w:color w:val="auto"/>
          <w:spacing w:val="-3"/>
          <w:sz w:val="24"/>
          <w:szCs w:val="24"/>
        </w:rPr>
        <w:t>эстетическое развитие, самовыражение в творчестве и ис</w:t>
      </w:r>
      <w:r w:rsidRPr="008F044F">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0F42A9" w:rsidRPr="008F044F" w:rsidRDefault="000F42A9" w:rsidP="008F044F">
      <w:pPr>
        <w:pStyle w:val="ab"/>
        <w:spacing w:line="240" w:lineRule="auto"/>
        <w:ind w:firstLine="709"/>
        <w:rPr>
          <w:rFonts w:ascii="Times New Roman" w:hAnsi="Times New Roman"/>
          <w:color w:val="auto"/>
          <w:spacing w:val="2"/>
          <w:sz w:val="24"/>
          <w:szCs w:val="24"/>
        </w:rPr>
      </w:pPr>
      <w:r w:rsidRPr="008F044F">
        <w:rPr>
          <w:rFonts w:ascii="Times New Roman" w:hAnsi="Times New Roman"/>
          <w:color w:val="auto"/>
          <w:spacing w:val="2"/>
          <w:sz w:val="24"/>
          <w:szCs w:val="24"/>
        </w:rPr>
        <w:t>8. Правовое воспитание и культура безопасности</w:t>
      </w:r>
    </w:p>
    <w:p w:rsidR="000F42A9" w:rsidRPr="008F044F" w:rsidRDefault="000F42A9" w:rsidP="008F044F">
      <w:pPr>
        <w:pStyle w:val="ab"/>
        <w:spacing w:line="240" w:lineRule="auto"/>
        <w:ind w:firstLine="709"/>
        <w:rPr>
          <w:rFonts w:ascii="Times New Roman" w:hAnsi="Times New Roman"/>
          <w:color w:val="auto"/>
          <w:spacing w:val="2"/>
          <w:sz w:val="24"/>
          <w:szCs w:val="24"/>
        </w:rPr>
      </w:pPr>
      <w:r w:rsidRPr="008F044F">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8F044F" w:rsidRDefault="000F42A9" w:rsidP="008F044F">
      <w:pPr>
        <w:pStyle w:val="ab"/>
        <w:spacing w:line="240" w:lineRule="auto"/>
        <w:ind w:firstLine="709"/>
        <w:rPr>
          <w:rFonts w:ascii="Times New Roman" w:hAnsi="Times New Roman"/>
          <w:color w:val="auto"/>
          <w:spacing w:val="2"/>
          <w:sz w:val="24"/>
          <w:szCs w:val="24"/>
        </w:rPr>
      </w:pPr>
      <w:r w:rsidRPr="008F044F">
        <w:rPr>
          <w:rFonts w:ascii="Times New Roman" w:hAnsi="Times New Roman"/>
          <w:color w:val="auto"/>
          <w:spacing w:val="2"/>
          <w:sz w:val="24"/>
          <w:szCs w:val="24"/>
        </w:rPr>
        <w:t>9. Воспитание семейных ценностей</w:t>
      </w:r>
    </w:p>
    <w:p w:rsidR="000F42A9" w:rsidRPr="008F044F" w:rsidRDefault="000F42A9" w:rsidP="008F044F">
      <w:pPr>
        <w:pStyle w:val="ab"/>
        <w:spacing w:line="240" w:lineRule="auto"/>
        <w:ind w:firstLine="709"/>
        <w:rPr>
          <w:rFonts w:ascii="Times New Roman" w:hAnsi="Times New Roman"/>
          <w:color w:val="auto"/>
          <w:spacing w:val="2"/>
          <w:sz w:val="24"/>
          <w:szCs w:val="24"/>
        </w:rPr>
      </w:pPr>
      <w:r w:rsidRPr="008F044F">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8F044F">
        <w:rPr>
          <w:rFonts w:ascii="Times New Roman" w:hAnsi="Times New Roman"/>
          <w:iCs/>
          <w:color w:val="auto"/>
          <w:sz w:val="24"/>
          <w:szCs w:val="24"/>
        </w:rPr>
        <w:t xml:space="preserve"> уважение к родителям, прародителям; забота о старших и младших.</w:t>
      </w:r>
    </w:p>
    <w:p w:rsidR="000F42A9" w:rsidRPr="008F044F" w:rsidRDefault="000F42A9" w:rsidP="008F044F">
      <w:pPr>
        <w:pStyle w:val="ab"/>
        <w:spacing w:line="240" w:lineRule="auto"/>
        <w:ind w:firstLine="709"/>
        <w:rPr>
          <w:rFonts w:ascii="Times New Roman" w:hAnsi="Times New Roman"/>
          <w:color w:val="auto"/>
          <w:spacing w:val="2"/>
          <w:sz w:val="24"/>
          <w:szCs w:val="24"/>
        </w:rPr>
      </w:pPr>
      <w:r w:rsidRPr="008F044F">
        <w:rPr>
          <w:rFonts w:ascii="Times New Roman" w:hAnsi="Times New Roman"/>
          <w:color w:val="auto"/>
          <w:spacing w:val="2"/>
          <w:sz w:val="24"/>
          <w:szCs w:val="24"/>
        </w:rPr>
        <w:t>10. Формирование коммуникативной культуры</w:t>
      </w:r>
    </w:p>
    <w:p w:rsidR="000F42A9" w:rsidRPr="008F044F" w:rsidRDefault="000F42A9" w:rsidP="008F044F">
      <w:pPr>
        <w:pStyle w:val="ab"/>
        <w:spacing w:line="240" w:lineRule="auto"/>
        <w:ind w:firstLine="709"/>
        <w:rPr>
          <w:rFonts w:ascii="Times New Roman" w:hAnsi="Times New Roman"/>
          <w:color w:val="auto"/>
          <w:spacing w:val="2"/>
          <w:sz w:val="24"/>
          <w:szCs w:val="24"/>
        </w:rPr>
      </w:pPr>
      <w:r w:rsidRPr="008F044F">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8F044F" w:rsidRDefault="000F42A9" w:rsidP="008F044F">
      <w:pPr>
        <w:pStyle w:val="ab"/>
        <w:widowControl w:val="0"/>
        <w:spacing w:line="240" w:lineRule="auto"/>
        <w:ind w:firstLine="709"/>
        <w:rPr>
          <w:rFonts w:ascii="Times New Roman" w:hAnsi="Times New Roman"/>
          <w:color w:val="auto"/>
          <w:spacing w:val="2"/>
          <w:sz w:val="24"/>
          <w:szCs w:val="24"/>
        </w:rPr>
      </w:pPr>
      <w:r w:rsidRPr="008F044F">
        <w:rPr>
          <w:rFonts w:ascii="Times New Roman" w:hAnsi="Times New Roman"/>
          <w:color w:val="auto"/>
          <w:spacing w:val="2"/>
          <w:sz w:val="24"/>
          <w:szCs w:val="24"/>
        </w:rPr>
        <w:t>11. Экологическое воспитание</w:t>
      </w:r>
    </w:p>
    <w:p w:rsidR="000F42A9" w:rsidRPr="008F044F" w:rsidRDefault="000F42A9" w:rsidP="008F044F">
      <w:pPr>
        <w:pStyle w:val="ab"/>
        <w:widowControl w:val="0"/>
        <w:spacing w:line="240" w:lineRule="auto"/>
        <w:ind w:firstLine="709"/>
        <w:rPr>
          <w:rFonts w:ascii="Times New Roman" w:hAnsi="Times New Roman"/>
          <w:i/>
          <w:iCs/>
          <w:color w:val="auto"/>
          <w:sz w:val="24"/>
          <w:szCs w:val="24"/>
        </w:rPr>
      </w:pPr>
      <w:r w:rsidRPr="008F044F">
        <w:rPr>
          <w:rFonts w:ascii="Times New Roman" w:hAnsi="Times New Roman"/>
          <w:color w:val="auto"/>
          <w:spacing w:val="2"/>
          <w:sz w:val="24"/>
          <w:szCs w:val="24"/>
        </w:rPr>
        <w:t xml:space="preserve">Ценности: </w:t>
      </w:r>
      <w:r w:rsidRPr="008F044F">
        <w:rPr>
          <w:rFonts w:ascii="Times New Roman" w:hAnsi="Times New Roman"/>
          <w:iCs/>
          <w:color w:val="auto"/>
          <w:spacing w:val="2"/>
          <w:sz w:val="24"/>
          <w:szCs w:val="24"/>
        </w:rPr>
        <w:t xml:space="preserve">родная земля; заповедная природа; планета </w:t>
      </w:r>
      <w:r w:rsidRPr="008F044F">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8F044F" w:rsidRDefault="000F42A9" w:rsidP="008F044F">
      <w:pPr>
        <w:pStyle w:val="a3"/>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Все направления духовно­нравственного развития, воспи</w:t>
      </w:r>
      <w:r w:rsidRPr="008F044F">
        <w:rPr>
          <w:rFonts w:ascii="Times New Roman" w:hAnsi="Times New Roman"/>
          <w:color w:val="auto"/>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8F044F" w:rsidRDefault="000F42A9" w:rsidP="007F28CF">
      <w:pPr>
        <w:pStyle w:val="a3"/>
        <w:spacing w:line="240" w:lineRule="auto"/>
        <w:ind w:firstLine="709"/>
        <w:jc w:val="center"/>
        <w:rPr>
          <w:rFonts w:ascii="Times New Roman" w:hAnsi="Times New Roman"/>
          <w:color w:val="auto"/>
          <w:sz w:val="24"/>
          <w:szCs w:val="24"/>
        </w:rPr>
      </w:pPr>
    </w:p>
    <w:p w:rsidR="000F42A9" w:rsidRPr="008F044F" w:rsidRDefault="000F42A9" w:rsidP="007F28CF">
      <w:pPr>
        <w:pStyle w:val="a3"/>
        <w:spacing w:line="240" w:lineRule="auto"/>
        <w:ind w:left="709" w:firstLine="0"/>
        <w:jc w:val="center"/>
        <w:rPr>
          <w:rFonts w:ascii="Times New Roman" w:hAnsi="Times New Roman"/>
          <w:b/>
          <w:color w:val="auto"/>
          <w:sz w:val="24"/>
          <w:szCs w:val="24"/>
        </w:rPr>
      </w:pPr>
      <w:r w:rsidRPr="008F044F">
        <w:rPr>
          <w:rFonts w:ascii="Times New Roman" w:hAnsi="Times New Roman"/>
          <w:b/>
          <w:color w:val="auto"/>
          <w:sz w:val="24"/>
          <w:szCs w:val="24"/>
        </w:rPr>
        <w:t>2.3.3.Основное содержание духовно­нравственного развития, воспитания и социализации обучающихся</w:t>
      </w:r>
    </w:p>
    <w:p w:rsidR="000F42A9" w:rsidRPr="008F044F" w:rsidRDefault="000F42A9" w:rsidP="008F044F">
      <w:pPr>
        <w:pStyle w:val="ab"/>
        <w:spacing w:line="240" w:lineRule="auto"/>
        <w:ind w:firstLine="709"/>
        <w:rPr>
          <w:rFonts w:ascii="Times New Roman" w:hAnsi="Times New Roman"/>
          <w:b/>
          <w:color w:val="auto"/>
          <w:spacing w:val="2"/>
          <w:sz w:val="24"/>
          <w:szCs w:val="24"/>
        </w:rPr>
      </w:pPr>
      <w:r w:rsidRPr="008F044F">
        <w:rPr>
          <w:rFonts w:ascii="Times New Roman" w:hAnsi="Times New Roman"/>
          <w:b/>
          <w:color w:val="auto"/>
          <w:spacing w:val="2"/>
          <w:sz w:val="24"/>
          <w:szCs w:val="24"/>
        </w:rPr>
        <w:t>Гражданско-патриотическое воспитание:</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lastRenderedPageBreak/>
        <w:t>ценностные представления о любви к России, народам Российской Федерации, к своей малой родине;</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xml:space="preserve">элементарные представления о политическом устройстве </w:t>
      </w:r>
      <w:r w:rsidRPr="008F044F">
        <w:rPr>
          <w:rFonts w:ascii="Times New Roman" w:hAnsi="Times New Roman"/>
          <w:color w:val="auto"/>
          <w:spacing w:val="2"/>
          <w:sz w:val="24"/>
          <w:szCs w:val="24"/>
        </w:rPr>
        <w:t xml:space="preserve">Российского государства, его институтах, их роли в жизни </w:t>
      </w:r>
      <w:r w:rsidRPr="008F044F">
        <w:rPr>
          <w:rFonts w:ascii="Times New Roman" w:hAnsi="Times New Roman"/>
          <w:color w:val="auto"/>
          <w:sz w:val="24"/>
          <w:szCs w:val="24"/>
        </w:rPr>
        <w:t>общества, важнейших законах государства;</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8F044F">
        <w:rPr>
          <w:rFonts w:ascii="Times New Roman" w:hAnsi="Times New Roman"/>
          <w:color w:val="auto"/>
          <w:sz w:val="24"/>
          <w:szCs w:val="24"/>
        </w:rPr>
        <w:t>в котором находится образовательная организация;</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 xml:space="preserve">интерес к государственным праздникам и важнейшим </w:t>
      </w:r>
      <w:r w:rsidRPr="008F044F">
        <w:rPr>
          <w:rFonts w:ascii="Times New Roman" w:hAnsi="Times New Roman"/>
          <w:color w:val="auto"/>
          <w:sz w:val="24"/>
          <w:szCs w:val="24"/>
        </w:rPr>
        <w:t xml:space="preserve">событиям в жизни России, субъекта Российской Федерации, </w:t>
      </w:r>
      <w:r w:rsidRPr="008F044F">
        <w:rPr>
          <w:rFonts w:ascii="Times New Roman" w:hAnsi="Times New Roman"/>
          <w:color w:val="auto"/>
          <w:spacing w:val="2"/>
          <w:sz w:val="24"/>
          <w:szCs w:val="24"/>
        </w:rPr>
        <w:t>края (населенного пункта), в котором находится образова</w:t>
      </w:r>
      <w:r w:rsidRPr="008F044F">
        <w:rPr>
          <w:rFonts w:ascii="Times New Roman" w:hAnsi="Times New Roman"/>
          <w:color w:val="auto"/>
          <w:sz w:val="24"/>
          <w:szCs w:val="24"/>
        </w:rPr>
        <w:t>тельная организация;</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 xml:space="preserve">ценностное отношение к своему национальному языку </w:t>
      </w:r>
      <w:r w:rsidRPr="008F044F">
        <w:rPr>
          <w:rFonts w:ascii="Times New Roman" w:hAnsi="Times New Roman"/>
          <w:color w:val="auto"/>
          <w:sz w:val="24"/>
          <w:szCs w:val="24"/>
        </w:rPr>
        <w:t>и культуре;</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 xml:space="preserve">первоначальные представления о национальных героях и </w:t>
      </w:r>
      <w:r w:rsidRPr="008F044F">
        <w:rPr>
          <w:rFonts w:ascii="Times New Roman" w:hAnsi="Times New Roman"/>
          <w:color w:val="auto"/>
          <w:sz w:val="24"/>
          <w:szCs w:val="24"/>
        </w:rPr>
        <w:t>важнейших событиях истории России и ее народов;</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0F42A9" w:rsidRPr="008F044F" w:rsidRDefault="000F42A9" w:rsidP="008F044F">
      <w:pPr>
        <w:pStyle w:val="ab"/>
        <w:spacing w:line="240" w:lineRule="auto"/>
        <w:ind w:firstLine="709"/>
        <w:rPr>
          <w:rFonts w:ascii="Times New Roman" w:hAnsi="Times New Roman"/>
          <w:b/>
          <w:color w:val="auto"/>
          <w:spacing w:val="2"/>
          <w:sz w:val="24"/>
          <w:szCs w:val="24"/>
        </w:rPr>
      </w:pPr>
      <w:r w:rsidRPr="008F044F">
        <w:rPr>
          <w:rFonts w:ascii="Times New Roman" w:hAnsi="Times New Roman"/>
          <w:b/>
          <w:color w:val="auto"/>
          <w:spacing w:val="2"/>
          <w:sz w:val="24"/>
          <w:szCs w:val="24"/>
        </w:rPr>
        <w:t>Нравственное и духовное воспитание:</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первоначальные представления о духовных ценностях народов России;</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бережное, гуманное отношение ко всему живому;</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8F044F" w:rsidRDefault="000F42A9" w:rsidP="008F044F">
      <w:pPr>
        <w:pStyle w:val="ab"/>
        <w:spacing w:line="240" w:lineRule="auto"/>
        <w:ind w:firstLine="709"/>
        <w:rPr>
          <w:rFonts w:ascii="Times New Roman" w:hAnsi="Times New Roman"/>
          <w:color w:val="auto"/>
          <w:spacing w:val="-2"/>
          <w:sz w:val="24"/>
          <w:szCs w:val="24"/>
        </w:rPr>
      </w:pPr>
      <w:r w:rsidRPr="008F044F">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8F044F" w:rsidRDefault="000F42A9" w:rsidP="008F044F">
      <w:pPr>
        <w:pStyle w:val="ab"/>
        <w:spacing w:line="240" w:lineRule="auto"/>
        <w:ind w:firstLine="709"/>
        <w:rPr>
          <w:rFonts w:ascii="Times New Roman" w:hAnsi="Times New Roman"/>
          <w:b/>
          <w:color w:val="auto"/>
          <w:spacing w:val="2"/>
          <w:sz w:val="24"/>
          <w:szCs w:val="24"/>
        </w:rPr>
      </w:pPr>
      <w:r w:rsidRPr="008F044F">
        <w:rPr>
          <w:rFonts w:ascii="Times New Roman" w:hAnsi="Times New Roman"/>
          <w:b/>
          <w:color w:val="auto"/>
          <w:spacing w:val="2"/>
          <w:sz w:val="24"/>
          <w:szCs w:val="24"/>
        </w:rPr>
        <w:t>Воспитание положительного отношения к труду и творчеству:</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уважение к труду и творчеству старших и сверстников;</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элементарные представления об основных профессиях;</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ценностное отношение к учебе как виду творческой деятельности;</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элементарные представления о современной экономике;</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 xml:space="preserve">первоначальные навыки коллективной работы, в том </w:t>
      </w:r>
      <w:r w:rsidRPr="008F044F">
        <w:rPr>
          <w:rFonts w:ascii="Times New Roman" w:hAnsi="Times New Roman"/>
          <w:color w:val="auto"/>
          <w:sz w:val="24"/>
          <w:szCs w:val="24"/>
        </w:rPr>
        <w:t>числе при разработке и реализации учебных и учебно­трудовых проектов;</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lastRenderedPageBreak/>
        <w:t>умение проявлять дисциплинированность, последователь</w:t>
      </w:r>
      <w:r w:rsidRPr="008F044F">
        <w:rPr>
          <w:rFonts w:ascii="Times New Roman" w:hAnsi="Times New Roman"/>
          <w:color w:val="auto"/>
          <w:sz w:val="24"/>
          <w:szCs w:val="24"/>
        </w:rPr>
        <w:t>ность и настойчивость в выполнении учебных и учебно­трудовых заданий;</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умение соблюдать порядок на рабочем месте;</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 xml:space="preserve">бережное отношение к результатам своего труда, труда </w:t>
      </w:r>
      <w:r w:rsidRPr="008F044F">
        <w:rPr>
          <w:rFonts w:ascii="Times New Roman" w:hAnsi="Times New Roman"/>
          <w:color w:val="auto"/>
          <w:sz w:val="24"/>
          <w:szCs w:val="24"/>
        </w:rPr>
        <w:t>других людей, к школьному имуществу, учебникам, личным вещам;</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0F42A9" w:rsidRPr="008F044F" w:rsidRDefault="000F42A9" w:rsidP="008F044F">
      <w:pPr>
        <w:pStyle w:val="ab"/>
        <w:spacing w:line="240" w:lineRule="auto"/>
        <w:ind w:firstLine="709"/>
        <w:rPr>
          <w:rFonts w:ascii="Times New Roman" w:hAnsi="Times New Roman"/>
          <w:b/>
          <w:color w:val="auto"/>
          <w:spacing w:val="2"/>
          <w:sz w:val="24"/>
          <w:szCs w:val="24"/>
        </w:rPr>
      </w:pPr>
      <w:r w:rsidRPr="008F044F">
        <w:rPr>
          <w:rFonts w:ascii="Times New Roman" w:hAnsi="Times New Roman"/>
          <w:b/>
          <w:color w:val="auto"/>
          <w:spacing w:val="2"/>
          <w:sz w:val="24"/>
          <w:szCs w:val="24"/>
        </w:rPr>
        <w:t>Интеллектуальное воспитание:</w:t>
      </w:r>
    </w:p>
    <w:p w:rsidR="000F42A9" w:rsidRPr="008F044F" w:rsidRDefault="000F42A9" w:rsidP="008F044F">
      <w:pPr>
        <w:pStyle w:val="ab"/>
        <w:spacing w:line="240" w:lineRule="auto"/>
        <w:ind w:firstLine="709"/>
        <w:rPr>
          <w:rFonts w:ascii="Times New Roman" w:hAnsi="Times New Roman"/>
          <w:color w:val="auto"/>
          <w:spacing w:val="2"/>
          <w:sz w:val="24"/>
          <w:szCs w:val="24"/>
        </w:rPr>
      </w:pPr>
      <w:r w:rsidRPr="008F044F">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0F42A9" w:rsidRPr="008F044F" w:rsidRDefault="000F42A9" w:rsidP="008F044F">
      <w:pPr>
        <w:pStyle w:val="ab"/>
        <w:spacing w:line="240" w:lineRule="auto"/>
        <w:ind w:firstLine="709"/>
        <w:rPr>
          <w:rFonts w:ascii="Times New Roman" w:hAnsi="Times New Roman"/>
          <w:color w:val="auto"/>
          <w:spacing w:val="2"/>
          <w:sz w:val="24"/>
          <w:szCs w:val="24"/>
        </w:rPr>
      </w:pPr>
      <w:r w:rsidRPr="008F044F">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интерес к познанию нового;</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уважение интеллектуального труда, людям науки, представителям творческих профессий;</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элементарные навыки работы с научной информацией;</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первоначальный опыт организации и реализации учебно-исследовательских проектов;</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0F42A9" w:rsidRPr="008F044F" w:rsidRDefault="000F42A9" w:rsidP="008F044F">
      <w:pPr>
        <w:pStyle w:val="ab"/>
        <w:spacing w:line="240" w:lineRule="auto"/>
        <w:ind w:firstLine="709"/>
        <w:rPr>
          <w:rFonts w:ascii="Times New Roman" w:hAnsi="Times New Roman"/>
          <w:color w:val="auto"/>
          <w:spacing w:val="2"/>
          <w:sz w:val="24"/>
          <w:szCs w:val="24"/>
        </w:rPr>
      </w:pPr>
      <w:r w:rsidRPr="008F044F">
        <w:rPr>
          <w:rFonts w:ascii="Times New Roman" w:hAnsi="Times New Roman"/>
          <w:b/>
          <w:color w:val="auto"/>
          <w:spacing w:val="2"/>
          <w:sz w:val="24"/>
          <w:szCs w:val="24"/>
        </w:rPr>
        <w:t>Здоровьесберегающее воспитание</w:t>
      </w:r>
      <w:r w:rsidRPr="008F044F">
        <w:rPr>
          <w:rFonts w:ascii="Times New Roman" w:hAnsi="Times New Roman"/>
          <w:color w:val="auto"/>
          <w:spacing w:val="2"/>
          <w:sz w:val="24"/>
          <w:szCs w:val="24"/>
        </w:rPr>
        <w:t>:</w:t>
      </w:r>
    </w:p>
    <w:p w:rsidR="000F42A9" w:rsidRPr="008F044F" w:rsidRDefault="000F42A9" w:rsidP="008F044F">
      <w:pPr>
        <w:pStyle w:val="ab"/>
        <w:spacing w:line="240" w:lineRule="auto"/>
        <w:ind w:firstLine="709"/>
        <w:rPr>
          <w:rFonts w:ascii="Times New Roman" w:hAnsi="Times New Roman"/>
          <w:color w:val="auto"/>
          <w:spacing w:val="2"/>
          <w:sz w:val="24"/>
          <w:szCs w:val="24"/>
        </w:rPr>
      </w:pPr>
      <w:r w:rsidRPr="008F044F">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8F044F" w:rsidRDefault="000F42A9" w:rsidP="008F044F">
      <w:pPr>
        <w:pStyle w:val="ab"/>
        <w:spacing w:line="240" w:lineRule="auto"/>
        <w:ind w:firstLine="709"/>
        <w:rPr>
          <w:rFonts w:ascii="Times New Roman" w:hAnsi="Times New Roman"/>
          <w:color w:val="auto"/>
          <w:spacing w:val="2"/>
          <w:sz w:val="24"/>
          <w:szCs w:val="24"/>
        </w:rPr>
      </w:pPr>
      <w:r w:rsidRPr="008F044F">
        <w:rPr>
          <w:rFonts w:ascii="Times New Roman" w:hAnsi="Times New Roman"/>
          <w:color w:val="auto"/>
          <w:spacing w:val="2"/>
          <w:sz w:val="24"/>
          <w:szCs w:val="24"/>
        </w:rPr>
        <w:t>формирование начальных представлений о культуре здорового образа жизни;</w:t>
      </w:r>
    </w:p>
    <w:p w:rsidR="000F42A9" w:rsidRPr="008F044F" w:rsidRDefault="000F42A9" w:rsidP="008F044F">
      <w:pPr>
        <w:pStyle w:val="ab"/>
        <w:spacing w:line="240" w:lineRule="auto"/>
        <w:ind w:firstLine="709"/>
        <w:rPr>
          <w:rFonts w:ascii="Times New Roman" w:hAnsi="Times New Roman"/>
          <w:color w:val="auto"/>
          <w:spacing w:val="2"/>
          <w:sz w:val="24"/>
          <w:szCs w:val="24"/>
        </w:rPr>
      </w:pPr>
      <w:r w:rsidRPr="008F044F">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8F044F" w:rsidRDefault="000F42A9" w:rsidP="008F044F">
      <w:pPr>
        <w:pStyle w:val="ab"/>
        <w:spacing w:line="240" w:lineRule="auto"/>
        <w:ind w:firstLine="709"/>
        <w:rPr>
          <w:rFonts w:ascii="Times New Roman" w:hAnsi="Times New Roman"/>
          <w:color w:val="auto"/>
          <w:spacing w:val="2"/>
          <w:sz w:val="24"/>
          <w:szCs w:val="24"/>
        </w:rPr>
      </w:pPr>
      <w:r w:rsidRPr="008F044F">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8F044F" w:rsidRDefault="000F42A9" w:rsidP="008F044F">
      <w:pPr>
        <w:pStyle w:val="ab"/>
        <w:spacing w:line="240" w:lineRule="auto"/>
        <w:ind w:firstLine="709"/>
        <w:rPr>
          <w:rFonts w:ascii="Times New Roman" w:hAnsi="Times New Roman"/>
          <w:color w:val="auto"/>
          <w:spacing w:val="2"/>
          <w:sz w:val="24"/>
          <w:szCs w:val="24"/>
        </w:rPr>
      </w:pPr>
      <w:r w:rsidRPr="008F044F">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 xml:space="preserve">отрицательное отношение к </w:t>
      </w:r>
      <w:r w:rsidRPr="008F044F">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0F42A9" w:rsidRPr="008F044F" w:rsidRDefault="000F42A9" w:rsidP="008F044F">
      <w:pPr>
        <w:pStyle w:val="ab"/>
        <w:spacing w:line="240" w:lineRule="auto"/>
        <w:ind w:firstLine="709"/>
        <w:rPr>
          <w:rFonts w:ascii="Times New Roman" w:hAnsi="Times New Roman"/>
          <w:color w:val="auto"/>
          <w:spacing w:val="2"/>
          <w:sz w:val="24"/>
          <w:szCs w:val="24"/>
        </w:rPr>
      </w:pPr>
      <w:r w:rsidRPr="008F044F">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8F044F" w:rsidRDefault="000F42A9" w:rsidP="008F044F">
      <w:pPr>
        <w:pStyle w:val="ab"/>
        <w:spacing w:line="240" w:lineRule="auto"/>
        <w:ind w:firstLine="709"/>
        <w:rPr>
          <w:rFonts w:ascii="Times New Roman" w:hAnsi="Times New Roman"/>
          <w:b/>
          <w:color w:val="auto"/>
          <w:spacing w:val="2"/>
          <w:sz w:val="24"/>
          <w:szCs w:val="24"/>
        </w:rPr>
      </w:pPr>
      <w:r w:rsidRPr="008F044F">
        <w:rPr>
          <w:rFonts w:ascii="Times New Roman" w:hAnsi="Times New Roman"/>
          <w:b/>
          <w:color w:val="auto"/>
          <w:spacing w:val="2"/>
          <w:sz w:val="24"/>
          <w:szCs w:val="24"/>
        </w:rPr>
        <w:t>Социокультурное и медиакультурное воспитание:</w:t>
      </w:r>
    </w:p>
    <w:p w:rsidR="000F42A9" w:rsidRPr="008F044F" w:rsidRDefault="000F42A9" w:rsidP="008F044F">
      <w:pPr>
        <w:pStyle w:val="ab"/>
        <w:spacing w:line="240" w:lineRule="auto"/>
        <w:ind w:firstLine="709"/>
        <w:rPr>
          <w:rFonts w:ascii="Times New Roman" w:hAnsi="Times New Roman"/>
          <w:color w:val="auto"/>
          <w:spacing w:val="2"/>
          <w:sz w:val="24"/>
          <w:szCs w:val="24"/>
        </w:rPr>
      </w:pPr>
      <w:r w:rsidRPr="008F044F">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8F044F" w:rsidRDefault="000F42A9" w:rsidP="008F044F">
      <w:pPr>
        <w:pStyle w:val="ab"/>
        <w:spacing w:line="240" w:lineRule="auto"/>
        <w:ind w:firstLine="709"/>
        <w:rPr>
          <w:rFonts w:ascii="Times New Roman" w:hAnsi="Times New Roman"/>
          <w:color w:val="auto"/>
          <w:spacing w:val="2"/>
          <w:sz w:val="24"/>
          <w:szCs w:val="24"/>
        </w:rPr>
      </w:pPr>
      <w:r w:rsidRPr="008F044F">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8F044F" w:rsidRDefault="000F42A9" w:rsidP="008F044F">
      <w:pPr>
        <w:pStyle w:val="ab"/>
        <w:spacing w:line="240" w:lineRule="auto"/>
        <w:ind w:firstLine="709"/>
        <w:rPr>
          <w:rFonts w:ascii="Times New Roman" w:hAnsi="Times New Roman"/>
          <w:color w:val="auto"/>
          <w:spacing w:val="2"/>
          <w:sz w:val="24"/>
          <w:szCs w:val="24"/>
        </w:rPr>
      </w:pPr>
      <w:r w:rsidRPr="008F044F">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0F42A9" w:rsidRPr="008F044F" w:rsidRDefault="000F42A9" w:rsidP="008F044F">
      <w:pPr>
        <w:pStyle w:val="ab"/>
        <w:spacing w:line="240" w:lineRule="auto"/>
        <w:ind w:firstLine="709"/>
        <w:rPr>
          <w:rFonts w:ascii="Times New Roman" w:hAnsi="Times New Roman"/>
          <w:color w:val="auto"/>
          <w:spacing w:val="2"/>
          <w:sz w:val="24"/>
          <w:szCs w:val="24"/>
        </w:rPr>
      </w:pPr>
      <w:r w:rsidRPr="008F044F">
        <w:rPr>
          <w:rFonts w:ascii="Times New Roman" w:hAnsi="Times New Roman"/>
          <w:color w:val="auto"/>
          <w:spacing w:val="2"/>
          <w:sz w:val="24"/>
          <w:szCs w:val="24"/>
        </w:rPr>
        <w:t>первичный опыт социального партнерства и межпоколенного диалога;</w:t>
      </w:r>
    </w:p>
    <w:p w:rsidR="000F42A9" w:rsidRPr="008F044F" w:rsidRDefault="000F42A9" w:rsidP="008F044F">
      <w:pPr>
        <w:pStyle w:val="ab"/>
        <w:spacing w:line="240" w:lineRule="auto"/>
        <w:ind w:firstLine="709"/>
        <w:rPr>
          <w:rFonts w:ascii="Times New Roman" w:hAnsi="Times New Roman"/>
          <w:color w:val="auto"/>
          <w:spacing w:val="2"/>
          <w:sz w:val="24"/>
          <w:szCs w:val="24"/>
        </w:rPr>
      </w:pPr>
      <w:r w:rsidRPr="008F044F">
        <w:rPr>
          <w:rFonts w:ascii="Times New Roman" w:hAnsi="Times New Roman"/>
          <w:color w:val="auto"/>
          <w:spacing w:val="2"/>
          <w:sz w:val="24"/>
          <w:szCs w:val="24"/>
        </w:rPr>
        <w:lastRenderedPageBreak/>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8F044F" w:rsidRDefault="000F42A9" w:rsidP="008F044F">
      <w:pPr>
        <w:pStyle w:val="ab"/>
        <w:spacing w:line="240" w:lineRule="auto"/>
        <w:ind w:firstLine="709"/>
        <w:rPr>
          <w:rFonts w:ascii="Times New Roman" w:hAnsi="Times New Roman"/>
          <w:b/>
          <w:color w:val="auto"/>
          <w:spacing w:val="2"/>
          <w:sz w:val="24"/>
          <w:szCs w:val="24"/>
        </w:rPr>
      </w:pPr>
      <w:r w:rsidRPr="008F044F">
        <w:rPr>
          <w:rFonts w:ascii="Times New Roman" w:hAnsi="Times New Roman"/>
          <w:b/>
          <w:color w:val="auto"/>
          <w:spacing w:val="2"/>
          <w:sz w:val="24"/>
          <w:szCs w:val="24"/>
        </w:rPr>
        <w:t>Культуротворческое и эстетическое воспитание:</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xml:space="preserve">первоначальные представления об эстетических идеалах и ценностях; </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проявление и развитие индивидуальных творческих способностей;</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способность формулировать собственные эстетические предпочтения;</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представления о душевной и физической красоте человека;</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начальные представления об искусстве народов России;</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 xml:space="preserve">интерес к чтению, произведениям искусства, детским </w:t>
      </w:r>
      <w:r w:rsidRPr="008F044F">
        <w:rPr>
          <w:rFonts w:ascii="Times New Roman" w:hAnsi="Times New Roman"/>
          <w:color w:val="auto"/>
          <w:sz w:val="24"/>
          <w:szCs w:val="24"/>
        </w:rPr>
        <w:t>спектаклям, концертам, выставкам, музыке;</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интерес к занятиям художественным творчеством;</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стремление к опрятному внешнему виду;</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отрицательное отношение к некрасивым поступкам и неряшливости.</w:t>
      </w:r>
    </w:p>
    <w:p w:rsidR="000F42A9" w:rsidRPr="008F044F" w:rsidRDefault="000F42A9" w:rsidP="008F044F">
      <w:pPr>
        <w:pStyle w:val="ab"/>
        <w:spacing w:line="240" w:lineRule="auto"/>
        <w:ind w:firstLine="709"/>
        <w:rPr>
          <w:rFonts w:ascii="Times New Roman" w:hAnsi="Times New Roman"/>
          <w:b/>
          <w:color w:val="auto"/>
          <w:spacing w:val="2"/>
          <w:sz w:val="24"/>
          <w:szCs w:val="24"/>
        </w:rPr>
      </w:pPr>
      <w:r w:rsidRPr="008F044F">
        <w:rPr>
          <w:rFonts w:ascii="Times New Roman" w:hAnsi="Times New Roman"/>
          <w:b/>
          <w:color w:val="auto"/>
          <w:spacing w:val="2"/>
          <w:sz w:val="24"/>
          <w:szCs w:val="24"/>
        </w:rPr>
        <w:t xml:space="preserve">Правовое воспитание и культура безопасности: </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pacing w:val="-4"/>
          <w:sz w:val="24"/>
          <w:szCs w:val="24"/>
        </w:rPr>
        <w:t>первоначальные представления о правах, свободах и обязанностях человека</w:t>
      </w:r>
      <w:r w:rsidRPr="008F044F">
        <w:rPr>
          <w:rFonts w:ascii="Times New Roman" w:hAnsi="Times New Roman"/>
          <w:color w:val="auto"/>
          <w:sz w:val="24"/>
          <w:szCs w:val="24"/>
        </w:rPr>
        <w:t>;</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интерес к общественным явлениям, понимание активной роли человека в обществе;</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стремление активно участвовать в делах класса, школы, семьи, своего села, города;</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умение отвечать за свои поступки;</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первоначальные представления об информационной безопасности;</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представления о возможном негативном влиянии на мо</w:t>
      </w:r>
      <w:r w:rsidRPr="008F044F">
        <w:rPr>
          <w:rFonts w:ascii="Times New Roman" w:hAnsi="Times New Roman"/>
          <w:color w:val="auto"/>
          <w:spacing w:val="2"/>
          <w:sz w:val="24"/>
          <w:szCs w:val="24"/>
        </w:rPr>
        <w:t xml:space="preserve">рально­психологическое состояние человека компьютерных </w:t>
      </w:r>
      <w:r w:rsidRPr="008F044F">
        <w:rPr>
          <w:rFonts w:ascii="Times New Roman" w:hAnsi="Times New Roman"/>
          <w:color w:val="auto"/>
          <w:sz w:val="24"/>
          <w:szCs w:val="24"/>
        </w:rPr>
        <w:t>игр, кинофильмов, телевизионных передач, рекламы;</w:t>
      </w:r>
    </w:p>
    <w:p w:rsidR="000F42A9" w:rsidRPr="008F044F" w:rsidRDefault="000F42A9" w:rsidP="008F044F">
      <w:pPr>
        <w:pStyle w:val="ab"/>
        <w:spacing w:line="240" w:lineRule="auto"/>
        <w:ind w:firstLine="709"/>
        <w:rPr>
          <w:rFonts w:ascii="Times New Roman" w:hAnsi="Times New Roman"/>
          <w:b/>
          <w:bCs/>
          <w:i/>
          <w:iCs/>
          <w:color w:val="auto"/>
          <w:sz w:val="24"/>
          <w:szCs w:val="24"/>
        </w:rPr>
      </w:pPr>
      <w:r w:rsidRPr="008F044F">
        <w:rPr>
          <w:rFonts w:ascii="Times New Roman" w:hAnsi="Times New Roman"/>
          <w:color w:val="auto"/>
          <w:sz w:val="24"/>
          <w:szCs w:val="24"/>
        </w:rPr>
        <w:t>элементарные представления о девиантном и делинквентном поведении.</w:t>
      </w:r>
    </w:p>
    <w:p w:rsidR="000F42A9" w:rsidRPr="008F044F" w:rsidRDefault="000F42A9" w:rsidP="008F044F">
      <w:pPr>
        <w:pStyle w:val="ab"/>
        <w:spacing w:line="240" w:lineRule="auto"/>
        <w:ind w:firstLine="709"/>
        <w:rPr>
          <w:rFonts w:ascii="Times New Roman" w:hAnsi="Times New Roman"/>
          <w:b/>
          <w:color w:val="auto"/>
          <w:spacing w:val="2"/>
          <w:sz w:val="24"/>
          <w:szCs w:val="24"/>
        </w:rPr>
      </w:pPr>
      <w:r w:rsidRPr="008F044F">
        <w:rPr>
          <w:rFonts w:ascii="Times New Roman" w:hAnsi="Times New Roman"/>
          <w:b/>
          <w:color w:val="auto"/>
          <w:spacing w:val="2"/>
          <w:sz w:val="24"/>
          <w:szCs w:val="24"/>
        </w:rPr>
        <w:t>Воспитание семейных ценностей:</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знание правил поведение в семье, понимание необходимости их выполнения;</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представление о семейных ролях, правах и обязанностях членов семьи;</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знание истории, ценностей и традиций своей семьи;</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уважительное, заботливое отношение к родителям, прародителям, сестрам и братьям;</w:t>
      </w:r>
    </w:p>
    <w:p w:rsidR="000F42A9" w:rsidRPr="008F044F" w:rsidRDefault="000F42A9" w:rsidP="008F044F">
      <w:pPr>
        <w:pStyle w:val="ab"/>
        <w:spacing w:line="240" w:lineRule="auto"/>
        <w:ind w:firstLine="709"/>
        <w:rPr>
          <w:rFonts w:ascii="Times New Roman" w:hAnsi="Times New Roman"/>
          <w:color w:val="auto"/>
          <w:spacing w:val="2"/>
          <w:sz w:val="24"/>
          <w:szCs w:val="24"/>
        </w:rPr>
      </w:pPr>
      <w:r w:rsidRPr="008F044F">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8F044F" w:rsidRDefault="000F42A9" w:rsidP="008F044F">
      <w:pPr>
        <w:pStyle w:val="ab"/>
        <w:spacing w:line="240" w:lineRule="auto"/>
        <w:ind w:firstLine="709"/>
        <w:rPr>
          <w:rFonts w:ascii="Times New Roman" w:hAnsi="Times New Roman"/>
          <w:b/>
          <w:color w:val="auto"/>
          <w:spacing w:val="2"/>
          <w:sz w:val="24"/>
          <w:szCs w:val="24"/>
        </w:rPr>
      </w:pPr>
      <w:r w:rsidRPr="008F044F">
        <w:rPr>
          <w:rFonts w:ascii="Times New Roman" w:hAnsi="Times New Roman"/>
          <w:b/>
          <w:color w:val="auto"/>
          <w:spacing w:val="2"/>
          <w:sz w:val="24"/>
          <w:szCs w:val="24"/>
        </w:rPr>
        <w:t>Формирование коммуникативной культуры:</w:t>
      </w:r>
    </w:p>
    <w:p w:rsidR="000F42A9" w:rsidRPr="008F044F" w:rsidRDefault="000F42A9" w:rsidP="008F044F">
      <w:pPr>
        <w:pStyle w:val="ab"/>
        <w:spacing w:line="240" w:lineRule="auto"/>
        <w:ind w:firstLine="709"/>
        <w:rPr>
          <w:rFonts w:ascii="Times New Roman" w:hAnsi="Times New Roman"/>
          <w:color w:val="auto"/>
          <w:spacing w:val="2"/>
          <w:sz w:val="24"/>
          <w:szCs w:val="24"/>
        </w:rPr>
      </w:pPr>
      <w:r w:rsidRPr="008F044F">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0F42A9" w:rsidRPr="008F044F" w:rsidRDefault="000F42A9" w:rsidP="008F044F">
      <w:pPr>
        <w:pStyle w:val="ab"/>
        <w:spacing w:line="240" w:lineRule="auto"/>
        <w:ind w:firstLine="709"/>
        <w:rPr>
          <w:rFonts w:ascii="Times New Roman" w:hAnsi="Times New Roman"/>
          <w:color w:val="auto"/>
          <w:spacing w:val="2"/>
          <w:sz w:val="24"/>
          <w:szCs w:val="24"/>
        </w:rPr>
      </w:pPr>
      <w:r w:rsidRPr="008F044F">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8F044F" w:rsidRDefault="000F42A9" w:rsidP="008F044F">
      <w:pPr>
        <w:pStyle w:val="ab"/>
        <w:spacing w:line="240" w:lineRule="auto"/>
        <w:ind w:firstLine="709"/>
        <w:rPr>
          <w:rFonts w:ascii="Times New Roman" w:hAnsi="Times New Roman"/>
          <w:color w:val="auto"/>
          <w:spacing w:val="2"/>
          <w:sz w:val="24"/>
          <w:szCs w:val="24"/>
        </w:rPr>
      </w:pPr>
      <w:r w:rsidRPr="008F044F">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0F42A9" w:rsidRPr="008F044F" w:rsidRDefault="000F42A9" w:rsidP="008F044F">
      <w:pPr>
        <w:pStyle w:val="ab"/>
        <w:spacing w:line="240" w:lineRule="auto"/>
        <w:ind w:firstLine="709"/>
        <w:rPr>
          <w:rFonts w:ascii="Times New Roman" w:hAnsi="Times New Roman"/>
          <w:color w:val="auto"/>
          <w:spacing w:val="2"/>
          <w:sz w:val="24"/>
          <w:szCs w:val="24"/>
        </w:rPr>
      </w:pPr>
      <w:r w:rsidRPr="008F044F">
        <w:rPr>
          <w:rFonts w:ascii="Times New Roman" w:hAnsi="Times New Roman"/>
          <w:color w:val="auto"/>
          <w:spacing w:val="2"/>
          <w:sz w:val="24"/>
          <w:szCs w:val="24"/>
        </w:rPr>
        <w:t>первоначальные знания о безопасном общении в Интернете;</w:t>
      </w:r>
    </w:p>
    <w:p w:rsidR="000F42A9" w:rsidRPr="008F044F" w:rsidRDefault="000F42A9" w:rsidP="008F044F">
      <w:pPr>
        <w:pStyle w:val="ab"/>
        <w:spacing w:line="240" w:lineRule="auto"/>
        <w:ind w:firstLine="709"/>
        <w:rPr>
          <w:rFonts w:ascii="Times New Roman" w:hAnsi="Times New Roman"/>
          <w:color w:val="auto"/>
          <w:spacing w:val="2"/>
          <w:sz w:val="24"/>
          <w:szCs w:val="24"/>
        </w:rPr>
      </w:pPr>
      <w:r w:rsidRPr="008F044F">
        <w:rPr>
          <w:rFonts w:ascii="Times New Roman" w:hAnsi="Times New Roman"/>
          <w:color w:val="auto"/>
          <w:spacing w:val="2"/>
          <w:sz w:val="24"/>
          <w:szCs w:val="24"/>
        </w:rPr>
        <w:t>ценностные представления о родном языке;</w:t>
      </w:r>
    </w:p>
    <w:p w:rsidR="000F42A9" w:rsidRPr="008F044F" w:rsidRDefault="000F42A9" w:rsidP="008F044F">
      <w:pPr>
        <w:pStyle w:val="ab"/>
        <w:spacing w:line="240" w:lineRule="auto"/>
        <w:ind w:firstLine="709"/>
        <w:rPr>
          <w:rFonts w:ascii="Times New Roman" w:hAnsi="Times New Roman"/>
          <w:color w:val="auto"/>
          <w:spacing w:val="2"/>
          <w:sz w:val="24"/>
          <w:szCs w:val="24"/>
        </w:rPr>
      </w:pPr>
      <w:r w:rsidRPr="008F044F">
        <w:rPr>
          <w:rFonts w:ascii="Times New Roman" w:hAnsi="Times New Roman"/>
          <w:color w:val="auto"/>
          <w:spacing w:val="2"/>
          <w:sz w:val="24"/>
          <w:szCs w:val="24"/>
        </w:rPr>
        <w:lastRenderedPageBreak/>
        <w:t>первоначальные представления об истории родного языка, его особенностях и месте в мире;</w:t>
      </w:r>
    </w:p>
    <w:p w:rsidR="000F42A9" w:rsidRPr="008F044F" w:rsidRDefault="000F42A9" w:rsidP="008F044F">
      <w:pPr>
        <w:pStyle w:val="ab"/>
        <w:spacing w:line="240" w:lineRule="auto"/>
        <w:ind w:firstLine="709"/>
        <w:rPr>
          <w:rFonts w:ascii="Times New Roman" w:hAnsi="Times New Roman"/>
          <w:color w:val="auto"/>
          <w:spacing w:val="2"/>
          <w:sz w:val="24"/>
          <w:szCs w:val="24"/>
        </w:rPr>
      </w:pPr>
      <w:r w:rsidRPr="008F044F">
        <w:rPr>
          <w:rFonts w:ascii="Times New Roman" w:hAnsi="Times New Roman"/>
          <w:color w:val="auto"/>
          <w:spacing w:val="2"/>
          <w:sz w:val="24"/>
          <w:szCs w:val="24"/>
        </w:rPr>
        <w:t>элементарные представления о современных технологиях коммуникации;</w:t>
      </w:r>
    </w:p>
    <w:p w:rsidR="000F42A9" w:rsidRPr="008F044F" w:rsidRDefault="000F42A9" w:rsidP="008F044F">
      <w:pPr>
        <w:pStyle w:val="ab"/>
        <w:spacing w:line="240" w:lineRule="auto"/>
        <w:ind w:firstLine="709"/>
        <w:rPr>
          <w:rFonts w:ascii="Times New Roman" w:hAnsi="Times New Roman"/>
          <w:color w:val="auto"/>
          <w:spacing w:val="2"/>
          <w:sz w:val="24"/>
          <w:szCs w:val="24"/>
        </w:rPr>
      </w:pPr>
      <w:r w:rsidRPr="008F044F">
        <w:rPr>
          <w:rFonts w:ascii="Times New Roman" w:hAnsi="Times New Roman"/>
          <w:color w:val="auto"/>
          <w:spacing w:val="2"/>
          <w:sz w:val="24"/>
          <w:szCs w:val="24"/>
        </w:rPr>
        <w:t xml:space="preserve">элементарные навыки межкультурной коммуникации; </w:t>
      </w:r>
    </w:p>
    <w:p w:rsidR="000F42A9" w:rsidRPr="008F044F" w:rsidRDefault="000F42A9" w:rsidP="008F044F">
      <w:pPr>
        <w:pStyle w:val="ab"/>
        <w:widowControl w:val="0"/>
        <w:spacing w:line="240" w:lineRule="auto"/>
        <w:ind w:firstLine="709"/>
        <w:rPr>
          <w:rFonts w:ascii="Times New Roman" w:hAnsi="Times New Roman"/>
          <w:b/>
          <w:color w:val="auto"/>
          <w:spacing w:val="2"/>
          <w:sz w:val="24"/>
          <w:szCs w:val="24"/>
        </w:rPr>
      </w:pPr>
      <w:r w:rsidRPr="008F044F">
        <w:rPr>
          <w:rFonts w:ascii="Times New Roman" w:hAnsi="Times New Roman"/>
          <w:b/>
          <w:color w:val="auto"/>
          <w:spacing w:val="2"/>
          <w:sz w:val="24"/>
          <w:szCs w:val="24"/>
        </w:rPr>
        <w:t>Экологическое воспитание:</w:t>
      </w:r>
    </w:p>
    <w:p w:rsidR="000F42A9" w:rsidRPr="008F044F" w:rsidRDefault="000F42A9" w:rsidP="008F044F">
      <w:pPr>
        <w:pStyle w:val="ab"/>
        <w:widowControl w:val="0"/>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 xml:space="preserve">развитие интереса к природе, природным явлениям и </w:t>
      </w:r>
      <w:r w:rsidRPr="008F044F">
        <w:rPr>
          <w:rFonts w:ascii="Times New Roman" w:hAnsi="Times New Roman"/>
          <w:color w:val="auto"/>
          <w:sz w:val="24"/>
          <w:szCs w:val="24"/>
        </w:rPr>
        <w:t>формам жизни, понимание активной роли человека в природе;</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ценностное отношение к природе и всем формам жизни;</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элементарный опыт природоохранительной деятельности;</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бережное отношение к растениям и животным;</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понимание взаимосвязи здоровья человека и экологической культуры;</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элементарные знания законодательства в области защиты окружающей среды.</w:t>
      </w:r>
    </w:p>
    <w:p w:rsidR="000F42A9" w:rsidRPr="008F044F" w:rsidRDefault="007E639C" w:rsidP="008F044F">
      <w:pPr>
        <w:pStyle w:val="ab"/>
        <w:spacing w:line="240" w:lineRule="auto"/>
        <w:ind w:firstLine="709"/>
        <w:rPr>
          <w:rFonts w:ascii="Times New Roman" w:hAnsi="Times New Roman"/>
          <w:b/>
          <w:color w:val="auto"/>
          <w:sz w:val="24"/>
          <w:szCs w:val="24"/>
        </w:rPr>
      </w:pPr>
      <w:r w:rsidRPr="008F044F">
        <w:rPr>
          <w:rFonts w:ascii="Times New Roman" w:hAnsi="Times New Roman"/>
          <w:b/>
          <w:color w:val="auto"/>
          <w:sz w:val="24"/>
          <w:szCs w:val="24"/>
        </w:rPr>
        <w:t>Виды деятельности и формы занятий с обучающимися</w:t>
      </w:r>
    </w:p>
    <w:p w:rsidR="000F42A9" w:rsidRPr="008F044F" w:rsidRDefault="000F42A9" w:rsidP="008F044F">
      <w:pPr>
        <w:pStyle w:val="ab"/>
        <w:spacing w:line="240" w:lineRule="auto"/>
        <w:ind w:firstLine="709"/>
        <w:rPr>
          <w:rFonts w:ascii="Times New Roman" w:hAnsi="Times New Roman"/>
          <w:b/>
          <w:color w:val="auto"/>
          <w:spacing w:val="2"/>
          <w:sz w:val="24"/>
          <w:szCs w:val="24"/>
        </w:rPr>
      </w:pPr>
      <w:r w:rsidRPr="008F044F">
        <w:rPr>
          <w:rFonts w:ascii="Times New Roman" w:hAnsi="Times New Roman"/>
          <w:b/>
          <w:color w:val="auto"/>
          <w:spacing w:val="2"/>
          <w:sz w:val="24"/>
          <w:szCs w:val="24"/>
        </w:rPr>
        <w:t>Гражданско-патриотическое воспитание:</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получают первоначальные представления о Конституции</w:t>
      </w:r>
      <w:r w:rsidRPr="008F044F">
        <w:rPr>
          <w:rFonts w:ascii="Times New Roman" w:hAnsi="Times New Roman"/>
          <w:color w:val="auto"/>
          <w:spacing w:val="-2"/>
          <w:sz w:val="24"/>
          <w:szCs w:val="24"/>
        </w:rPr>
        <w:br/>
        <w:t>Российской Федерации, знакомятся с государственной сим</w:t>
      </w:r>
      <w:r w:rsidRPr="008F044F">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8F044F">
        <w:rPr>
          <w:rFonts w:ascii="Times New Roman" w:hAnsi="Times New Roman"/>
          <w:color w:val="auto"/>
          <w:spacing w:val="2"/>
          <w:sz w:val="24"/>
          <w:szCs w:val="24"/>
        </w:rPr>
        <w:t xml:space="preserve">дится образовательная организация (на плакатах, картинах, </w:t>
      </w:r>
      <w:r w:rsidRPr="008F044F">
        <w:rPr>
          <w:rFonts w:ascii="Times New Roman" w:hAnsi="Times New Roman"/>
          <w:color w:val="auto"/>
          <w:sz w:val="24"/>
          <w:szCs w:val="24"/>
        </w:rPr>
        <w:t xml:space="preserve">в процессе бесед, чтения книг, </w:t>
      </w:r>
      <w:r w:rsidRPr="008F044F">
        <w:rPr>
          <w:rFonts w:ascii="Times New Roman" w:hAnsi="Times New Roman"/>
          <w:color w:val="auto"/>
          <w:spacing w:val="-2"/>
          <w:sz w:val="24"/>
          <w:szCs w:val="24"/>
        </w:rPr>
        <w:t>изучения основных и вариативных учебных дисциплин</w:t>
      </w:r>
      <w:r w:rsidRPr="008F044F">
        <w:rPr>
          <w:rFonts w:ascii="Times New Roman" w:hAnsi="Times New Roman"/>
          <w:color w:val="auto"/>
          <w:sz w:val="24"/>
          <w:szCs w:val="24"/>
        </w:rPr>
        <w:t>);</w:t>
      </w:r>
    </w:p>
    <w:p w:rsidR="000F42A9" w:rsidRPr="008F044F" w:rsidRDefault="000F42A9" w:rsidP="008F044F">
      <w:pPr>
        <w:pStyle w:val="ab"/>
        <w:spacing w:line="240" w:lineRule="auto"/>
        <w:ind w:firstLine="709"/>
        <w:rPr>
          <w:rFonts w:ascii="Times New Roman" w:hAnsi="Times New Roman"/>
          <w:color w:val="auto"/>
          <w:spacing w:val="-2"/>
          <w:sz w:val="24"/>
          <w:szCs w:val="24"/>
        </w:rPr>
      </w:pPr>
      <w:r w:rsidRPr="008F044F">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8F044F">
        <w:rPr>
          <w:rFonts w:ascii="Times New Roman" w:hAnsi="Times New Roman"/>
          <w:color w:val="auto"/>
          <w:spacing w:val="2"/>
          <w:sz w:val="24"/>
          <w:szCs w:val="24"/>
        </w:rPr>
        <w:t>местам, сюжетно­ролевых игр гражданского и историко­</w:t>
      </w:r>
      <w:r w:rsidRPr="008F044F">
        <w:rPr>
          <w:rFonts w:ascii="Times New Roman" w:hAnsi="Times New Roman"/>
          <w:color w:val="auto"/>
          <w:spacing w:val="2"/>
          <w:sz w:val="24"/>
          <w:szCs w:val="24"/>
        </w:rPr>
        <w:br/>
      </w:r>
      <w:r w:rsidRPr="008F044F">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знакомятся с историей и культурой родного края, на</w:t>
      </w:r>
      <w:r w:rsidRPr="008F044F">
        <w:rPr>
          <w:rFonts w:ascii="Times New Roman" w:hAnsi="Times New Roman"/>
          <w:color w:val="auto"/>
          <w:spacing w:val="-2"/>
          <w:sz w:val="24"/>
          <w:szCs w:val="24"/>
        </w:rPr>
        <w:t>родным творчеством, этнокультурными традициями, фолькло</w:t>
      </w:r>
      <w:r w:rsidRPr="008F044F">
        <w:rPr>
          <w:rFonts w:ascii="Times New Roman" w:hAnsi="Times New Roman"/>
          <w:color w:val="auto"/>
          <w:sz w:val="24"/>
          <w:szCs w:val="24"/>
        </w:rPr>
        <w:t xml:space="preserve">ром, особенностями быта народов России (в процессе бесед, </w:t>
      </w:r>
      <w:r w:rsidRPr="008F044F">
        <w:rPr>
          <w:rFonts w:ascii="Times New Roman" w:hAnsi="Times New Roman"/>
          <w:color w:val="auto"/>
          <w:spacing w:val="2"/>
          <w:sz w:val="24"/>
          <w:szCs w:val="24"/>
        </w:rPr>
        <w:t xml:space="preserve">сюжетно­ролевых игр, просмотра кинофильмов, творческих </w:t>
      </w:r>
      <w:r w:rsidRPr="008F044F">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8F044F" w:rsidRDefault="000F42A9" w:rsidP="008F044F">
      <w:pPr>
        <w:pStyle w:val="ab"/>
        <w:spacing w:line="240" w:lineRule="auto"/>
        <w:ind w:firstLine="709"/>
        <w:rPr>
          <w:rFonts w:ascii="Times New Roman" w:hAnsi="Times New Roman"/>
          <w:color w:val="auto"/>
          <w:spacing w:val="2"/>
          <w:sz w:val="24"/>
          <w:szCs w:val="24"/>
        </w:rPr>
      </w:pPr>
      <w:r w:rsidRPr="008F044F">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знакомятся с деятельностью общественных организа</w:t>
      </w:r>
      <w:r w:rsidRPr="008F044F">
        <w:rPr>
          <w:rFonts w:ascii="Times New Roman" w:hAnsi="Times New Roman"/>
          <w:color w:val="auto"/>
          <w:sz w:val="24"/>
          <w:szCs w:val="24"/>
        </w:rPr>
        <w:t>ций патриотической и гражданской направленности</w:t>
      </w:r>
      <w:r w:rsidRPr="008F044F">
        <w:rPr>
          <w:rFonts w:ascii="Times New Roman" w:hAnsi="Times New Roman"/>
          <w:color w:val="auto"/>
          <w:spacing w:val="2"/>
          <w:sz w:val="24"/>
          <w:szCs w:val="24"/>
        </w:rPr>
        <w:t xml:space="preserve"> (в процессе посильного участия в социальных </w:t>
      </w:r>
      <w:r w:rsidRPr="008F044F">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участвуют в просмотре учебных фильмов, отрывков из ху</w:t>
      </w:r>
      <w:r w:rsidRPr="008F044F">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8F044F">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получают первоначальный опыт межкультурной ком</w:t>
      </w:r>
      <w:r w:rsidRPr="008F044F">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8F044F">
        <w:rPr>
          <w:rFonts w:ascii="Times New Roman" w:hAnsi="Times New Roman"/>
          <w:color w:val="auto"/>
          <w:sz w:val="24"/>
          <w:szCs w:val="24"/>
        </w:rPr>
        <w:t>ших собой достойные примеры гражданственности и патриотизма;</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lastRenderedPageBreak/>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8F044F" w:rsidRDefault="000F42A9" w:rsidP="008F044F">
      <w:pPr>
        <w:pStyle w:val="ab"/>
        <w:spacing w:line="240" w:lineRule="auto"/>
        <w:ind w:firstLine="709"/>
        <w:rPr>
          <w:rFonts w:ascii="Times New Roman" w:hAnsi="Times New Roman"/>
          <w:b/>
          <w:color w:val="auto"/>
          <w:spacing w:val="2"/>
          <w:sz w:val="24"/>
          <w:szCs w:val="24"/>
        </w:rPr>
      </w:pPr>
      <w:r w:rsidRPr="008F044F">
        <w:rPr>
          <w:rFonts w:ascii="Times New Roman" w:hAnsi="Times New Roman"/>
          <w:b/>
          <w:color w:val="auto"/>
          <w:spacing w:val="2"/>
          <w:sz w:val="24"/>
          <w:szCs w:val="24"/>
        </w:rPr>
        <w:t>Нравственное и духовное воспитание:</w:t>
      </w:r>
    </w:p>
    <w:p w:rsidR="000F42A9" w:rsidRPr="008F044F" w:rsidRDefault="000F42A9" w:rsidP="008F044F">
      <w:pPr>
        <w:pStyle w:val="ab"/>
        <w:spacing w:line="240" w:lineRule="auto"/>
        <w:ind w:firstLine="709"/>
        <w:rPr>
          <w:rFonts w:ascii="Times New Roman" w:hAnsi="Times New Roman"/>
          <w:color w:val="auto"/>
          <w:spacing w:val="-2"/>
          <w:sz w:val="24"/>
          <w:szCs w:val="24"/>
        </w:rPr>
      </w:pPr>
      <w:r w:rsidRPr="008F044F">
        <w:rPr>
          <w:rFonts w:ascii="Times New Roman" w:hAnsi="Times New Roman"/>
          <w:color w:val="auto"/>
          <w:spacing w:val="-2"/>
          <w:sz w:val="24"/>
          <w:szCs w:val="24"/>
        </w:rPr>
        <w:t>получают первоначальные представления о базовых цен</w:t>
      </w:r>
      <w:r w:rsidRPr="008F044F">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8F044F">
        <w:rPr>
          <w:rFonts w:ascii="Times New Roman" w:hAnsi="Times New Roman"/>
          <w:color w:val="auto"/>
          <w:spacing w:val="-2"/>
          <w:sz w:val="24"/>
          <w:szCs w:val="24"/>
        </w:rPr>
        <w:t xml:space="preserve">такой, как театральные постановки, литературно­музыкальные </w:t>
      </w:r>
      <w:r w:rsidRPr="008F044F">
        <w:rPr>
          <w:rFonts w:ascii="Times New Roman" w:hAnsi="Times New Roman"/>
          <w:color w:val="auto"/>
          <w:spacing w:val="2"/>
          <w:sz w:val="24"/>
          <w:szCs w:val="24"/>
        </w:rPr>
        <w:t>композиции, художественные выставки и</w:t>
      </w:r>
      <w:r w:rsidRPr="008F044F">
        <w:rPr>
          <w:rFonts w:ascii="Times New Roman" w:hAnsi="Times New Roman"/>
          <w:color w:val="auto"/>
          <w:spacing w:val="2"/>
          <w:sz w:val="24"/>
          <w:szCs w:val="24"/>
        </w:rPr>
        <w:t> </w:t>
      </w:r>
      <w:r w:rsidRPr="008F044F">
        <w:rPr>
          <w:rFonts w:ascii="Times New Roman" w:hAnsi="Times New Roman"/>
          <w:color w:val="auto"/>
          <w:spacing w:val="2"/>
          <w:sz w:val="24"/>
          <w:szCs w:val="24"/>
        </w:rPr>
        <w:t xml:space="preserve">других мероприятий, отражающих </w:t>
      </w:r>
      <w:r w:rsidRPr="008F044F">
        <w:rPr>
          <w:rFonts w:ascii="Times New Roman" w:hAnsi="Times New Roman"/>
          <w:color w:val="auto"/>
          <w:spacing w:val="-2"/>
          <w:sz w:val="24"/>
          <w:szCs w:val="24"/>
        </w:rPr>
        <w:t>культурные и духовные традиции народов России);</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участвуют в проведении уроков этики, внеурочных меро</w:t>
      </w:r>
      <w:r w:rsidRPr="008F044F">
        <w:rPr>
          <w:rFonts w:ascii="Times New Roman" w:hAnsi="Times New Roman"/>
          <w:color w:val="auto"/>
          <w:spacing w:val="2"/>
          <w:sz w:val="24"/>
          <w:szCs w:val="24"/>
        </w:rPr>
        <w:t>приятий, направленных на формирование представлений</w:t>
      </w:r>
      <w:r w:rsidRPr="008F044F">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8F044F">
        <w:rPr>
          <w:rFonts w:ascii="Times New Roman" w:hAnsi="Times New Roman"/>
          <w:color w:val="auto"/>
          <w:spacing w:val="2"/>
          <w:sz w:val="24"/>
          <w:szCs w:val="24"/>
        </w:rPr>
        <w:t>детям, взрослым, обучаются дружной игре, взаимной под</w:t>
      </w:r>
      <w:r w:rsidRPr="008F044F">
        <w:rPr>
          <w:rFonts w:ascii="Times New Roman" w:hAnsi="Times New Roman"/>
          <w:color w:val="auto"/>
          <w:sz w:val="24"/>
          <w:szCs w:val="24"/>
        </w:rPr>
        <w:t>держке, участвуют в коллективных играх, приобретают опытасовместной деятельности;</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принимают посильное участие в делах благотворительности, мило</w:t>
      </w:r>
      <w:r w:rsidRPr="008F044F">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0F42A9" w:rsidRPr="008F044F" w:rsidRDefault="000F42A9" w:rsidP="008F044F">
      <w:pPr>
        <w:pStyle w:val="ab"/>
        <w:spacing w:line="240" w:lineRule="auto"/>
        <w:ind w:firstLine="709"/>
        <w:rPr>
          <w:rFonts w:ascii="Times New Roman" w:hAnsi="Times New Roman"/>
          <w:b/>
          <w:color w:val="auto"/>
          <w:spacing w:val="2"/>
          <w:sz w:val="24"/>
          <w:szCs w:val="24"/>
        </w:rPr>
      </w:pPr>
      <w:r w:rsidRPr="008F044F">
        <w:rPr>
          <w:rFonts w:ascii="Times New Roman" w:hAnsi="Times New Roman"/>
          <w:b/>
          <w:color w:val="auto"/>
          <w:spacing w:val="2"/>
          <w:sz w:val="24"/>
          <w:szCs w:val="24"/>
        </w:rPr>
        <w:t>Воспитание положительного отношения к труду и творчеству:</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получают первоначальные представления о роли</w:t>
      </w:r>
      <w:r w:rsidRPr="008F044F">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 xml:space="preserve">знакомятся с профессиями своих родителей (законных </w:t>
      </w:r>
      <w:r w:rsidRPr="008F044F">
        <w:rPr>
          <w:rFonts w:ascii="Times New Roman" w:hAnsi="Times New Roman"/>
          <w:color w:val="auto"/>
          <w:spacing w:val="-2"/>
          <w:sz w:val="24"/>
          <w:szCs w:val="24"/>
        </w:rPr>
        <w:t>представителей) и прародителей, участвуют в организации и про</w:t>
      </w:r>
      <w:r w:rsidRPr="008F044F">
        <w:rPr>
          <w:rFonts w:ascii="Times New Roman" w:hAnsi="Times New Roman"/>
          <w:color w:val="auto"/>
          <w:sz w:val="24"/>
          <w:szCs w:val="24"/>
        </w:rPr>
        <w:t>ведении презентаций «Труд наших родных»;</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8F044F">
        <w:rPr>
          <w:rFonts w:ascii="Times New Roman" w:hAnsi="Times New Roman"/>
          <w:color w:val="auto"/>
          <w:sz w:val="24"/>
          <w:szCs w:val="24"/>
        </w:rPr>
        <w:t> </w:t>
      </w:r>
      <w:r w:rsidRPr="008F044F">
        <w:rPr>
          <w:rFonts w:ascii="Times New Roman" w:hAnsi="Times New Roman"/>
          <w:color w:val="auto"/>
          <w:sz w:val="24"/>
          <w:szCs w:val="24"/>
        </w:rPr>
        <w:t>т.</w:t>
      </w:r>
      <w:r w:rsidRPr="008F044F">
        <w:rPr>
          <w:rFonts w:ascii="Times New Roman" w:hAnsi="Times New Roman"/>
          <w:color w:val="auto"/>
          <w:sz w:val="24"/>
          <w:szCs w:val="24"/>
        </w:rPr>
        <w:t> </w:t>
      </w:r>
      <w:r w:rsidRPr="008F044F">
        <w:rPr>
          <w:rFonts w:ascii="Times New Roman" w:hAnsi="Times New Roman"/>
          <w:color w:val="auto"/>
          <w:sz w:val="24"/>
          <w:szCs w:val="24"/>
        </w:rPr>
        <w:t>д.), раскры</w:t>
      </w:r>
      <w:r w:rsidRPr="008F044F">
        <w:rPr>
          <w:rFonts w:ascii="Times New Roman" w:hAnsi="Times New Roman"/>
          <w:color w:val="auto"/>
          <w:spacing w:val="2"/>
          <w:sz w:val="24"/>
          <w:szCs w:val="24"/>
        </w:rPr>
        <w:t xml:space="preserve">вающих перед детьми широкий спектр профессиональной </w:t>
      </w:r>
      <w:r w:rsidRPr="008F044F">
        <w:rPr>
          <w:rFonts w:ascii="Times New Roman" w:hAnsi="Times New Roman"/>
          <w:color w:val="auto"/>
          <w:sz w:val="24"/>
          <w:szCs w:val="24"/>
        </w:rPr>
        <w:t>и трудовой деятельности);</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приобретают опыт уважительного и творческого отно</w:t>
      </w:r>
      <w:r w:rsidRPr="008F044F">
        <w:rPr>
          <w:rFonts w:ascii="Times New Roman" w:hAnsi="Times New Roman"/>
          <w:color w:val="auto"/>
          <w:spacing w:val="2"/>
          <w:sz w:val="24"/>
          <w:szCs w:val="24"/>
        </w:rPr>
        <w:t>шения к учебному труду (посредством презентации учеб</w:t>
      </w:r>
      <w:r w:rsidRPr="008F044F">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осваивают навыки творческого применения знаний, полу</w:t>
      </w:r>
      <w:r w:rsidRPr="008F044F">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lastRenderedPageBreak/>
        <w:t xml:space="preserve">приобретают начальный опыт участия в различных </w:t>
      </w:r>
      <w:r w:rsidRPr="008F044F">
        <w:rPr>
          <w:rFonts w:ascii="Times New Roman" w:hAnsi="Times New Roman"/>
          <w:color w:val="auto"/>
          <w:sz w:val="24"/>
          <w:szCs w:val="24"/>
        </w:rPr>
        <w:t>видах общественно полезной деятельности на базе образова</w:t>
      </w:r>
      <w:r w:rsidRPr="008F044F">
        <w:rPr>
          <w:rFonts w:ascii="Times New Roman" w:hAnsi="Times New Roman"/>
          <w:color w:val="auto"/>
          <w:spacing w:val="-2"/>
          <w:sz w:val="24"/>
          <w:szCs w:val="24"/>
        </w:rPr>
        <w:t xml:space="preserve">тельной организации и взаимодействующих с ним организаций </w:t>
      </w:r>
      <w:r w:rsidRPr="008F044F">
        <w:rPr>
          <w:rFonts w:ascii="Times New Roman" w:hAnsi="Times New Roman"/>
          <w:color w:val="auto"/>
          <w:spacing w:val="2"/>
          <w:sz w:val="24"/>
          <w:szCs w:val="24"/>
        </w:rPr>
        <w:t>дополнительного образования, других социальных институ</w:t>
      </w:r>
      <w:r w:rsidRPr="008F044F">
        <w:rPr>
          <w:rFonts w:ascii="Times New Roman" w:hAnsi="Times New Roman"/>
          <w:color w:val="auto"/>
          <w:sz w:val="24"/>
          <w:szCs w:val="24"/>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pacing w:val="-4"/>
          <w:sz w:val="24"/>
          <w:szCs w:val="24"/>
        </w:rPr>
        <w:t>приобретают умения и навыки самообслуживания в шко</w:t>
      </w:r>
      <w:r w:rsidRPr="008F044F">
        <w:rPr>
          <w:rFonts w:ascii="Times New Roman" w:hAnsi="Times New Roman"/>
          <w:color w:val="auto"/>
          <w:sz w:val="24"/>
          <w:szCs w:val="24"/>
        </w:rPr>
        <w:t>ле и дома;</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 xml:space="preserve">участвуют во встречах и беседах с выпускниками своей </w:t>
      </w:r>
      <w:r w:rsidRPr="008F044F">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7F28CF" w:rsidRDefault="007F28CF" w:rsidP="008F044F">
      <w:pPr>
        <w:pStyle w:val="ab"/>
        <w:spacing w:line="240" w:lineRule="auto"/>
        <w:ind w:firstLine="709"/>
        <w:rPr>
          <w:rFonts w:ascii="Times New Roman" w:hAnsi="Times New Roman"/>
          <w:b/>
          <w:color w:val="auto"/>
          <w:spacing w:val="2"/>
          <w:sz w:val="24"/>
          <w:szCs w:val="24"/>
        </w:rPr>
      </w:pPr>
    </w:p>
    <w:p w:rsidR="007F28CF" w:rsidRDefault="007F28CF" w:rsidP="008F044F">
      <w:pPr>
        <w:pStyle w:val="ab"/>
        <w:spacing w:line="240" w:lineRule="auto"/>
        <w:ind w:firstLine="709"/>
        <w:rPr>
          <w:rFonts w:ascii="Times New Roman" w:hAnsi="Times New Roman"/>
          <w:b/>
          <w:color w:val="auto"/>
          <w:spacing w:val="2"/>
          <w:sz w:val="24"/>
          <w:szCs w:val="24"/>
        </w:rPr>
      </w:pPr>
    </w:p>
    <w:p w:rsidR="000F42A9" w:rsidRPr="008F044F" w:rsidRDefault="000F42A9" w:rsidP="008F044F">
      <w:pPr>
        <w:pStyle w:val="ab"/>
        <w:spacing w:line="240" w:lineRule="auto"/>
        <w:ind w:firstLine="709"/>
        <w:rPr>
          <w:rFonts w:ascii="Times New Roman" w:hAnsi="Times New Roman"/>
          <w:b/>
          <w:color w:val="auto"/>
          <w:spacing w:val="2"/>
          <w:sz w:val="24"/>
          <w:szCs w:val="24"/>
        </w:rPr>
      </w:pPr>
      <w:r w:rsidRPr="008F044F">
        <w:rPr>
          <w:rFonts w:ascii="Times New Roman" w:hAnsi="Times New Roman"/>
          <w:b/>
          <w:color w:val="auto"/>
          <w:spacing w:val="2"/>
          <w:sz w:val="24"/>
          <w:szCs w:val="24"/>
        </w:rPr>
        <w:t>Интеллектуальное воспитание:</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получают первоначальные представления о роли зна</w:t>
      </w:r>
      <w:r w:rsidRPr="008F044F">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8F044F" w:rsidRDefault="000F42A9" w:rsidP="008F044F">
      <w:pPr>
        <w:pStyle w:val="ab"/>
        <w:widowControl w:val="0"/>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8F044F" w:rsidRDefault="000F42A9" w:rsidP="008F044F">
      <w:pPr>
        <w:pStyle w:val="ab"/>
        <w:widowControl w:val="0"/>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8F044F">
        <w:rPr>
          <w:rFonts w:ascii="Times New Roman" w:hAnsi="Times New Roman"/>
          <w:color w:val="auto"/>
          <w:spacing w:val="2"/>
          <w:sz w:val="24"/>
          <w:szCs w:val="24"/>
        </w:rPr>
        <w:t xml:space="preserve">вающих перед детьми широкий спектр интеллектуальной </w:t>
      </w:r>
      <w:r w:rsidRPr="008F044F">
        <w:rPr>
          <w:rFonts w:ascii="Times New Roman" w:hAnsi="Times New Roman"/>
          <w:color w:val="auto"/>
          <w:sz w:val="24"/>
          <w:szCs w:val="24"/>
        </w:rPr>
        <w:t>деятельности);</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8F044F" w:rsidRDefault="000F42A9" w:rsidP="008F044F">
      <w:pPr>
        <w:pStyle w:val="ab"/>
        <w:spacing w:line="240" w:lineRule="auto"/>
        <w:ind w:firstLine="709"/>
        <w:rPr>
          <w:rFonts w:ascii="Times New Roman" w:hAnsi="Times New Roman"/>
          <w:color w:val="auto"/>
          <w:spacing w:val="2"/>
          <w:sz w:val="24"/>
          <w:szCs w:val="24"/>
        </w:rPr>
      </w:pPr>
      <w:r w:rsidRPr="008F044F">
        <w:rPr>
          <w:rFonts w:ascii="Times New Roman" w:hAnsi="Times New Roman"/>
          <w:b/>
          <w:color w:val="auto"/>
          <w:spacing w:val="2"/>
          <w:sz w:val="24"/>
          <w:szCs w:val="24"/>
        </w:rPr>
        <w:t>Здоровьесберегающее воспитание</w:t>
      </w:r>
      <w:r w:rsidRPr="008F044F">
        <w:rPr>
          <w:rFonts w:ascii="Times New Roman" w:hAnsi="Times New Roman"/>
          <w:color w:val="auto"/>
          <w:spacing w:val="2"/>
          <w:sz w:val="24"/>
          <w:szCs w:val="24"/>
        </w:rPr>
        <w:t>:</w:t>
      </w:r>
    </w:p>
    <w:p w:rsidR="000F42A9" w:rsidRPr="008F044F" w:rsidRDefault="000F42A9" w:rsidP="008F044F">
      <w:pPr>
        <w:pStyle w:val="ab"/>
        <w:spacing w:line="240" w:lineRule="auto"/>
        <w:ind w:firstLine="709"/>
        <w:rPr>
          <w:rFonts w:ascii="Times New Roman" w:hAnsi="Times New Roman"/>
          <w:color w:val="auto"/>
          <w:spacing w:val="2"/>
          <w:sz w:val="24"/>
          <w:szCs w:val="24"/>
        </w:rPr>
      </w:pPr>
      <w:r w:rsidRPr="008F044F">
        <w:rPr>
          <w:rFonts w:ascii="Times New Roman" w:hAnsi="Times New Roman"/>
          <w:color w:val="auto"/>
          <w:sz w:val="24"/>
          <w:szCs w:val="24"/>
        </w:rPr>
        <w:t>получают первоначальные представления о</w:t>
      </w:r>
      <w:r w:rsidRPr="008F044F">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8F044F">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8F044F" w:rsidRDefault="000F42A9" w:rsidP="008F044F">
      <w:pPr>
        <w:pStyle w:val="aff1"/>
        <w:ind w:firstLine="709"/>
        <w:rPr>
          <w:sz w:val="24"/>
        </w:rPr>
      </w:pPr>
      <w:r w:rsidRPr="008F044F">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8F044F" w:rsidRDefault="000F42A9" w:rsidP="008F044F">
      <w:pPr>
        <w:pStyle w:val="aff1"/>
        <w:ind w:firstLine="709"/>
        <w:rPr>
          <w:sz w:val="24"/>
        </w:rPr>
      </w:pPr>
      <w:r w:rsidRPr="008F044F">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8F044F" w:rsidRDefault="000F42A9" w:rsidP="008F044F">
      <w:pPr>
        <w:pStyle w:val="aff1"/>
        <w:ind w:firstLine="709"/>
        <w:rPr>
          <w:sz w:val="24"/>
        </w:rPr>
      </w:pPr>
      <w:r w:rsidRPr="008F044F">
        <w:rPr>
          <w:sz w:val="24"/>
        </w:rPr>
        <w:t>получают элементарные представления о первой доврачебной помощи пострадавшим;</w:t>
      </w:r>
    </w:p>
    <w:p w:rsidR="000F42A9" w:rsidRPr="008F044F" w:rsidRDefault="000F42A9" w:rsidP="008F044F">
      <w:pPr>
        <w:pStyle w:val="aff1"/>
        <w:ind w:firstLine="709"/>
        <w:rPr>
          <w:sz w:val="24"/>
        </w:rPr>
      </w:pPr>
      <w:r w:rsidRPr="008F044F">
        <w:rPr>
          <w:sz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8F044F" w:rsidRDefault="000F42A9" w:rsidP="008F044F">
      <w:pPr>
        <w:pStyle w:val="aff1"/>
        <w:ind w:firstLine="709"/>
        <w:rPr>
          <w:sz w:val="24"/>
        </w:rPr>
      </w:pPr>
      <w:r w:rsidRPr="008F044F">
        <w:rPr>
          <w:sz w:val="24"/>
        </w:rPr>
        <w:lastRenderedPageBreak/>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F42A9" w:rsidRPr="008F044F" w:rsidRDefault="000F42A9" w:rsidP="008F044F">
      <w:pPr>
        <w:pStyle w:val="aff1"/>
        <w:ind w:firstLine="709"/>
        <w:rPr>
          <w:sz w:val="24"/>
        </w:rPr>
      </w:pPr>
      <w:r w:rsidRPr="008F044F">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8F044F" w:rsidRDefault="000F42A9" w:rsidP="008F044F">
      <w:pPr>
        <w:pStyle w:val="aff1"/>
        <w:ind w:firstLine="709"/>
        <w:rPr>
          <w:sz w:val="24"/>
        </w:rPr>
      </w:pPr>
      <w:r w:rsidRPr="008F044F">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8F044F" w:rsidRDefault="000F42A9" w:rsidP="008F044F">
      <w:pPr>
        <w:pStyle w:val="aff1"/>
        <w:ind w:firstLine="709"/>
        <w:rPr>
          <w:sz w:val="24"/>
        </w:rPr>
      </w:pPr>
      <w:r w:rsidRPr="008F044F">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7F28CF" w:rsidRDefault="007F28CF" w:rsidP="008F044F">
      <w:pPr>
        <w:pStyle w:val="ab"/>
        <w:spacing w:line="240" w:lineRule="auto"/>
        <w:ind w:firstLine="709"/>
        <w:rPr>
          <w:rFonts w:ascii="Times New Roman" w:hAnsi="Times New Roman"/>
          <w:b/>
          <w:color w:val="auto"/>
          <w:spacing w:val="2"/>
          <w:sz w:val="24"/>
          <w:szCs w:val="24"/>
        </w:rPr>
      </w:pPr>
    </w:p>
    <w:p w:rsidR="000F42A9" w:rsidRPr="008F044F" w:rsidRDefault="000F42A9" w:rsidP="008F044F">
      <w:pPr>
        <w:pStyle w:val="ab"/>
        <w:spacing w:line="240" w:lineRule="auto"/>
        <w:ind w:firstLine="709"/>
        <w:rPr>
          <w:rFonts w:ascii="Times New Roman" w:hAnsi="Times New Roman"/>
          <w:b/>
          <w:color w:val="auto"/>
          <w:spacing w:val="2"/>
          <w:sz w:val="24"/>
          <w:szCs w:val="24"/>
        </w:rPr>
      </w:pPr>
      <w:r w:rsidRPr="008F044F">
        <w:rPr>
          <w:rFonts w:ascii="Times New Roman" w:hAnsi="Times New Roman"/>
          <w:b/>
          <w:color w:val="auto"/>
          <w:spacing w:val="2"/>
          <w:sz w:val="24"/>
          <w:szCs w:val="24"/>
        </w:rPr>
        <w:t>Социокультурное и медиакультурное воспитание:</w:t>
      </w:r>
    </w:p>
    <w:p w:rsidR="000F42A9" w:rsidRPr="008F044F" w:rsidRDefault="000F42A9" w:rsidP="008F044F">
      <w:pPr>
        <w:pStyle w:val="ab"/>
        <w:spacing w:line="240" w:lineRule="auto"/>
        <w:ind w:firstLine="709"/>
        <w:rPr>
          <w:rFonts w:ascii="Times New Roman" w:hAnsi="Times New Roman"/>
          <w:color w:val="auto"/>
          <w:spacing w:val="2"/>
          <w:sz w:val="24"/>
          <w:szCs w:val="24"/>
        </w:rPr>
      </w:pPr>
      <w:r w:rsidRPr="008F044F">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8F044F" w:rsidRDefault="000F42A9" w:rsidP="008F044F">
      <w:pPr>
        <w:pStyle w:val="ab"/>
        <w:spacing w:line="240" w:lineRule="auto"/>
        <w:ind w:firstLine="709"/>
        <w:rPr>
          <w:rFonts w:ascii="Times New Roman" w:hAnsi="Times New Roman"/>
          <w:color w:val="auto"/>
          <w:spacing w:val="2"/>
          <w:sz w:val="24"/>
          <w:szCs w:val="24"/>
        </w:rPr>
      </w:pPr>
      <w:r w:rsidRPr="008F044F">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8F044F" w:rsidRDefault="000F42A9" w:rsidP="008F044F">
      <w:pPr>
        <w:pStyle w:val="ab"/>
        <w:spacing w:line="240" w:lineRule="auto"/>
        <w:ind w:firstLine="709"/>
        <w:rPr>
          <w:rFonts w:ascii="Times New Roman" w:hAnsi="Times New Roman"/>
          <w:color w:val="auto"/>
          <w:spacing w:val="2"/>
          <w:sz w:val="24"/>
          <w:szCs w:val="24"/>
        </w:rPr>
      </w:pPr>
      <w:r w:rsidRPr="008F044F">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8F044F" w:rsidRDefault="000F42A9" w:rsidP="008F044F">
      <w:pPr>
        <w:pStyle w:val="aff1"/>
        <w:ind w:firstLine="709"/>
        <w:rPr>
          <w:sz w:val="24"/>
        </w:rPr>
      </w:pPr>
      <w:r w:rsidRPr="008F044F">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42A9" w:rsidRPr="008F044F" w:rsidRDefault="000F42A9" w:rsidP="008F044F">
      <w:pPr>
        <w:pStyle w:val="aff1"/>
        <w:ind w:firstLine="709"/>
        <w:rPr>
          <w:sz w:val="24"/>
        </w:rPr>
      </w:pPr>
      <w:r w:rsidRPr="008F044F">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8F044F" w:rsidRDefault="000F42A9" w:rsidP="008F044F">
      <w:pPr>
        <w:pStyle w:val="ab"/>
        <w:spacing w:line="240" w:lineRule="auto"/>
        <w:ind w:firstLine="709"/>
        <w:rPr>
          <w:rFonts w:ascii="Times New Roman" w:hAnsi="Times New Roman"/>
          <w:color w:val="auto"/>
          <w:spacing w:val="2"/>
          <w:sz w:val="24"/>
          <w:szCs w:val="24"/>
        </w:rPr>
      </w:pPr>
      <w:r w:rsidRPr="008F044F">
        <w:rPr>
          <w:rFonts w:ascii="Times New Roman" w:hAnsi="Times New Roman"/>
          <w:color w:val="auto"/>
          <w:sz w:val="24"/>
          <w:szCs w:val="24"/>
        </w:rPr>
        <w:t>приобретают первичные навыки</w:t>
      </w:r>
      <w:r w:rsidRPr="008F044F">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8F044F" w:rsidRDefault="000F42A9" w:rsidP="008F044F">
      <w:pPr>
        <w:pStyle w:val="ab"/>
        <w:spacing w:line="240" w:lineRule="auto"/>
        <w:ind w:firstLine="709"/>
        <w:rPr>
          <w:rFonts w:ascii="Times New Roman" w:hAnsi="Times New Roman"/>
          <w:b/>
          <w:color w:val="auto"/>
          <w:spacing w:val="2"/>
          <w:sz w:val="24"/>
          <w:szCs w:val="24"/>
        </w:rPr>
      </w:pPr>
      <w:r w:rsidRPr="008F044F">
        <w:rPr>
          <w:rFonts w:ascii="Times New Roman" w:hAnsi="Times New Roman"/>
          <w:b/>
          <w:color w:val="auto"/>
          <w:spacing w:val="2"/>
          <w:sz w:val="24"/>
          <w:szCs w:val="24"/>
        </w:rPr>
        <w:t>Культуротворческое и эстетическое воспитание:</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8F044F">
        <w:rPr>
          <w:rFonts w:ascii="Times New Roman" w:hAnsi="Times New Roman"/>
          <w:color w:val="auto"/>
          <w:spacing w:val="2"/>
          <w:sz w:val="24"/>
          <w:szCs w:val="24"/>
        </w:rPr>
        <w:t xml:space="preserve">деятельности, внеклассных мероприятий, включая шефство </w:t>
      </w:r>
      <w:r w:rsidRPr="008F044F">
        <w:rPr>
          <w:rFonts w:ascii="Times New Roman" w:hAnsi="Times New Roman"/>
          <w:color w:val="auto"/>
          <w:sz w:val="24"/>
          <w:szCs w:val="24"/>
        </w:rPr>
        <w:t xml:space="preserve">над памятниками культуры вблизи образовательной организации, посещение </w:t>
      </w:r>
      <w:r w:rsidRPr="008F044F">
        <w:rPr>
          <w:rFonts w:ascii="Times New Roman" w:hAnsi="Times New Roman"/>
          <w:color w:val="auto"/>
          <w:sz w:val="24"/>
          <w:szCs w:val="24"/>
        </w:rPr>
        <w:lastRenderedPageBreak/>
        <w:t>конкурсов и фестивалей исполнителей народной музыки, художественных мастерских, театрализован</w:t>
      </w:r>
      <w:r w:rsidRPr="008F044F">
        <w:rPr>
          <w:rFonts w:ascii="Times New Roman" w:hAnsi="Times New Roman"/>
          <w:color w:val="auto"/>
          <w:spacing w:val="2"/>
          <w:sz w:val="24"/>
          <w:szCs w:val="24"/>
        </w:rPr>
        <w:t xml:space="preserve">ных народных ярмарок, фестивалей народного творчества, </w:t>
      </w:r>
      <w:r w:rsidRPr="008F044F">
        <w:rPr>
          <w:rFonts w:ascii="Times New Roman" w:hAnsi="Times New Roman"/>
          <w:color w:val="auto"/>
          <w:sz w:val="24"/>
          <w:szCs w:val="24"/>
        </w:rPr>
        <w:t>тематических выставок);</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 xml:space="preserve">осваивают навыки видеть прекрасное в окружающем </w:t>
      </w:r>
      <w:r w:rsidRPr="008F044F">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8F044F">
        <w:rPr>
          <w:rFonts w:ascii="Times New Roman" w:hAnsi="Times New Roman"/>
          <w:color w:val="auto"/>
          <w:spacing w:val="2"/>
          <w:sz w:val="24"/>
          <w:szCs w:val="24"/>
        </w:rPr>
        <w:t xml:space="preserve">фильмов, фрагментов художественных фильмов о природе, </w:t>
      </w:r>
      <w:r w:rsidRPr="008F044F">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0F42A9" w:rsidRPr="008F044F" w:rsidRDefault="000F42A9" w:rsidP="008F044F">
      <w:pPr>
        <w:pStyle w:val="ab"/>
        <w:spacing w:line="240" w:lineRule="auto"/>
        <w:ind w:firstLine="709"/>
        <w:rPr>
          <w:rFonts w:ascii="Times New Roman" w:hAnsi="Times New Roman"/>
          <w:color w:val="auto"/>
          <w:spacing w:val="-2"/>
          <w:sz w:val="24"/>
          <w:szCs w:val="24"/>
        </w:rPr>
      </w:pPr>
      <w:r w:rsidRPr="008F044F">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8F044F">
        <w:rPr>
          <w:rFonts w:ascii="Times New Roman" w:hAnsi="Times New Roman"/>
          <w:color w:val="auto"/>
          <w:sz w:val="24"/>
          <w:szCs w:val="24"/>
        </w:rPr>
        <w:t xml:space="preserve">различать добро и зло, красивое и безобразное, </w:t>
      </w:r>
      <w:r w:rsidRPr="008F044F">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8F044F">
        <w:rPr>
          <w:rFonts w:ascii="Times New Roman" w:hAnsi="Times New Roman"/>
          <w:color w:val="auto"/>
          <w:sz w:val="24"/>
          <w:szCs w:val="24"/>
        </w:rPr>
        <w:t>;</w:t>
      </w:r>
    </w:p>
    <w:p w:rsidR="000F42A9" w:rsidRPr="008F044F" w:rsidRDefault="000F42A9" w:rsidP="008F044F">
      <w:pPr>
        <w:pStyle w:val="ab"/>
        <w:spacing w:line="240" w:lineRule="auto"/>
        <w:ind w:firstLine="709"/>
        <w:rPr>
          <w:rFonts w:ascii="Times New Roman" w:hAnsi="Times New Roman"/>
          <w:color w:val="auto"/>
          <w:spacing w:val="-3"/>
          <w:sz w:val="24"/>
          <w:szCs w:val="24"/>
        </w:rPr>
      </w:pPr>
      <w:r w:rsidRPr="008F044F">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8F044F">
        <w:rPr>
          <w:rFonts w:ascii="Times New Roman" w:hAnsi="Times New Roman"/>
          <w:color w:val="auto"/>
          <w:spacing w:val="2"/>
          <w:sz w:val="24"/>
          <w:szCs w:val="24"/>
        </w:rPr>
        <w:t xml:space="preserve">ности, реализации культурно­досуговых программ, включая </w:t>
      </w:r>
      <w:r w:rsidRPr="008F044F">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участвуют в художественном оформлении помещений.</w:t>
      </w:r>
    </w:p>
    <w:p w:rsidR="000F42A9" w:rsidRPr="008F044F" w:rsidRDefault="000F42A9" w:rsidP="008F044F">
      <w:pPr>
        <w:pStyle w:val="ab"/>
        <w:spacing w:line="240" w:lineRule="auto"/>
        <w:ind w:firstLine="709"/>
        <w:rPr>
          <w:rFonts w:ascii="Times New Roman" w:hAnsi="Times New Roman"/>
          <w:b/>
          <w:color w:val="auto"/>
          <w:spacing w:val="2"/>
          <w:sz w:val="24"/>
          <w:szCs w:val="24"/>
        </w:rPr>
      </w:pPr>
      <w:r w:rsidRPr="008F044F">
        <w:rPr>
          <w:rFonts w:ascii="Times New Roman" w:hAnsi="Times New Roman"/>
          <w:b/>
          <w:color w:val="auto"/>
          <w:spacing w:val="2"/>
          <w:sz w:val="24"/>
          <w:szCs w:val="24"/>
        </w:rPr>
        <w:t xml:space="preserve">Правовое воспитание и культура безопасности: </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8F044F">
        <w:rPr>
          <w:rFonts w:ascii="Times New Roman" w:hAnsi="Times New Roman"/>
          <w:color w:val="auto"/>
          <w:sz w:val="24"/>
          <w:szCs w:val="24"/>
        </w:rPr>
        <w:t>;</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8F044F">
        <w:rPr>
          <w:rFonts w:ascii="Times New Roman" w:hAnsi="Times New Roman"/>
          <w:color w:val="auto"/>
          <w:sz w:val="24"/>
          <w:szCs w:val="24"/>
        </w:rPr>
        <w:t>детско­</w:t>
      </w:r>
      <w:r w:rsidRPr="008F044F">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8F044F">
        <w:rPr>
          <w:rFonts w:ascii="Times New Roman" w:hAnsi="Times New Roman"/>
          <w:color w:val="auto"/>
          <w:sz w:val="24"/>
          <w:szCs w:val="24"/>
        </w:rPr>
        <w:t>проектах и мероприятиях, проводимых детско­юношескими организациями);</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lastRenderedPageBreak/>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8F044F" w:rsidRDefault="000F42A9" w:rsidP="008F044F">
      <w:pPr>
        <w:pStyle w:val="ab"/>
        <w:spacing w:line="240" w:lineRule="auto"/>
        <w:ind w:firstLine="709"/>
        <w:rPr>
          <w:rFonts w:ascii="Times New Roman" w:hAnsi="Times New Roman"/>
          <w:b/>
          <w:color w:val="auto"/>
          <w:spacing w:val="2"/>
          <w:sz w:val="24"/>
          <w:szCs w:val="24"/>
        </w:rPr>
      </w:pPr>
      <w:r w:rsidRPr="008F044F">
        <w:rPr>
          <w:rFonts w:ascii="Times New Roman" w:hAnsi="Times New Roman"/>
          <w:b/>
          <w:color w:val="auto"/>
          <w:spacing w:val="2"/>
          <w:sz w:val="24"/>
          <w:szCs w:val="24"/>
        </w:rPr>
        <w:t>Воспитание семейных ценностей:</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8F044F">
        <w:rPr>
          <w:rFonts w:ascii="Times New Roman" w:hAnsi="Times New Roman"/>
          <w:color w:val="auto"/>
          <w:sz w:val="24"/>
          <w:szCs w:val="24"/>
        </w:rPr>
        <w:t>;</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8F044F">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8F044F">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xml:space="preserve">расширят опыт позитивного взаимодействия в семье </w:t>
      </w:r>
      <w:r w:rsidRPr="008F044F">
        <w:rPr>
          <w:rFonts w:ascii="Times New Roman" w:hAnsi="Times New Roman"/>
          <w:color w:val="auto"/>
          <w:spacing w:val="2"/>
          <w:sz w:val="24"/>
          <w:szCs w:val="24"/>
        </w:rPr>
        <w:t xml:space="preserve">(в процессе проведения открытых семейных праздников, </w:t>
      </w:r>
      <w:r w:rsidRPr="008F044F">
        <w:rPr>
          <w:rFonts w:ascii="Times New Roman" w:hAnsi="Times New Roman"/>
          <w:color w:val="auto"/>
          <w:sz w:val="24"/>
          <w:szCs w:val="24"/>
        </w:rPr>
        <w:t>выполнения и презентации совместно с родителями (закон</w:t>
      </w:r>
      <w:r w:rsidRPr="008F044F">
        <w:rPr>
          <w:rFonts w:ascii="Times New Roman" w:hAnsi="Times New Roman"/>
          <w:color w:val="auto"/>
          <w:spacing w:val="2"/>
          <w:sz w:val="24"/>
          <w:szCs w:val="24"/>
        </w:rPr>
        <w:t xml:space="preserve">ными представителями) творческих проектов, проведения </w:t>
      </w:r>
      <w:r w:rsidRPr="008F044F">
        <w:rPr>
          <w:rFonts w:ascii="Times New Roman" w:hAnsi="Times New Roman"/>
          <w:color w:val="auto"/>
          <w:sz w:val="24"/>
          <w:szCs w:val="24"/>
        </w:rPr>
        <w:t>других мероприятий, раскрывающих историю семьи, воспи</w:t>
      </w:r>
      <w:r w:rsidRPr="008F044F">
        <w:rPr>
          <w:rFonts w:ascii="Times New Roman" w:hAnsi="Times New Roman"/>
          <w:color w:val="auto"/>
          <w:spacing w:val="2"/>
          <w:sz w:val="24"/>
          <w:szCs w:val="24"/>
        </w:rPr>
        <w:t xml:space="preserve">тывающих уважение к старшему поколению, укрепляющих </w:t>
      </w:r>
      <w:r w:rsidRPr="008F044F">
        <w:rPr>
          <w:rFonts w:ascii="Times New Roman" w:hAnsi="Times New Roman"/>
          <w:color w:val="auto"/>
          <w:sz w:val="24"/>
          <w:szCs w:val="24"/>
        </w:rPr>
        <w:t>преемственность между поколениями);</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8F044F" w:rsidRDefault="000F42A9" w:rsidP="008F044F">
      <w:pPr>
        <w:pStyle w:val="ab"/>
        <w:spacing w:line="240" w:lineRule="auto"/>
        <w:ind w:firstLine="709"/>
        <w:rPr>
          <w:rFonts w:ascii="Times New Roman" w:hAnsi="Times New Roman"/>
          <w:b/>
          <w:color w:val="auto"/>
          <w:spacing w:val="2"/>
          <w:sz w:val="24"/>
          <w:szCs w:val="24"/>
        </w:rPr>
      </w:pPr>
      <w:r w:rsidRPr="008F044F">
        <w:rPr>
          <w:rFonts w:ascii="Times New Roman" w:hAnsi="Times New Roman"/>
          <w:b/>
          <w:color w:val="auto"/>
          <w:spacing w:val="2"/>
          <w:sz w:val="24"/>
          <w:szCs w:val="24"/>
        </w:rPr>
        <w:t>Формирование коммуникативной культуры:</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8F044F">
        <w:rPr>
          <w:rFonts w:ascii="Times New Roman" w:hAnsi="Times New Roman"/>
          <w:color w:val="auto"/>
          <w:sz w:val="24"/>
          <w:szCs w:val="24"/>
        </w:rPr>
        <w:t>;</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получают первоначальные представления о ценности и возможностях родного языка</w:t>
      </w:r>
      <w:r w:rsidRPr="008F044F">
        <w:rPr>
          <w:rFonts w:ascii="Times New Roman" w:hAnsi="Times New Roman"/>
          <w:color w:val="auto"/>
          <w:spacing w:val="2"/>
          <w:sz w:val="24"/>
          <w:szCs w:val="24"/>
        </w:rPr>
        <w:t>, об истории родного языка, его особенностях и месте в мире (</w:t>
      </w:r>
      <w:r w:rsidRPr="008F044F">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8F044F" w:rsidRDefault="000F42A9" w:rsidP="008F044F">
      <w:pPr>
        <w:pStyle w:val="aff1"/>
        <w:ind w:firstLine="709"/>
        <w:rPr>
          <w:sz w:val="24"/>
        </w:rPr>
      </w:pPr>
      <w:r w:rsidRPr="008F044F">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8F044F" w:rsidRDefault="000F42A9" w:rsidP="008F044F">
      <w:pPr>
        <w:pStyle w:val="ab"/>
        <w:spacing w:line="240" w:lineRule="auto"/>
        <w:ind w:firstLine="709"/>
        <w:rPr>
          <w:rFonts w:ascii="Times New Roman" w:hAnsi="Times New Roman"/>
          <w:b/>
          <w:color w:val="auto"/>
          <w:spacing w:val="2"/>
          <w:sz w:val="24"/>
          <w:szCs w:val="24"/>
        </w:rPr>
      </w:pPr>
      <w:r w:rsidRPr="008F044F">
        <w:rPr>
          <w:rFonts w:ascii="Times New Roman" w:hAnsi="Times New Roman"/>
          <w:b/>
          <w:color w:val="auto"/>
          <w:spacing w:val="2"/>
          <w:sz w:val="24"/>
          <w:szCs w:val="24"/>
        </w:rPr>
        <w:t>Экологическое воспитание:</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8F044F">
        <w:rPr>
          <w:rFonts w:ascii="Times New Roman" w:hAnsi="Times New Roman"/>
          <w:color w:val="auto"/>
          <w:spacing w:val="-2"/>
          <w:sz w:val="24"/>
          <w:szCs w:val="24"/>
        </w:rPr>
        <w:t xml:space="preserve">культуре народов России, других стран, нормах экологической </w:t>
      </w:r>
      <w:r w:rsidRPr="008F044F">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8F044F" w:rsidRDefault="000F42A9" w:rsidP="008F044F">
      <w:pPr>
        <w:pStyle w:val="ab"/>
        <w:spacing w:line="240" w:lineRule="auto"/>
        <w:ind w:firstLine="709"/>
        <w:rPr>
          <w:rFonts w:ascii="Times New Roman" w:hAnsi="Times New Roman"/>
          <w:color w:val="auto"/>
          <w:spacing w:val="-4"/>
          <w:sz w:val="24"/>
          <w:szCs w:val="24"/>
        </w:rPr>
      </w:pPr>
      <w:r w:rsidRPr="008F044F">
        <w:rPr>
          <w:rFonts w:ascii="Times New Roman" w:hAnsi="Times New Roman"/>
          <w:color w:val="auto"/>
          <w:spacing w:val="-4"/>
          <w:sz w:val="24"/>
          <w:szCs w:val="24"/>
        </w:rPr>
        <w:lastRenderedPageBreak/>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8F044F" w:rsidRDefault="000F42A9" w:rsidP="008F044F">
      <w:pPr>
        <w:pStyle w:val="ab"/>
        <w:spacing w:line="240" w:lineRule="auto"/>
        <w:ind w:firstLine="709"/>
        <w:rPr>
          <w:rFonts w:ascii="Times New Roman" w:hAnsi="Times New Roman"/>
          <w:color w:val="auto"/>
          <w:spacing w:val="-5"/>
          <w:sz w:val="24"/>
          <w:szCs w:val="24"/>
        </w:rPr>
      </w:pPr>
      <w:r w:rsidRPr="008F044F">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8F044F">
        <w:rPr>
          <w:rFonts w:ascii="Times New Roman" w:hAnsi="Times New Roman"/>
          <w:color w:val="auto"/>
          <w:sz w:val="24"/>
          <w:szCs w:val="24"/>
        </w:rPr>
        <w:t xml:space="preserve">клумб, очистка доступных территорий от мусора, подкормка </w:t>
      </w:r>
      <w:r w:rsidRPr="008F044F">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8F044F">
        <w:rPr>
          <w:rFonts w:ascii="Times New Roman" w:hAnsi="Times New Roman"/>
          <w:color w:val="auto"/>
          <w:sz w:val="24"/>
          <w:szCs w:val="24"/>
        </w:rPr>
        <w:t xml:space="preserve"> посильное участие в деятельности детско­юношеских организаций);</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xml:space="preserve">при поддержке школы усваивают в семье позитивные образцы взаимодействия </w:t>
      </w:r>
      <w:r w:rsidRPr="008F044F">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8F044F">
        <w:rPr>
          <w:rFonts w:ascii="Times New Roman" w:hAnsi="Times New Roman"/>
          <w:color w:val="auto"/>
          <w:spacing w:val="-2"/>
          <w:sz w:val="24"/>
          <w:szCs w:val="24"/>
        </w:rPr>
        <w:t xml:space="preserve"> о животных и растениях, участвуют вместе с родителями (закон</w:t>
      </w:r>
      <w:r w:rsidRPr="008F044F">
        <w:rPr>
          <w:rFonts w:ascii="Times New Roman" w:hAnsi="Times New Roman"/>
          <w:color w:val="auto"/>
          <w:sz w:val="24"/>
          <w:szCs w:val="24"/>
        </w:rPr>
        <w:t>ными представителями) в экологических мероприятиях по месту жительства;</w:t>
      </w:r>
    </w:p>
    <w:p w:rsidR="000F42A9" w:rsidRPr="008F044F" w:rsidRDefault="000F42A9" w:rsidP="008F044F">
      <w:pPr>
        <w:pStyle w:val="aff1"/>
        <w:ind w:firstLine="709"/>
        <w:rPr>
          <w:sz w:val="24"/>
        </w:rPr>
      </w:pPr>
      <w:r w:rsidRPr="008F044F">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8F044F" w:rsidRDefault="000F42A9" w:rsidP="008F044F">
      <w:pPr>
        <w:pStyle w:val="aff1"/>
        <w:ind w:firstLine="709"/>
        <w:rPr>
          <w:sz w:val="24"/>
        </w:rPr>
      </w:pPr>
    </w:p>
    <w:p w:rsidR="000F42A9" w:rsidRPr="008F044F" w:rsidRDefault="000F42A9" w:rsidP="007F28CF">
      <w:pPr>
        <w:pStyle w:val="aff1"/>
        <w:ind w:left="709"/>
        <w:jc w:val="center"/>
        <w:rPr>
          <w:b/>
          <w:sz w:val="24"/>
        </w:rPr>
      </w:pPr>
      <w:r w:rsidRPr="008F044F">
        <w:rPr>
          <w:b/>
          <w:sz w:val="24"/>
        </w:rPr>
        <w:t>2.3.4.Модель организации работы по духовно-нравственному развитию, воспитанию и социализации обучающихся</w:t>
      </w:r>
    </w:p>
    <w:p w:rsidR="000F42A9" w:rsidRPr="008F044F" w:rsidRDefault="000F42A9" w:rsidP="008F044F">
      <w:pPr>
        <w:pStyle w:val="aff3"/>
        <w:spacing w:line="240" w:lineRule="auto"/>
        <w:ind w:firstLine="709"/>
        <w:rPr>
          <w:rFonts w:ascii="Times New Roman" w:hAnsi="Times New Roman"/>
          <w:sz w:val="24"/>
          <w:szCs w:val="24"/>
        </w:rPr>
      </w:pPr>
      <w:r w:rsidRPr="008F044F">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8F044F" w:rsidRDefault="000F42A9" w:rsidP="008F044F">
      <w:pPr>
        <w:pStyle w:val="aff3"/>
        <w:spacing w:line="240" w:lineRule="auto"/>
        <w:ind w:firstLine="709"/>
        <w:rPr>
          <w:rFonts w:ascii="Times New Roman" w:hAnsi="Times New Roman"/>
          <w:sz w:val="24"/>
          <w:szCs w:val="24"/>
        </w:rPr>
      </w:pPr>
      <w:r w:rsidRPr="008F044F">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0F42A9" w:rsidRPr="008F044F" w:rsidRDefault="000F42A9" w:rsidP="008F044F">
      <w:pPr>
        <w:pStyle w:val="aff3"/>
        <w:spacing w:line="240" w:lineRule="auto"/>
        <w:ind w:firstLine="709"/>
        <w:rPr>
          <w:rFonts w:ascii="Times New Roman" w:hAnsi="Times New Roman"/>
          <w:sz w:val="24"/>
          <w:szCs w:val="24"/>
        </w:rPr>
      </w:pPr>
      <w:r w:rsidRPr="008F044F">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8F044F" w:rsidRDefault="000F42A9" w:rsidP="008F044F">
      <w:pPr>
        <w:pStyle w:val="aff3"/>
        <w:spacing w:line="240" w:lineRule="auto"/>
        <w:ind w:firstLine="709"/>
        <w:rPr>
          <w:rFonts w:ascii="Times New Roman" w:hAnsi="Times New Roman"/>
          <w:sz w:val="24"/>
          <w:szCs w:val="24"/>
        </w:rPr>
      </w:pPr>
      <w:r w:rsidRPr="008F044F">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8F044F" w:rsidRDefault="000F42A9" w:rsidP="008F044F">
      <w:pPr>
        <w:pStyle w:val="aff3"/>
        <w:spacing w:line="240" w:lineRule="auto"/>
        <w:ind w:firstLine="709"/>
        <w:rPr>
          <w:rFonts w:ascii="Times New Roman" w:hAnsi="Times New Roman"/>
          <w:sz w:val="24"/>
          <w:szCs w:val="24"/>
        </w:rPr>
      </w:pPr>
      <w:r w:rsidRPr="008F044F">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0F42A9" w:rsidRPr="008F044F" w:rsidRDefault="000F42A9" w:rsidP="008F044F">
      <w:pPr>
        <w:pStyle w:val="aff3"/>
        <w:spacing w:line="240" w:lineRule="auto"/>
        <w:ind w:firstLine="709"/>
        <w:rPr>
          <w:rFonts w:ascii="Times New Roman" w:hAnsi="Times New Roman"/>
          <w:sz w:val="24"/>
          <w:szCs w:val="24"/>
        </w:rPr>
      </w:pPr>
      <w:r w:rsidRPr="008F044F">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8F044F" w:rsidRDefault="000F42A9" w:rsidP="008F044F">
      <w:pPr>
        <w:pStyle w:val="aff3"/>
        <w:spacing w:line="240" w:lineRule="auto"/>
        <w:ind w:firstLine="709"/>
        <w:rPr>
          <w:rFonts w:ascii="Times New Roman" w:hAnsi="Times New Roman"/>
          <w:sz w:val="24"/>
          <w:szCs w:val="24"/>
        </w:rPr>
      </w:pPr>
      <w:r w:rsidRPr="008F044F">
        <w:rPr>
          <w:rFonts w:ascii="Times New Roman" w:hAnsi="Times New Roman"/>
          <w:sz w:val="24"/>
          <w:szCs w:val="24"/>
        </w:rPr>
        <w:t xml:space="preserve">Практическое взаимодействие осуществляется по </w:t>
      </w:r>
      <w:r w:rsidRPr="008F044F">
        <w:rPr>
          <w:rFonts w:ascii="Times New Roman" w:hAnsi="Times New Roman"/>
          <w:i/>
          <w:sz w:val="24"/>
          <w:szCs w:val="24"/>
        </w:rPr>
        <w:t>сетевому принципу</w:t>
      </w:r>
      <w:r w:rsidRPr="008F044F">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8F044F" w:rsidRDefault="000F42A9" w:rsidP="008F044F">
      <w:pPr>
        <w:pStyle w:val="aff3"/>
        <w:spacing w:line="240" w:lineRule="auto"/>
        <w:ind w:firstLine="709"/>
        <w:rPr>
          <w:rFonts w:ascii="Times New Roman" w:hAnsi="Times New Roman"/>
          <w:sz w:val="24"/>
          <w:szCs w:val="24"/>
        </w:rPr>
      </w:pPr>
      <w:r w:rsidRPr="008F044F">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8F044F" w:rsidRDefault="000F42A9" w:rsidP="008F044F">
      <w:pPr>
        <w:ind w:firstLine="709"/>
        <w:jc w:val="both"/>
      </w:pPr>
      <w:r w:rsidRPr="008F044F">
        <w:t xml:space="preserve">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w:t>
      </w:r>
      <w:r w:rsidRPr="008F044F">
        <w:lastRenderedPageBreak/>
        <w:t>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F42A9" w:rsidRPr="008F044F" w:rsidRDefault="000F42A9" w:rsidP="008F044F">
      <w:pPr>
        <w:pStyle w:val="aff3"/>
        <w:spacing w:line="240" w:lineRule="auto"/>
        <w:ind w:firstLine="709"/>
        <w:rPr>
          <w:rFonts w:ascii="Times New Roman" w:hAnsi="Times New Roman"/>
          <w:sz w:val="24"/>
          <w:szCs w:val="24"/>
        </w:rPr>
      </w:pPr>
      <w:r w:rsidRPr="008F044F">
        <w:rPr>
          <w:rFonts w:ascii="Times New Roman" w:hAnsi="Times New Roman"/>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8F044F" w:rsidRDefault="000F42A9" w:rsidP="008F044F">
      <w:pPr>
        <w:pStyle w:val="aff3"/>
        <w:spacing w:line="240" w:lineRule="auto"/>
        <w:ind w:firstLine="709"/>
        <w:rPr>
          <w:rFonts w:ascii="Times New Roman" w:hAnsi="Times New Roman"/>
          <w:sz w:val="24"/>
          <w:szCs w:val="24"/>
        </w:rPr>
      </w:pPr>
      <w:r w:rsidRPr="008F044F">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0F42A9" w:rsidRPr="008F044F" w:rsidRDefault="000F42A9" w:rsidP="008F044F">
      <w:pPr>
        <w:pStyle w:val="aff3"/>
        <w:tabs>
          <w:tab w:val="left" w:pos="993"/>
        </w:tabs>
        <w:spacing w:line="240" w:lineRule="auto"/>
        <w:ind w:left="709" w:firstLine="0"/>
        <w:rPr>
          <w:rFonts w:ascii="Times New Roman" w:hAnsi="Times New Roman"/>
          <w:sz w:val="24"/>
          <w:szCs w:val="24"/>
        </w:rPr>
      </w:pPr>
    </w:p>
    <w:p w:rsidR="000F42A9" w:rsidRPr="008F044F" w:rsidRDefault="000F42A9" w:rsidP="007F28CF">
      <w:pPr>
        <w:pStyle w:val="aff3"/>
        <w:spacing w:line="240" w:lineRule="auto"/>
        <w:ind w:firstLine="709"/>
        <w:jc w:val="center"/>
        <w:rPr>
          <w:rFonts w:ascii="Times New Roman" w:hAnsi="Times New Roman"/>
          <w:b/>
          <w:sz w:val="24"/>
          <w:szCs w:val="24"/>
        </w:rPr>
      </w:pPr>
      <w:r w:rsidRPr="008F044F">
        <w:rPr>
          <w:rFonts w:ascii="Times New Roman" w:hAnsi="Times New Roman"/>
          <w:b/>
          <w:sz w:val="24"/>
          <w:szCs w:val="24"/>
        </w:rPr>
        <w:t>Принципы и особенности организации воспитания и социализации младших школьников</w:t>
      </w:r>
    </w:p>
    <w:p w:rsidR="000F42A9" w:rsidRPr="008F044F" w:rsidRDefault="000F42A9" w:rsidP="008F044F">
      <w:pPr>
        <w:pStyle w:val="a3"/>
        <w:spacing w:line="240" w:lineRule="auto"/>
        <w:ind w:firstLine="709"/>
        <w:rPr>
          <w:rFonts w:ascii="Times New Roman" w:hAnsi="Times New Roman"/>
          <w:b/>
          <w:bCs/>
          <w:color w:val="auto"/>
          <w:sz w:val="24"/>
          <w:szCs w:val="24"/>
        </w:rPr>
      </w:pPr>
      <w:r w:rsidRPr="008F044F">
        <w:rPr>
          <w:rFonts w:ascii="Times New Roman" w:hAnsi="Times New Roman"/>
          <w:bCs/>
          <w:color w:val="auto"/>
          <w:spacing w:val="2"/>
          <w:sz w:val="24"/>
          <w:szCs w:val="24"/>
        </w:rPr>
        <w:t>Принцип ориентации на идеал.</w:t>
      </w:r>
      <w:r w:rsidRPr="008F044F">
        <w:rPr>
          <w:rFonts w:ascii="Times New Roman" w:hAnsi="Times New Roman"/>
          <w:color w:val="auto"/>
          <w:spacing w:val="2"/>
          <w:sz w:val="24"/>
          <w:szCs w:val="24"/>
        </w:rPr>
        <w:t xml:space="preserve"> Идеал – это высшая </w:t>
      </w:r>
      <w:r w:rsidRPr="008F044F">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8F044F">
        <w:rPr>
          <w:rFonts w:ascii="Times New Roman" w:hAnsi="Times New Roman"/>
          <w:color w:val="auto"/>
          <w:spacing w:val="-2"/>
          <w:sz w:val="24"/>
          <w:szCs w:val="24"/>
        </w:rPr>
        <w:t xml:space="preserve">ческой жизни, духовно­нравственного и социального развития </w:t>
      </w:r>
      <w:r w:rsidRPr="008F044F">
        <w:rPr>
          <w:rFonts w:ascii="Times New Roman" w:hAnsi="Times New Roman"/>
          <w:color w:val="auto"/>
          <w:sz w:val="24"/>
          <w:szCs w:val="24"/>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8F044F">
        <w:rPr>
          <w:rFonts w:ascii="Times New Roman" w:hAnsi="Times New Roman"/>
          <w:color w:val="auto"/>
          <w:spacing w:val="2"/>
          <w:sz w:val="24"/>
          <w:szCs w:val="24"/>
        </w:rPr>
        <w:t>уклада школьной жизни, придают ему нравственные изме</w:t>
      </w:r>
      <w:r w:rsidRPr="008F044F">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0F42A9" w:rsidRPr="008F044F" w:rsidRDefault="000F42A9" w:rsidP="008F044F">
      <w:pPr>
        <w:pStyle w:val="a3"/>
        <w:spacing w:line="240" w:lineRule="auto"/>
        <w:ind w:firstLine="709"/>
        <w:rPr>
          <w:rFonts w:ascii="Times New Roman" w:hAnsi="Times New Roman"/>
          <w:color w:val="auto"/>
          <w:sz w:val="24"/>
          <w:szCs w:val="24"/>
        </w:rPr>
      </w:pPr>
      <w:r w:rsidRPr="008F044F">
        <w:rPr>
          <w:rFonts w:ascii="Times New Roman" w:hAnsi="Times New Roman"/>
          <w:bCs/>
          <w:color w:val="auto"/>
          <w:spacing w:val="2"/>
          <w:sz w:val="24"/>
          <w:szCs w:val="24"/>
        </w:rPr>
        <w:t>Аксиологический принцип</w:t>
      </w:r>
      <w:r w:rsidRPr="008F044F">
        <w:rPr>
          <w:rFonts w:ascii="Times New Roman" w:hAnsi="Times New Roman"/>
          <w:bCs/>
          <w:i/>
          <w:color w:val="auto"/>
          <w:spacing w:val="2"/>
          <w:sz w:val="24"/>
          <w:szCs w:val="24"/>
        </w:rPr>
        <w:t>.</w:t>
      </w:r>
      <w:r w:rsidRPr="008F044F">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8F044F">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8F044F">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8F044F">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8F044F" w:rsidRDefault="000F42A9" w:rsidP="008F044F">
      <w:pPr>
        <w:pStyle w:val="a3"/>
        <w:spacing w:line="240" w:lineRule="auto"/>
        <w:ind w:firstLine="709"/>
        <w:rPr>
          <w:rFonts w:ascii="Times New Roman" w:hAnsi="Times New Roman"/>
          <w:color w:val="auto"/>
          <w:spacing w:val="2"/>
          <w:sz w:val="24"/>
          <w:szCs w:val="24"/>
        </w:rPr>
      </w:pPr>
      <w:r w:rsidRPr="008F044F">
        <w:rPr>
          <w:rFonts w:ascii="Times New Roman" w:hAnsi="Times New Roman"/>
          <w:color w:val="auto"/>
          <w:spacing w:val="2"/>
          <w:sz w:val="24"/>
          <w:szCs w:val="24"/>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8F044F" w:rsidRDefault="000F42A9" w:rsidP="008F044F">
      <w:pPr>
        <w:pStyle w:val="a3"/>
        <w:spacing w:line="240" w:lineRule="auto"/>
        <w:ind w:firstLine="709"/>
        <w:rPr>
          <w:rFonts w:ascii="Times New Roman" w:hAnsi="Times New Roman"/>
          <w:color w:val="auto"/>
          <w:spacing w:val="2"/>
          <w:sz w:val="24"/>
          <w:szCs w:val="24"/>
        </w:rPr>
      </w:pPr>
      <w:r w:rsidRPr="008F044F">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8F044F" w:rsidRDefault="000F42A9" w:rsidP="008F044F">
      <w:pPr>
        <w:pStyle w:val="a3"/>
        <w:spacing w:line="240" w:lineRule="auto"/>
        <w:ind w:firstLine="709"/>
        <w:rPr>
          <w:rFonts w:ascii="Times New Roman" w:hAnsi="Times New Roman"/>
          <w:b/>
          <w:bCs/>
          <w:color w:val="auto"/>
          <w:spacing w:val="-2"/>
          <w:sz w:val="24"/>
          <w:szCs w:val="24"/>
        </w:rPr>
      </w:pPr>
      <w:r w:rsidRPr="008F044F">
        <w:rPr>
          <w:rFonts w:ascii="Times New Roman" w:hAnsi="Times New Roman"/>
          <w:bCs/>
          <w:color w:val="auto"/>
          <w:spacing w:val="-2"/>
          <w:sz w:val="24"/>
          <w:szCs w:val="24"/>
        </w:rPr>
        <w:t>Принцип следования нравственному примеру.</w:t>
      </w:r>
      <w:r w:rsidRPr="008F044F">
        <w:rPr>
          <w:rFonts w:ascii="Times New Roman" w:hAnsi="Times New Roman"/>
          <w:color w:val="auto"/>
          <w:spacing w:val="-2"/>
          <w:sz w:val="24"/>
          <w:szCs w:val="24"/>
        </w:rPr>
        <w:t>Следова</w:t>
      </w:r>
      <w:r w:rsidRPr="008F044F">
        <w:rPr>
          <w:rFonts w:ascii="Times New Roman" w:hAnsi="Times New Roman"/>
          <w:color w:val="auto"/>
          <w:spacing w:val="2"/>
          <w:sz w:val="24"/>
          <w:szCs w:val="24"/>
        </w:rPr>
        <w:t xml:space="preserve">ние примеру – ведущий метод нравственного воспитания. </w:t>
      </w:r>
      <w:r w:rsidRPr="008F044F">
        <w:rPr>
          <w:rFonts w:ascii="Times New Roman" w:hAnsi="Times New Roman"/>
          <w:color w:val="auto"/>
          <w:sz w:val="24"/>
          <w:szCs w:val="24"/>
        </w:rPr>
        <w:t xml:space="preserve">Пример – это возможная модель выстраивания отношений </w:t>
      </w:r>
      <w:r w:rsidRPr="008F044F">
        <w:rPr>
          <w:rFonts w:ascii="Times New Roman" w:hAnsi="Times New Roman"/>
          <w:color w:val="auto"/>
          <w:spacing w:val="-2"/>
          <w:sz w:val="24"/>
          <w:szCs w:val="24"/>
        </w:rPr>
        <w:t xml:space="preserve">ребенка с </w:t>
      </w:r>
      <w:r w:rsidRPr="008F044F">
        <w:rPr>
          <w:rFonts w:ascii="Times New Roman" w:hAnsi="Times New Roman"/>
          <w:color w:val="auto"/>
          <w:spacing w:val="-2"/>
          <w:sz w:val="24"/>
          <w:szCs w:val="24"/>
        </w:rPr>
        <w:lastRenderedPageBreak/>
        <w:t>другими людьми и с самим собой, образец ценност</w:t>
      </w:r>
      <w:r w:rsidRPr="008F044F">
        <w:rPr>
          <w:rFonts w:ascii="Times New Roman" w:hAnsi="Times New Roman"/>
          <w:color w:val="auto"/>
          <w:spacing w:val="2"/>
          <w:sz w:val="24"/>
          <w:szCs w:val="24"/>
        </w:rPr>
        <w:t xml:space="preserve">ного выбора, совершенного значимым другим. Содержание </w:t>
      </w:r>
      <w:r w:rsidRPr="008F044F">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8F044F">
        <w:rPr>
          <w:rFonts w:ascii="Times New Roman" w:hAnsi="Times New Roman"/>
          <w:color w:val="auto"/>
          <w:spacing w:val="2"/>
          <w:sz w:val="24"/>
          <w:szCs w:val="24"/>
        </w:rPr>
        <w:t>Пример как метод воспитания позволяет расширить нрав</w:t>
      </w:r>
      <w:r w:rsidRPr="008F044F">
        <w:rPr>
          <w:rFonts w:ascii="Times New Roman" w:hAnsi="Times New Roman"/>
          <w:color w:val="auto"/>
          <w:spacing w:val="-2"/>
          <w:sz w:val="24"/>
          <w:szCs w:val="24"/>
        </w:rPr>
        <w:t xml:space="preserve">ственный опыт ребенка, побудить его к внутреннему диалогу, </w:t>
      </w:r>
      <w:r w:rsidRPr="008F044F">
        <w:rPr>
          <w:rFonts w:ascii="Times New Roman" w:hAnsi="Times New Roman"/>
          <w:color w:val="auto"/>
          <w:sz w:val="24"/>
          <w:szCs w:val="24"/>
        </w:rPr>
        <w:t>пробудить в нем нравственную рефлексию, обеспечить воз</w:t>
      </w:r>
      <w:r w:rsidRPr="008F044F">
        <w:rPr>
          <w:rFonts w:ascii="Times New Roman" w:hAnsi="Times New Roman"/>
          <w:color w:val="auto"/>
          <w:spacing w:val="-2"/>
          <w:sz w:val="24"/>
          <w:szCs w:val="24"/>
        </w:rPr>
        <w:t>можность выбора при построении собственной системы цен</w:t>
      </w:r>
      <w:r w:rsidRPr="008F044F">
        <w:rPr>
          <w:rFonts w:ascii="Times New Roman" w:hAnsi="Times New Roman"/>
          <w:color w:val="auto"/>
          <w:sz w:val="24"/>
          <w:szCs w:val="24"/>
        </w:rPr>
        <w:t xml:space="preserve">ностных отношений, продемонстрировать ребенку реальную </w:t>
      </w:r>
      <w:r w:rsidRPr="008F044F">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8F044F" w:rsidRDefault="000F42A9" w:rsidP="008F044F">
      <w:pPr>
        <w:pStyle w:val="a3"/>
        <w:spacing w:line="240" w:lineRule="auto"/>
        <w:ind w:firstLine="709"/>
        <w:rPr>
          <w:rFonts w:ascii="Times New Roman" w:hAnsi="Times New Roman"/>
          <w:b/>
          <w:bCs/>
          <w:color w:val="auto"/>
          <w:spacing w:val="2"/>
          <w:sz w:val="24"/>
          <w:szCs w:val="24"/>
        </w:rPr>
      </w:pPr>
      <w:r w:rsidRPr="008F044F">
        <w:rPr>
          <w:rFonts w:ascii="Times New Roman" w:hAnsi="Times New Roman"/>
          <w:bCs/>
          <w:color w:val="auto"/>
          <w:spacing w:val="2"/>
          <w:sz w:val="24"/>
          <w:szCs w:val="24"/>
        </w:rPr>
        <w:t>Принцип идентификации (персонификации).</w:t>
      </w:r>
      <w:r w:rsidRPr="008F044F">
        <w:rPr>
          <w:rFonts w:ascii="Times New Roman" w:hAnsi="Times New Roman"/>
          <w:color w:val="auto"/>
          <w:spacing w:val="2"/>
          <w:sz w:val="24"/>
          <w:szCs w:val="24"/>
        </w:rPr>
        <w:t xml:space="preserve"> Идентификация – устойчивое отождествление себя созначимым</w:t>
      </w:r>
      <w:r w:rsidRPr="008F044F">
        <w:rPr>
          <w:rFonts w:ascii="Times New Roman" w:hAnsi="Times New Roman"/>
          <w:color w:val="auto"/>
          <w:spacing w:val="-2"/>
          <w:sz w:val="24"/>
          <w:szCs w:val="24"/>
        </w:rPr>
        <w:t>другим, стремление быть похожим на него. В младшем школь</w:t>
      </w:r>
      <w:r w:rsidRPr="008F044F">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8F044F" w:rsidRDefault="000F42A9" w:rsidP="008F044F">
      <w:pPr>
        <w:pStyle w:val="a3"/>
        <w:spacing w:line="240" w:lineRule="auto"/>
        <w:ind w:firstLine="709"/>
        <w:rPr>
          <w:rFonts w:ascii="Times New Roman" w:hAnsi="Times New Roman"/>
          <w:b/>
          <w:bCs/>
          <w:color w:val="auto"/>
          <w:sz w:val="24"/>
          <w:szCs w:val="24"/>
        </w:rPr>
      </w:pPr>
      <w:r w:rsidRPr="008F044F">
        <w:rPr>
          <w:rFonts w:ascii="Times New Roman" w:hAnsi="Times New Roman"/>
          <w:bCs/>
          <w:color w:val="auto"/>
          <w:spacing w:val="2"/>
          <w:sz w:val="24"/>
          <w:szCs w:val="24"/>
        </w:rPr>
        <w:t>Принцип диалогического общения.</w:t>
      </w:r>
      <w:r w:rsidRPr="008F044F">
        <w:rPr>
          <w:rFonts w:ascii="Times New Roman" w:hAnsi="Times New Roman"/>
          <w:color w:val="auto"/>
          <w:spacing w:val="2"/>
          <w:sz w:val="24"/>
          <w:szCs w:val="24"/>
        </w:rPr>
        <w:t xml:space="preserve"> В формировании </w:t>
      </w:r>
      <w:r w:rsidRPr="008F044F">
        <w:rPr>
          <w:rFonts w:ascii="Times New Roman" w:hAnsi="Times New Roman"/>
          <w:color w:val="auto"/>
          <w:sz w:val="24"/>
          <w:szCs w:val="24"/>
        </w:rPr>
        <w:t xml:space="preserve">ценностных отношений большую роль играет диалогическое </w:t>
      </w:r>
      <w:r w:rsidRPr="008F044F">
        <w:rPr>
          <w:rFonts w:ascii="Times New Roman" w:hAnsi="Times New Roman"/>
          <w:color w:val="auto"/>
          <w:spacing w:val="2"/>
          <w:sz w:val="24"/>
          <w:szCs w:val="24"/>
        </w:rPr>
        <w:t>общение младшего школьника со сверстниками, родителя</w:t>
      </w:r>
      <w:r w:rsidRPr="008F044F">
        <w:rPr>
          <w:rFonts w:ascii="Times New Roman" w:hAnsi="Times New Roman"/>
          <w:color w:val="auto"/>
          <w:sz w:val="24"/>
          <w:szCs w:val="24"/>
        </w:rPr>
        <w:t>ми (законными представителями), учителем и другими зна</w:t>
      </w:r>
      <w:r w:rsidRPr="008F044F">
        <w:rPr>
          <w:rFonts w:ascii="Times New Roman" w:hAnsi="Times New Roman"/>
          <w:color w:val="auto"/>
          <w:spacing w:val="2"/>
          <w:sz w:val="24"/>
          <w:szCs w:val="24"/>
        </w:rPr>
        <w:t>чимыми взрослыми. Наличие значимого другого в воспи</w:t>
      </w:r>
      <w:r w:rsidRPr="008F044F">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8F044F">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8F044F">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8F044F" w:rsidRDefault="000F42A9" w:rsidP="008F044F">
      <w:pPr>
        <w:pStyle w:val="a3"/>
        <w:spacing w:line="240" w:lineRule="auto"/>
        <w:ind w:firstLine="709"/>
        <w:rPr>
          <w:rFonts w:ascii="Times New Roman" w:hAnsi="Times New Roman"/>
          <w:b/>
          <w:bCs/>
          <w:color w:val="auto"/>
          <w:sz w:val="24"/>
          <w:szCs w:val="24"/>
        </w:rPr>
      </w:pPr>
      <w:r w:rsidRPr="008F044F">
        <w:rPr>
          <w:rFonts w:ascii="Times New Roman" w:hAnsi="Times New Roman"/>
          <w:bCs/>
          <w:color w:val="auto"/>
          <w:sz w:val="24"/>
          <w:szCs w:val="24"/>
        </w:rPr>
        <w:t>Принцип полисубъектности воспитания.</w:t>
      </w:r>
      <w:r w:rsidRPr="008F044F">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8F044F" w:rsidRDefault="000F42A9" w:rsidP="008F044F">
      <w:pPr>
        <w:pStyle w:val="a3"/>
        <w:spacing w:line="240" w:lineRule="auto"/>
        <w:ind w:firstLine="709"/>
        <w:rPr>
          <w:rFonts w:ascii="Times New Roman" w:hAnsi="Times New Roman"/>
          <w:color w:val="auto"/>
          <w:spacing w:val="-2"/>
          <w:sz w:val="24"/>
          <w:szCs w:val="24"/>
        </w:rPr>
      </w:pPr>
      <w:r w:rsidRPr="008F044F">
        <w:rPr>
          <w:rFonts w:ascii="Times New Roman" w:hAnsi="Times New Roman"/>
          <w:bCs/>
          <w:color w:val="auto"/>
          <w:spacing w:val="-2"/>
          <w:sz w:val="24"/>
          <w:szCs w:val="24"/>
        </w:rPr>
        <w:t>Принцип системно­деятельностной организации воспи</w:t>
      </w:r>
      <w:r w:rsidRPr="008F044F">
        <w:rPr>
          <w:rFonts w:ascii="Times New Roman" w:hAnsi="Times New Roman"/>
          <w:bCs/>
          <w:color w:val="auto"/>
          <w:spacing w:val="2"/>
          <w:sz w:val="24"/>
          <w:szCs w:val="24"/>
        </w:rPr>
        <w:t>тания</w:t>
      </w:r>
      <w:r w:rsidRPr="008F044F">
        <w:rPr>
          <w:rFonts w:ascii="Times New Roman" w:hAnsi="Times New Roman"/>
          <w:bCs/>
          <w:i/>
          <w:color w:val="auto"/>
          <w:spacing w:val="2"/>
          <w:sz w:val="24"/>
          <w:szCs w:val="24"/>
        </w:rPr>
        <w:t>.</w:t>
      </w:r>
      <w:r w:rsidRPr="008F044F">
        <w:rPr>
          <w:rFonts w:ascii="Times New Roman" w:hAnsi="Times New Roman"/>
          <w:color w:val="auto"/>
          <w:spacing w:val="2"/>
          <w:sz w:val="24"/>
          <w:szCs w:val="24"/>
        </w:rPr>
        <w:t xml:space="preserve">Воспитание, направленное на духовно-нравственное </w:t>
      </w:r>
      <w:r w:rsidRPr="008F044F">
        <w:rPr>
          <w:rFonts w:ascii="Times New Roman" w:hAnsi="Times New Roman"/>
          <w:color w:val="auto"/>
          <w:spacing w:val="-4"/>
          <w:sz w:val="24"/>
          <w:szCs w:val="24"/>
        </w:rPr>
        <w:t>развитие обучающихся и поддерживаемое всем укладом школь</w:t>
      </w:r>
      <w:r w:rsidRPr="008F044F">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8F044F">
        <w:rPr>
          <w:rFonts w:ascii="Times New Roman" w:hAnsi="Times New Roman"/>
          <w:color w:val="auto"/>
          <w:sz w:val="24"/>
          <w:szCs w:val="24"/>
        </w:rPr>
        <w:t xml:space="preserve">ков. Интеграция содержания различных видов деятельности </w:t>
      </w:r>
      <w:r w:rsidRPr="008F044F">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8F044F">
        <w:rPr>
          <w:rFonts w:ascii="Times New Roman" w:hAnsi="Times New Roman"/>
          <w:color w:val="auto"/>
          <w:sz w:val="24"/>
          <w:szCs w:val="24"/>
        </w:rPr>
        <w:t>и открытие их личностного смысла. Для решения воспита</w:t>
      </w:r>
      <w:r w:rsidRPr="008F044F">
        <w:rPr>
          <w:rFonts w:ascii="Times New Roman" w:hAnsi="Times New Roman"/>
          <w:color w:val="auto"/>
          <w:spacing w:val="-2"/>
          <w:sz w:val="24"/>
          <w:szCs w:val="24"/>
        </w:rPr>
        <w:t xml:space="preserve">тельных задач обучающиеся </w:t>
      </w:r>
      <w:r w:rsidRPr="008F044F">
        <w:rPr>
          <w:rFonts w:ascii="Times New Roman" w:hAnsi="Times New Roman"/>
          <w:color w:val="auto"/>
          <w:spacing w:val="-2"/>
          <w:sz w:val="24"/>
          <w:szCs w:val="24"/>
        </w:rPr>
        <w:lastRenderedPageBreak/>
        <w:t>вместе с педагогами и родителями (законными представителями), иными субъектами воспитания и социализации обращаются к содержанию:</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общеобразовательных дисциплин;</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произведений искусства;</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духовной культуры и фольклора народов России;</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истории, традиций и современной жизни своей Родины, своего края, своей семьи;</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жизненного опыта своих родителей (законных представителей) и прародителей;</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8F044F">
        <w:rPr>
          <w:rFonts w:ascii="Times New Roman" w:hAnsi="Times New Roman"/>
          <w:color w:val="auto"/>
          <w:sz w:val="24"/>
          <w:szCs w:val="24"/>
        </w:rPr>
        <w:t>и культурных практик;</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других источников информации и научного знания.</w:t>
      </w:r>
    </w:p>
    <w:p w:rsidR="000F42A9" w:rsidRPr="008F044F" w:rsidRDefault="000F42A9" w:rsidP="008F044F">
      <w:pPr>
        <w:pStyle w:val="a3"/>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Решение этих задач предполагает, что при разработке содержания образования</w:t>
      </w:r>
      <w:r w:rsidRPr="008F044F">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8F044F" w:rsidRDefault="000F42A9" w:rsidP="008F044F">
      <w:pPr>
        <w:pStyle w:val="a3"/>
        <w:spacing w:line="240" w:lineRule="auto"/>
        <w:ind w:firstLine="709"/>
        <w:rPr>
          <w:rFonts w:ascii="Times New Roman" w:hAnsi="Times New Roman"/>
          <w:color w:val="auto"/>
          <w:spacing w:val="-2"/>
          <w:sz w:val="24"/>
          <w:szCs w:val="24"/>
        </w:rPr>
      </w:pPr>
      <w:r w:rsidRPr="008F044F">
        <w:rPr>
          <w:rFonts w:ascii="Times New Roman" w:hAnsi="Times New Roman"/>
          <w:color w:val="auto"/>
          <w:spacing w:val="2"/>
          <w:sz w:val="24"/>
          <w:szCs w:val="24"/>
        </w:rPr>
        <w:t>Таким образом, содержание разных видов учебной, се</w:t>
      </w:r>
      <w:r w:rsidRPr="008F044F">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8F044F">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8F044F">
        <w:rPr>
          <w:rFonts w:ascii="Times New Roman" w:hAnsi="Times New Roman"/>
          <w:color w:val="auto"/>
          <w:spacing w:val="2"/>
          <w:sz w:val="24"/>
          <w:szCs w:val="24"/>
        </w:rPr>
        <w:t xml:space="preserve">ного учебного предмета, формы или вида образовательной </w:t>
      </w:r>
      <w:r w:rsidRPr="008F044F">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8F044F" w:rsidRDefault="000F42A9" w:rsidP="008F044F">
      <w:pPr>
        <w:pStyle w:val="a3"/>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 xml:space="preserve">Перечисленные принципы определяют концептуальную </w:t>
      </w:r>
      <w:r w:rsidRPr="008F044F">
        <w:rPr>
          <w:rFonts w:ascii="Times New Roman" w:hAnsi="Times New Roman"/>
          <w:color w:val="auto"/>
          <w:sz w:val="24"/>
          <w:szCs w:val="24"/>
        </w:rPr>
        <w:t>основу уклада школьной жизни. Сам по себе этот уклад фор</w:t>
      </w:r>
      <w:r w:rsidRPr="008F044F">
        <w:rPr>
          <w:rFonts w:ascii="Times New Roman" w:hAnsi="Times New Roman"/>
          <w:color w:val="auto"/>
          <w:spacing w:val="2"/>
          <w:sz w:val="24"/>
          <w:szCs w:val="24"/>
        </w:rPr>
        <w:t xml:space="preserve">мален. Придает ему жизненную, социальную, культурную, </w:t>
      </w:r>
      <w:r w:rsidRPr="008F044F">
        <w:rPr>
          <w:rFonts w:ascii="Times New Roman" w:hAnsi="Times New Roman"/>
          <w:color w:val="auto"/>
          <w:sz w:val="24"/>
          <w:szCs w:val="24"/>
        </w:rPr>
        <w:t>нравственную силу педагог.</w:t>
      </w:r>
    </w:p>
    <w:p w:rsidR="000F42A9" w:rsidRPr="008F044F" w:rsidRDefault="000F42A9" w:rsidP="008F044F">
      <w:pPr>
        <w:pStyle w:val="a3"/>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 xml:space="preserve">Обучающийся испытывает большое доверие к учителю. </w:t>
      </w:r>
      <w:r w:rsidRPr="008F044F">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8F044F">
        <w:rPr>
          <w:rFonts w:ascii="Times New Roman" w:hAnsi="Times New Roman"/>
          <w:color w:val="auto"/>
          <w:spacing w:val="2"/>
          <w:sz w:val="24"/>
          <w:szCs w:val="24"/>
        </w:rPr>
        <w:t xml:space="preserve">вечности, нравственности, об отношениях между людьми. </w:t>
      </w:r>
      <w:r w:rsidRPr="008F044F">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8F044F" w:rsidRDefault="000F42A9" w:rsidP="008F044F">
      <w:pPr>
        <w:pStyle w:val="a3"/>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Родители (законные представители), так же как и педа</w:t>
      </w:r>
      <w:r w:rsidRPr="008F044F">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8F044F" w:rsidRDefault="000F42A9" w:rsidP="008F044F">
      <w:pPr>
        <w:pStyle w:val="a3"/>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8F044F">
        <w:rPr>
          <w:rFonts w:ascii="Times New Roman" w:hAnsi="Times New Roman"/>
          <w:color w:val="auto"/>
          <w:spacing w:val="2"/>
          <w:sz w:val="24"/>
          <w:szCs w:val="24"/>
        </w:rPr>
        <w:t xml:space="preserve">ской Федерации, литературе и различных видах искусства, </w:t>
      </w:r>
      <w:r w:rsidRPr="008F044F">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8F044F">
        <w:rPr>
          <w:rFonts w:ascii="Times New Roman" w:hAnsi="Times New Roman"/>
          <w:color w:val="auto"/>
          <w:spacing w:val="2"/>
          <w:sz w:val="24"/>
          <w:szCs w:val="24"/>
        </w:rPr>
        <w:t>тания и социализации должны быть широко представлены примеры духов</w:t>
      </w:r>
      <w:r w:rsidRPr="008F044F">
        <w:rPr>
          <w:rFonts w:ascii="Times New Roman" w:hAnsi="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8F044F">
        <w:rPr>
          <w:rFonts w:ascii="Times New Roman" w:hAnsi="Times New Roman"/>
          <w:color w:val="auto"/>
          <w:spacing w:val="-2"/>
          <w:sz w:val="24"/>
          <w:szCs w:val="24"/>
        </w:rPr>
        <w:t xml:space="preserve">му педагогическая поддержка нравственного самоопределения </w:t>
      </w:r>
      <w:r w:rsidRPr="008F044F">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8F044F" w:rsidRDefault="000F42A9" w:rsidP="008F044F">
      <w:pPr>
        <w:pStyle w:val="a3"/>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w:t>
      </w:r>
      <w:r w:rsidRPr="008F044F">
        <w:rPr>
          <w:rFonts w:ascii="Times New Roman" w:hAnsi="Times New Roman"/>
          <w:color w:val="auto"/>
          <w:sz w:val="24"/>
          <w:szCs w:val="24"/>
        </w:rPr>
        <w:lastRenderedPageBreak/>
        <w:t xml:space="preserve">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8F044F" w:rsidRDefault="000F42A9" w:rsidP="008F044F">
      <w:pPr>
        <w:ind w:firstLine="709"/>
        <w:jc w:val="both"/>
      </w:pPr>
      <w:r w:rsidRPr="008F044F">
        <w:t xml:space="preserve">Представление об эффективном регулированииработы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0F42A9" w:rsidRPr="008F044F" w:rsidRDefault="000F42A9" w:rsidP="007F28CF">
      <w:pPr>
        <w:ind w:firstLine="709"/>
      </w:pPr>
      <w:r w:rsidRPr="008F044F">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0F42A9" w:rsidRPr="008F044F" w:rsidRDefault="000F42A9" w:rsidP="007F28CF">
      <w:pPr>
        <w:ind w:firstLine="709"/>
      </w:pPr>
    </w:p>
    <w:p w:rsidR="000F42A9" w:rsidRPr="008F044F" w:rsidRDefault="000F42A9" w:rsidP="007F28CF">
      <w:pPr>
        <w:ind w:left="709"/>
        <w:jc w:val="center"/>
        <w:rPr>
          <w:b/>
        </w:rPr>
      </w:pPr>
      <w:r w:rsidRPr="008F044F">
        <w:rPr>
          <w:b/>
        </w:rPr>
        <w:t>2.3.5.Описание форм и методов организации социально значимой деятельности обучающихся</w:t>
      </w:r>
    </w:p>
    <w:p w:rsidR="000F42A9" w:rsidRPr="008F044F" w:rsidRDefault="000F42A9" w:rsidP="008F044F">
      <w:pPr>
        <w:ind w:firstLine="709"/>
        <w:jc w:val="both"/>
      </w:pPr>
      <w:r w:rsidRPr="008F044F">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8F044F" w:rsidRDefault="000F42A9" w:rsidP="008F044F">
      <w:pPr>
        <w:pStyle w:val="1-21"/>
        <w:numPr>
          <w:ilvl w:val="0"/>
          <w:numId w:val="38"/>
        </w:numPr>
        <w:tabs>
          <w:tab w:val="left" w:pos="993"/>
        </w:tabs>
        <w:ind w:left="0" w:firstLine="709"/>
        <w:jc w:val="both"/>
        <w:rPr>
          <w:rFonts w:ascii="Times New Roman" w:hAnsi="Times New Roman"/>
        </w:rPr>
      </w:pPr>
      <w:r w:rsidRPr="008F044F">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8F044F" w:rsidRDefault="000F42A9" w:rsidP="008F044F">
      <w:pPr>
        <w:pStyle w:val="1-21"/>
        <w:numPr>
          <w:ilvl w:val="0"/>
          <w:numId w:val="38"/>
        </w:numPr>
        <w:tabs>
          <w:tab w:val="left" w:pos="993"/>
        </w:tabs>
        <w:ind w:left="0" w:firstLine="709"/>
        <w:jc w:val="both"/>
        <w:rPr>
          <w:rFonts w:ascii="Times New Roman" w:hAnsi="Times New Roman"/>
        </w:rPr>
      </w:pPr>
      <w:r w:rsidRPr="008F044F">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0F42A9" w:rsidRPr="008F044F" w:rsidRDefault="000F42A9" w:rsidP="008F044F">
      <w:pPr>
        <w:ind w:firstLine="709"/>
        <w:jc w:val="both"/>
      </w:pPr>
      <w:r w:rsidRPr="008F044F">
        <w:rPr>
          <w:spacing w:val="-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8F044F">
        <w:t>.</w:t>
      </w:r>
    </w:p>
    <w:p w:rsidR="000F42A9" w:rsidRPr="008F044F" w:rsidRDefault="000F42A9" w:rsidP="008F044F">
      <w:pPr>
        <w:ind w:firstLine="709"/>
        <w:jc w:val="both"/>
      </w:pPr>
      <w:r w:rsidRPr="008F044F">
        <w:t xml:space="preserve">Одним из методов организациисоциально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w:t>
      </w:r>
      <w:r w:rsidRPr="008F044F">
        <w:lastRenderedPageBreak/>
        <w:t>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8F044F" w:rsidRDefault="000F42A9" w:rsidP="008F044F">
      <w:pPr>
        <w:ind w:firstLine="709"/>
        <w:jc w:val="both"/>
      </w:pPr>
      <w:r w:rsidRPr="008F044F">
        <w:t xml:space="preserve">Еще одним методом организациисоциально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8F044F" w:rsidRDefault="000F42A9" w:rsidP="008F044F">
      <w:pPr>
        <w:pStyle w:val="1-21"/>
        <w:numPr>
          <w:ilvl w:val="0"/>
          <w:numId w:val="39"/>
        </w:numPr>
        <w:tabs>
          <w:tab w:val="left" w:pos="993"/>
        </w:tabs>
        <w:ind w:left="0" w:firstLine="709"/>
        <w:jc w:val="both"/>
        <w:rPr>
          <w:rFonts w:ascii="Times New Roman" w:hAnsi="Times New Roman"/>
        </w:rPr>
      </w:pPr>
      <w:r w:rsidRPr="008F044F">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0F42A9" w:rsidRPr="008F044F" w:rsidRDefault="000F42A9" w:rsidP="008F044F">
      <w:pPr>
        <w:pStyle w:val="1-21"/>
        <w:numPr>
          <w:ilvl w:val="0"/>
          <w:numId w:val="39"/>
        </w:numPr>
        <w:tabs>
          <w:tab w:val="left" w:pos="993"/>
        </w:tabs>
        <w:ind w:left="0" w:firstLine="709"/>
        <w:jc w:val="both"/>
        <w:rPr>
          <w:rFonts w:ascii="Times New Roman" w:hAnsi="Times New Roman"/>
        </w:rPr>
      </w:pPr>
      <w:r w:rsidRPr="008F044F">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0F42A9" w:rsidRPr="008F044F" w:rsidRDefault="000F42A9" w:rsidP="008F044F">
      <w:pPr>
        <w:pStyle w:val="1-21"/>
        <w:numPr>
          <w:ilvl w:val="0"/>
          <w:numId w:val="39"/>
        </w:numPr>
        <w:tabs>
          <w:tab w:val="left" w:pos="993"/>
        </w:tabs>
        <w:ind w:left="0" w:firstLine="709"/>
        <w:jc w:val="both"/>
        <w:rPr>
          <w:rFonts w:ascii="Times New Roman" w:hAnsi="Times New Roman"/>
        </w:rPr>
      </w:pPr>
      <w:r w:rsidRPr="008F044F">
        <w:rPr>
          <w:rFonts w:ascii="Times New Roman" w:hAnsi="Times New Roman"/>
        </w:rPr>
        <w:t>отказ взрослого от экспертной позиции;</w:t>
      </w:r>
    </w:p>
    <w:p w:rsidR="000F42A9" w:rsidRPr="008F044F" w:rsidRDefault="000F42A9" w:rsidP="008F044F">
      <w:pPr>
        <w:pStyle w:val="1-21"/>
        <w:numPr>
          <w:ilvl w:val="0"/>
          <w:numId w:val="39"/>
        </w:numPr>
        <w:tabs>
          <w:tab w:val="left" w:pos="993"/>
        </w:tabs>
        <w:ind w:left="0" w:firstLine="709"/>
        <w:jc w:val="both"/>
        <w:rPr>
          <w:rFonts w:ascii="Times New Roman" w:hAnsi="Times New Roman"/>
        </w:rPr>
      </w:pPr>
      <w:r w:rsidRPr="008F044F">
        <w:rPr>
          <w:rFonts w:ascii="Times New Roman" w:hAnsi="Times New Roman"/>
        </w:rPr>
        <w:t xml:space="preserve">задача взрослого – создать условия для принятия детьми решения. </w:t>
      </w:r>
    </w:p>
    <w:p w:rsidR="000F42A9" w:rsidRPr="008F044F" w:rsidRDefault="000F42A9" w:rsidP="008F044F">
      <w:pPr>
        <w:ind w:firstLine="709"/>
        <w:jc w:val="both"/>
      </w:pPr>
      <w:r w:rsidRPr="008F044F">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8F044F" w:rsidRDefault="000F42A9" w:rsidP="008F044F">
      <w:pPr>
        <w:pStyle w:val="1-21"/>
        <w:numPr>
          <w:ilvl w:val="0"/>
          <w:numId w:val="39"/>
        </w:numPr>
        <w:tabs>
          <w:tab w:val="left" w:pos="993"/>
        </w:tabs>
        <w:ind w:left="0" w:firstLine="709"/>
        <w:jc w:val="both"/>
        <w:rPr>
          <w:rFonts w:ascii="Times New Roman" w:hAnsi="Times New Roman"/>
        </w:rPr>
      </w:pPr>
      <w:r w:rsidRPr="008F044F">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8F044F" w:rsidRDefault="000F42A9" w:rsidP="008F044F">
      <w:pPr>
        <w:pStyle w:val="1-21"/>
        <w:numPr>
          <w:ilvl w:val="0"/>
          <w:numId w:val="39"/>
        </w:numPr>
        <w:tabs>
          <w:tab w:val="left" w:pos="993"/>
        </w:tabs>
        <w:ind w:left="0" w:firstLine="709"/>
        <w:jc w:val="both"/>
        <w:rPr>
          <w:rFonts w:ascii="Times New Roman" w:hAnsi="Times New Roman"/>
        </w:rPr>
      </w:pPr>
      <w:r w:rsidRPr="008F044F">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8F044F" w:rsidRDefault="000F42A9" w:rsidP="008F044F">
      <w:pPr>
        <w:pStyle w:val="1-21"/>
        <w:numPr>
          <w:ilvl w:val="0"/>
          <w:numId w:val="39"/>
        </w:numPr>
        <w:tabs>
          <w:tab w:val="left" w:pos="993"/>
        </w:tabs>
        <w:ind w:left="0" w:firstLine="709"/>
        <w:jc w:val="both"/>
        <w:rPr>
          <w:rFonts w:ascii="Times New Roman" w:hAnsi="Times New Roman"/>
        </w:rPr>
      </w:pPr>
      <w:r w:rsidRPr="008F044F">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8F044F" w:rsidRDefault="000F42A9" w:rsidP="008F044F">
      <w:pPr>
        <w:ind w:firstLine="709"/>
        <w:jc w:val="both"/>
      </w:pPr>
      <w:r w:rsidRPr="008F044F">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Pr="008F044F" w:rsidRDefault="000F42A9" w:rsidP="008F044F">
      <w:pPr>
        <w:ind w:firstLine="709"/>
        <w:jc w:val="both"/>
      </w:pPr>
      <w:r w:rsidRPr="008F044F">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8F044F" w:rsidRDefault="000F42A9" w:rsidP="008F044F">
      <w:pPr>
        <w:ind w:firstLine="709"/>
        <w:jc w:val="both"/>
      </w:pPr>
    </w:p>
    <w:p w:rsidR="000F42A9" w:rsidRPr="008F044F" w:rsidRDefault="000F42A9" w:rsidP="002C68F5">
      <w:pPr>
        <w:ind w:left="709"/>
        <w:jc w:val="center"/>
        <w:rPr>
          <w:b/>
        </w:rPr>
      </w:pPr>
      <w:r w:rsidRPr="008F044F">
        <w:rPr>
          <w:b/>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8F044F" w:rsidRDefault="000F42A9" w:rsidP="008F044F">
      <w:pPr>
        <w:widowControl w:val="0"/>
        <w:ind w:firstLine="709"/>
        <w:jc w:val="both"/>
      </w:pPr>
      <w:r w:rsidRPr="008F044F">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8F044F">
        <w:softHyphen/>
        <w:t xml:space="preserve">гогического потенциала </w:t>
      </w:r>
      <w:r w:rsidRPr="008F044F">
        <w:lastRenderedPageBreak/>
        <w:t>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8F044F" w:rsidRDefault="000F42A9" w:rsidP="008F044F">
      <w:pPr>
        <w:widowControl w:val="0"/>
        <w:ind w:firstLine="709"/>
        <w:jc w:val="both"/>
      </w:pPr>
      <w:r w:rsidRPr="008F044F">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F044F">
        <w:softHyphen/>
        <w:t>ти</w:t>
      </w:r>
      <w:r w:rsidRPr="008F044F">
        <w:softHyphen/>
        <w:t>чес</w:t>
      </w:r>
      <w:r w:rsidRPr="008F044F">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F42A9" w:rsidRPr="008F044F" w:rsidRDefault="000F42A9" w:rsidP="008F044F">
      <w:pPr>
        <w:pStyle w:val="1-21"/>
        <w:widowControl w:val="0"/>
        <w:numPr>
          <w:ilvl w:val="0"/>
          <w:numId w:val="40"/>
        </w:numPr>
        <w:tabs>
          <w:tab w:val="left" w:pos="993"/>
        </w:tabs>
        <w:ind w:left="0" w:firstLine="709"/>
        <w:jc w:val="both"/>
        <w:rPr>
          <w:rFonts w:ascii="Times New Roman" w:hAnsi="Times New Roman"/>
        </w:rPr>
      </w:pPr>
      <w:r w:rsidRPr="008F044F">
        <w:rPr>
          <w:rFonts w:ascii="Times New Roman" w:hAnsi="Times New Roman"/>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8F044F" w:rsidRDefault="000F42A9" w:rsidP="008F044F">
      <w:pPr>
        <w:pStyle w:val="1-21"/>
        <w:widowControl w:val="0"/>
        <w:numPr>
          <w:ilvl w:val="0"/>
          <w:numId w:val="40"/>
        </w:numPr>
        <w:tabs>
          <w:tab w:val="left" w:pos="993"/>
        </w:tabs>
        <w:ind w:left="0" w:firstLine="709"/>
        <w:jc w:val="both"/>
        <w:rPr>
          <w:rFonts w:ascii="Times New Roman" w:hAnsi="Times New Roman"/>
        </w:rPr>
      </w:pPr>
      <w:r w:rsidRPr="008F044F">
        <w:rPr>
          <w:rFonts w:ascii="Times New Roman" w:hAnsi="Times New Roman"/>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0F42A9" w:rsidRPr="008F044F" w:rsidRDefault="000F42A9" w:rsidP="008F044F">
      <w:pPr>
        <w:pStyle w:val="1-21"/>
        <w:numPr>
          <w:ilvl w:val="0"/>
          <w:numId w:val="40"/>
        </w:numPr>
        <w:tabs>
          <w:tab w:val="left" w:pos="993"/>
        </w:tabs>
        <w:autoSpaceDE w:val="0"/>
        <w:autoSpaceDN w:val="0"/>
        <w:adjustRightInd w:val="0"/>
        <w:ind w:left="0" w:firstLine="709"/>
        <w:jc w:val="both"/>
        <w:rPr>
          <w:rFonts w:ascii="Times New Roman" w:hAnsi="Times New Roman"/>
        </w:rPr>
      </w:pPr>
      <w:r w:rsidRPr="008F044F">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41708B" w:rsidRPr="008F044F" w:rsidRDefault="0041708B" w:rsidP="007F28CF">
      <w:pPr>
        <w:widowControl w:val="0"/>
        <w:autoSpaceDE w:val="0"/>
        <w:autoSpaceDN w:val="0"/>
        <w:adjustRightInd w:val="0"/>
        <w:rPr>
          <w:b/>
        </w:rPr>
      </w:pPr>
    </w:p>
    <w:p w:rsidR="00214C47" w:rsidRPr="008F044F" w:rsidRDefault="00214C47" w:rsidP="008F044F">
      <w:pPr>
        <w:widowControl w:val="0"/>
        <w:autoSpaceDE w:val="0"/>
        <w:autoSpaceDN w:val="0"/>
        <w:adjustRightInd w:val="0"/>
        <w:ind w:firstLine="709"/>
        <w:jc w:val="center"/>
        <w:rPr>
          <w:b/>
        </w:rPr>
      </w:pPr>
      <w:r w:rsidRPr="008F044F">
        <w:rPr>
          <w:b/>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8F044F" w:rsidRDefault="00214C47" w:rsidP="008F044F">
      <w:pPr>
        <w:ind w:firstLine="709"/>
        <w:jc w:val="both"/>
      </w:pPr>
      <w:r w:rsidRPr="008F044F">
        <w:rPr>
          <w:b/>
          <w:i/>
        </w:rPr>
        <w:t>Воспитание физической культуры, формирование ценностного отношения к здоровью и здоровому образу жизни.</w:t>
      </w:r>
      <w:r w:rsidRPr="008F044F">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8F044F" w:rsidRDefault="00214C47" w:rsidP="008F044F">
      <w:pPr>
        <w:autoSpaceDE w:val="0"/>
        <w:autoSpaceDN w:val="0"/>
        <w:adjustRightInd w:val="0"/>
        <w:ind w:firstLine="709"/>
        <w:jc w:val="both"/>
      </w:pPr>
      <w:r w:rsidRPr="008F044F">
        <w:rPr>
          <w:b/>
          <w:i/>
        </w:rPr>
        <w:t>Формы и методы</w:t>
      </w:r>
      <w:r w:rsidRPr="008F044F">
        <w:t>формирования у обучающихся культуры здорового и безопасного образа жизни:</w:t>
      </w:r>
    </w:p>
    <w:p w:rsidR="00214C47" w:rsidRPr="008F044F" w:rsidRDefault="00214C47" w:rsidP="008F044F">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044F">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8F044F" w:rsidRDefault="00214C47" w:rsidP="008F044F">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044F">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8F044F" w:rsidRDefault="00214C47" w:rsidP="008F044F">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044F">
        <w:rPr>
          <w:rFonts w:ascii="Times New Roman" w:hAnsi="Times New Roman"/>
          <w:sz w:val="24"/>
          <w:szCs w:val="24"/>
        </w:rPr>
        <w:lastRenderedPageBreak/>
        <w:t>предъявление примеров ведения здорового образа жизни;</w:t>
      </w:r>
    </w:p>
    <w:p w:rsidR="00214C47" w:rsidRPr="008F044F" w:rsidRDefault="00214C47" w:rsidP="008F044F">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044F">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8F044F" w:rsidRDefault="00214C47" w:rsidP="008F044F">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044F">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8F044F" w:rsidRDefault="00214C47" w:rsidP="008F044F">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044F">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214C47" w:rsidRPr="008F044F" w:rsidRDefault="00214C47" w:rsidP="008F044F">
      <w:pPr>
        <w:pStyle w:val="-110"/>
        <w:numPr>
          <w:ilvl w:val="0"/>
          <w:numId w:val="44"/>
        </w:numPr>
        <w:tabs>
          <w:tab w:val="left" w:pos="993"/>
        </w:tabs>
        <w:spacing w:after="0" w:line="240" w:lineRule="auto"/>
        <w:ind w:left="0" w:firstLine="709"/>
        <w:jc w:val="both"/>
        <w:rPr>
          <w:rFonts w:ascii="Times New Roman" w:hAnsi="Times New Roman"/>
          <w:sz w:val="24"/>
          <w:szCs w:val="24"/>
        </w:rPr>
      </w:pPr>
      <w:r w:rsidRPr="008F044F">
        <w:rPr>
          <w:rFonts w:ascii="Times New Roman" w:hAnsi="Times New Roman"/>
          <w:sz w:val="24"/>
          <w:szCs w:val="24"/>
        </w:rPr>
        <w:t>коллективные прогулки, туристические походы ученического класса;</w:t>
      </w:r>
    </w:p>
    <w:p w:rsidR="00214C47" w:rsidRPr="008F044F" w:rsidRDefault="00214C47" w:rsidP="008F044F">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044F">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8F044F" w:rsidRDefault="00214C47" w:rsidP="008F044F">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044F">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8F044F" w:rsidRDefault="00214C47" w:rsidP="008F044F">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044F">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8F044F" w:rsidRDefault="00214C47" w:rsidP="008F044F">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044F">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8F044F" w:rsidRDefault="00214C47" w:rsidP="008F044F">
      <w:pPr>
        <w:pStyle w:val="-110"/>
        <w:numPr>
          <w:ilvl w:val="0"/>
          <w:numId w:val="44"/>
        </w:numPr>
        <w:tabs>
          <w:tab w:val="left" w:pos="993"/>
        </w:tabs>
        <w:spacing w:after="0" w:line="240" w:lineRule="auto"/>
        <w:ind w:left="0" w:firstLine="709"/>
        <w:jc w:val="both"/>
        <w:rPr>
          <w:rFonts w:ascii="Times New Roman" w:hAnsi="Times New Roman"/>
          <w:sz w:val="24"/>
          <w:szCs w:val="24"/>
        </w:rPr>
      </w:pPr>
      <w:r w:rsidRPr="008F044F">
        <w:rPr>
          <w:rFonts w:ascii="Times New Roman" w:hAnsi="Times New Roman"/>
          <w:sz w:val="24"/>
          <w:szCs w:val="24"/>
        </w:rPr>
        <w:t>совместные праздники, турпоходы, спортивные соревнования для детей и родителей;</w:t>
      </w:r>
    </w:p>
    <w:p w:rsidR="00214C47" w:rsidRPr="008F044F" w:rsidRDefault="00214C47" w:rsidP="008F044F">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044F">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214C47" w:rsidRPr="008F044F" w:rsidRDefault="00214C47" w:rsidP="008F044F">
      <w:pPr>
        <w:pStyle w:val="220"/>
        <w:widowControl w:val="0"/>
      </w:pPr>
      <w:r w:rsidRPr="008F044F">
        <w:rPr>
          <w:b/>
          <w:i/>
        </w:rPr>
        <w:t>Развитие экологической культуры личности, ценностного отношения к природе, созидательной экологической позиции.</w:t>
      </w:r>
      <w:r w:rsidRPr="008F044F">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8F044F" w:rsidRDefault="00214C47" w:rsidP="008F044F">
      <w:pPr>
        <w:autoSpaceDE w:val="0"/>
        <w:autoSpaceDN w:val="0"/>
        <w:adjustRightInd w:val="0"/>
        <w:ind w:firstLine="709"/>
        <w:jc w:val="both"/>
      </w:pPr>
      <w:r w:rsidRPr="008F044F">
        <w:rPr>
          <w:b/>
          <w:i/>
        </w:rPr>
        <w:t xml:space="preserve">Формы и методы </w:t>
      </w:r>
      <w:r w:rsidRPr="008F044F">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8F044F" w:rsidRDefault="00214C47" w:rsidP="008F044F">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044F">
        <w:rPr>
          <w:rFonts w:ascii="Times New Roman" w:hAnsi="Times New Roman"/>
          <w:bCs/>
          <w:sz w:val="24"/>
          <w:szCs w:val="24"/>
        </w:rPr>
        <w:t xml:space="preserve">исследование </w:t>
      </w:r>
      <w:r w:rsidRPr="008F044F">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8F044F" w:rsidRDefault="00214C47" w:rsidP="008F044F">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044F">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8F044F">
        <w:rPr>
          <w:rFonts w:ascii="Times New Roman" w:hAnsi="Times New Roman"/>
          <w:sz w:val="24"/>
          <w:szCs w:val="24"/>
        </w:rPr>
        <w:t>;</w:t>
      </w:r>
    </w:p>
    <w:p w:rsidR="00214C47" w:rsidRPr="008F044F" w:rsidRDefault="00214C47" w:rsidP="008F044F">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044F">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8F044F" w:rsidRDefault="00214C47" w:rsidP="008F044F">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044F">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8F044F" w:rsidRDefault="00214C47" w:rsidP="008F044F">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044F">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8F044F" w:rsidRDefault="00214C47" w:rsidP="008F044F">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8F044F">
        <w:rPr>
          <w:rFonts w:ascii="Times New Roman" w:hAnsi="Times New Roman"/>
          <w:sz w:val="24"/>
          <w:szCs w:val="24"/>
        </w:rPr>
        <w:t>природоохранная деятель</w:t>
      </w:r>
      <w:r w:rsidRPr="008F044F">
        <w:rPr>
          <w:rFonts w:ascii="Times New Roman" w:hAnsi="Times New Roman"/>
          <w:bCs/>
          <w:sz w:val="24"/>
          <w:szCs w:val="24"/>
        </w:rPr>
        <w:t xml:space="preserve">ность (экологические акции, природоохранные флешмобы). </w:t>
      </w:r>
    </w:p>
    <w:p w:rsidR="00214C47" w:rsidRPr="008F044F" w:rsidRDefault="00214C47" w:rsidP="008F044F">
      <w:pPr>
        <w:shd w:val="clear" w:color="auto" w:fill="FFFFFF"/>
        <w:tabs>
          <w:tab w:val="left" w:pos="142"/>
        </w:tabs>
        <w:ind w:firstLine="709"/>
        <w:jc w:val="both"/>
        <w:rPr>
          <w:bCs/>
        </w:rPr>
      </w:pPr>
      <w:r w:rsidRPr="008F044F">
        <w:rPr>
          <w:b/>
          <w:i/>
        </w:rPr>
        <w:t xml:space="preserve">Обучение правилам безопасного поведения на дорогах </w:t>
      </w:r>
      <w:r w:rsidRPr="008F044F">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8F044F" w:rsidRDefault="00214C47" w:rsidP="008F044F">
      <w:pPr>
        <w:autoSpaceDE w:val="0"/>
        <w:autoSpaceDN w:val="0"/>
        <w:adjustRightInd w:val="0"/>
        <w:ind w:firstLine="709"/>
        <w:jc w:val="both"/>
      </w:pPr>
      <w:r w:rsidRPr="008F044F">
        <w:rPr>
          <w:b/>
          <w:i/>
        </w:rPr>
        <w:t xml:space="preserve">Мероприятия </w:t>
      </w:r>
      <w:r w:rsidRPr="008F044F">
        <w:t>по обучению младших школьников правилам безопасного поведения на дорогах:</w:t>
      </w:r>
    </w:p>
    <w:p w:rsidR="00214C47" w:rsidRPr="008F044F" w:rsidRDefault="00214C47" w:rsidP="008F044F">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044F">
        <w:rPr>
          <w:rFonts w:ascii="Times New Roman" w:hAnsi="Times New Roman"/>
          <w:bCs/>
          <w:sz w:val="24"/>
          <w:szCs w:val="24"/>
        </w:rPr>
        <w:lastRenderedPageBreak/>
        <w:t xml:space="preserve">конкурс </w:t>
      </w:r>
      <w:r w:rsidRPr="008F044F">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8F044F" w:rsidRDefault="00214C47" w:rsidP="008F044F">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044F">
        <w:rPr>
          <w:rFonts w:ascii="Times New Roman" w:hAnsi="Times New Roman"/>
          <w:sz w:val="24"/>
          <w:szCs w:val="24"/>
        </w:rPr>
        <w:t xml:space="preserve">практические занятия на автогородке «ПДД в части велосипедистов», </w:t>
      </w:r>
    </w:p>
    <w:p w:rsidR="00214C47" w:rsidRPr="008F044F" w:rsidRDefault="00214C47" w:rsidP="008F044F">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044F">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8F044F" w:rsidRDefault="00214C47" w:rsidP="008F044F">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044F">
        <w:rPr>
          <w:rFonts w:ascii="Times New Roman" w:hAnsi="Times New Roman"/>
          <w:sz w:val="24"/>
          <w:szCs w:val="24"/>
        </w:rPr>
        <w:t>конкурс памяток «Школьнику пешеходу (зима)», «Школьнику- пешеходу (весна)» и т. д.;</w:t>
      </w:r>
    </w:p>
    <w:p w:rsidR="00214C47" w:rsidRPr="008F044F" w:rsidRDefault="00214C47" w:rsidP="008F044F">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8F044F">
        <w:rPr>
          <w:rFonts w:ascii="Times New Roman" w:hAnsi="Times New Roman"/>
          <w:sz w:val="24"/>
          <w:szCs w:val="24"/>
        </w:rPr>
        <w:t>компьютерное тестирование</w:t>
      </w:r>
      <w:r w:rsidRPr="008F044F">
        <w:rPr>
          <w:rFonts w:ascii="Times New Roman" w:hAnsi="Times New Roman"/>
          <w:bCs/>
          <w:sz w:val="24"/>
          <w:szCs w:val="24"/>
        </w:rPr>
        <w:t xml:space="preserve"> по правилам дорожного движения.</w:t>
      </w:r>
    </w:p>
    <w:p w:rsidR="00214C47" w:rsidRDefault="00214C47" w:rsidP="008F044F">
      <w:pPr>
        <w:pStyle w:val="1-21"/>
        <w:tabs>
          <w:tab w:val="left" w:pos="993"/>
        </w:tabs>
        <w:autoSpaceDE w:val="0"/>
        <w:autoSpaceDN w:val="0"/>
        <w:adjustRightInd w:val="0"/>
        <w:ind w:left="709"/>
        <w:jc w:val="both"/>
        <w:rPr>
          <w:rFonts w:ascii="Times New Roman" w:hAnsi="Times New Roman"/>
        </w:rPr>
      </w:pPr>
    </w:p>
    <w:p w:rsidR="007F28CF" w:rsidRDefault="007F28CF" w:rsidP="008F044F">
      <w:pPr>
        <w:pStyle w:val="1-21"/>
        <w:tabs>
          <w:tab w:val="left" w:pos="993"/>
        </w:tabs>
        <w:autoSpaceDE w:val="0"/>
        <w:autoSpaceDN w:val="0"/>
        <w:adjustRightInd w:val="0"/>
        <w:ind w:left="709"/>
        <w:jc w:val="both"/>
        <w:rPr>
          <w:rFonts w:ascii="Times New Roman" w:hAnsi="Times New Roman"/>
        </w:rPr>
      </w:pPr>
    </w:p>
    <w:p w:rsidR="007F28CF" w:rsidRPr="008F044F" w:rsidRDefault="007F28CF" w:rsidP="008F044F">
      <w:pPr>
        <w:pStyle w:val="1-21"/>
        <w:tabs>
          <w:tab w:val="left" w:pos="993"/>
        </w:tabs>
        <w:autoSpaceDE w:val="0"/>
        <w:autoSpaceDN w:val="0"/>
        <w:adjustRightInd w:val="0"/>
        <w:ind w:left="709"/>
        <w:jc w:val="both"/>
        <w:rPr>
          <w:rFonts w:ascii="Times New Roman" w:hAnsi="Times New Roman"/>
        </w:rPr>
      </w:pPr>
    </w:p>
    <w:p w:rsidR="000F42A9" w:rsidRPr="008F044F" w:rsidRDefault="000F42A9" w:rsidP="007F28CF">
      <w:pPr>
        <w:shd w:val="clear" w:color="auto" w:fill="FFFFFF"/>
        <w:tabs>
          <w:tab w:val="left" w:pos="142"/>
        </w:tabs>
        <w:ind w:left="709"/>
        <w:jc w:val="center"/>
        <w:rPr>
          <w:b/>
          <w:bCs/>
        </w:rPr>
      </w:pPr>
      <w:r w:rsidRPr="008F044F">
        <w:rPr>
          <w:b/>
        </w:rPr>
        <w:t>2.3.8.Описание форм и методов повышения педагогической культуры родителей (законных представителей) обучающихся</w:t>
      </w:r>
    </w:p>
    <w:p w:rsidR="000F42A9" w:rsidRPr="008F044F" w:rsidRDefault="000F42A9" w:rsidP="008F044F">
      <w:pPr>
        <w:pStyle w:val="a3"/>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Повышение педагогической культуры родителей (закон</w:t>
      </w:r>
      <w:r w:rsidRPr="008F044F">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8F044F" w:rsidRDefault="000F42A9" w:rsidP="008F044F">
      <w:pPr>
        <w:pStyle w:val="a3"/>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Система работы образовательной организации по повы</w:t>
      </w:r>
      <w:r w:rsidRPr="008F044F">
        <w:rPr>
          <w:rFonts w:ascii="Times New Roman" w:hAnsi="Times New Roman"/>
          <w:color w:val="auto"/>
          <w:sz w:val="24"/>
          <w:szCs w:val="24"/>
        </w:rPr>
        <w:t>шению педагогической культуры родителей (законных пред</w:t>
      </w:r>
      <w:r w:rsidRPr="008F044F">
        <w:rPr>
          <w:rFonts w:ascii="Times New Roman" w:hAnsi="Times New Roman"/>
          <w:color w:val="auto"/>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Pr="008F044F">
        <w:rPr>
          <w:rFonts w:ascii="Times New Roman" w:hAnsi="Times New Roman"/>
          <w:color w:val="auto"/>
          <w:sz w:val="24"/>
          <w:szCs w:val="24"/>
        </w:rPr>
        <w:t>должна быть основана на следующих принципах:</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 xml:space="preserve">сочетание педагогического просвещения с педагогическим </w:t>
      </w:r>
      <w:r w:rsidRPr="008F044F">
        <w:rPr>
          <w:rFonts w:ascii="Times New Roman" w:hAnsi="Times New Roman"/>
          <w:color w:val="auto"/>
          <w:sz w:val="24"/>
          <w:szCs w:val="24"/>
        </w:rPr>
        <w:t>самообразованием родителей (законных представителей);</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педагогическое вниман</w:t>
      </w:r>
      <w:r w:rsidR="007F28CF">
        <w:rPr>
          <w:rFonts w:ascii="Times New Roman" w:hAnsi="Times New Roman"/>
          <w:color w:val="auto"/>
          <w:spacing w:val="2"/>
          <w:sz w:val="24"/>
          <w:szCs w:val="24"/>
        </w:rPr>
        <w:t xml:space="preserve">ие, уважение и требовательность </w:t>
      </w:r>
      <w:r w:rsidRPr="008F044F">
        <w:rPr>
          <w:rFonts w:ascii="Times New Roman" w:hAnsi="Times New Roman"/>
          <w:color w:val="auto"/>
          <w:sz w:val="24"/>
          <w:szCs w:val="24"/>
        </w:rPr>
        <w:t>к родителям (законным представителям);</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поддержка и индивидуальное сопровождение становле</w:t>
      </w:r>
      <w:r w:rsidRPr="008F044F">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0F42A9" w:rsidRPr="008F044F" w:rsidRDefault="000F42A9" w:rsidP="008F044F">
      <w:pPr>
        <w:ind w:firstLine="709"/>
        <w:jc w:val="both"/>
      </w:pPr>
      <w:r w:rsidRPr="008F044F">
        <w:rPr>
          <w:b/>
        </w:rPr>
        <w:t>Методы</w:t>
      </w:r>
      <w:r w:rsidRPr="008F044F">
        <w:t xml:space="preserve"> повышения педагогической культуры родителей: </w:t>
      </w:r>
    </w:p>
    <w:p w:rsidR="000F42A9" w:rsidRPr="008F044F" w:rsidRDefault="000F42A9" w:rsidP="008F044F">
      <w:pPr>
        <w:pStyle w:val="1-21"/>
        <w:numPr>
          <w:ilvl w:val="0"/>
          <w:numId w:val="44"/>
        </w:numPr>
        <w:tabs>
          <w:tab w:val="left" w:pos="993"/>
        </w:tabs>
        <w:ind w:left="0" w:firstLine="709"/>
        <w:jc w:val="both"/>
        <w:rPr>
          <w:rFonts w:ascii="Times New Roman" w:hAnsi="Times New Roman"/>
        </w:rPr>
      </w:pPr>
      <w:r w:rsidRPr="008F044F">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8F044F" w:rsidRDefault="000F42A9" w:rsidP="008F044F">
      <w:pPr>
        <w:pStyle w:val="1-21"/>
        <w:numPr>
          <w:ilvl w:val="0"/>
          <w:numId w:val="44"/>
        </w:numPr>
        <w:tabs>
          <w:tab w:val="left" w:pos="993"/>
        </w:tabs>
        <w:ind w:left="0" w:firstLine="709"/>
        <w:jc w:val="both"/>
        <w:rPr>
          <w:rFonts w:ascii="Times New Roman" w:hAnsi="Times New Roman"/>
        </w:rPr>
      </w:pPr>
      <w:r w:rsidRPr="008F044F">
        <w:rPr>
          <w:rFonts w:ascii="Times New Roman" w:hAnsi="Times New Roman"/>
        </w:rPr>
        <w:t xml:space="preserve"> информирование родителей специалистами (педагогами, психологами, врачами и т. п.);</w:t>
      </w:r>
    </w:p>
    <w:p w:rsidR="000F42A9" w:rsidRPr="008F044F" w:rsidRDefault="000F42A9" w:rsidP="008F044F">
      <w:pPr>
        <w:pStyle w:val="1-21"/>
        <w:numPr>
          <w:ilvl w:val="0"/>
          <w:numId w:val="44"/>
        </w:numPr>
        <w:tabs>
          <w:tab w:val="left" w:pos="993"/>
        </w:tabs>
        <w:ind w:left="0" w:firstLine="709"/>
        <w:jc w:val="both"/>
        <w:rPr>
          <w:rFonts w:ascii="Times New Roman" w:hAnsi="Times New Roman"/>
        </w:rPr>
      </w:pPr>
      <w:r w:rsidRPr="008F044F">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8F044F" w:rsidRDefault="000F42A9" w:rsidP="008F044F">
      <w:pPr>
        <w:pStyle w:val="1-21"/>
        <w:numPr>
          <w:ilvl w:val="0"/>
          <w:numId w:val="44"/>
        </w:numPr>
        <w:tabs>
          <w:tab w:val="left" w:pos="993"/>
        </w:tabs>
        <w:ind w:left="0" w:firstLine="709"/>
        <w:jc w:val="both"/>
        <w:rPr>
          <w:rFonts w:ascii="Times New Roman" w:hAnsi="Times New Roman"/>
        </w:rPr>
      </w:pPr>
      <w:r w:rsidRPr="008F044F">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0F42A9" w:rsidRPr="008F044F" w:rsidRDefault="000F42A9" w:rsidP="008F044F">
      <w:pPr>
        <w:pStyle w:val="1-21"/>
        <w:numPr>
          <w:ilvl w:val="0"/>
          <w:numId w:val="44"/>
        </w:numPr>
        <w:tabs>
          <w:tab w:val="left" w:pos="993"/>
        </w:tabs>
        <w:ind w:left="0" w:firstLine="709"/>
        <w:jc w:val="both"/>
        <w:rPr>
          <w:rFonts w:ascii="Times New Roman" w:hAnsi="Times New Roman"/>
        </w:rPr>
      </w:pPr>
      <w:r w:rsidRPr="008F044F">
        <w:rPr>
          <w:rFonts w:ascii="Times New Roman" w:hAnsi="Times New Roman"/>
        </w:rPr>
        <w:lastRenderedPageBreak/>
        <w:t>проигрывание родителем актуальных ситуаций для понимания собственных стереотипов и барьеров для эффективного воспитания;</w:t>
      </w:r>
    </w:p>
    <w:p w:rsidR="000F42A9" w:rsidRPr="008F044F" w:rsidRDefault="000F42A9" w:rsidP="008F044F">
      <w:pPr>
        <w:pStyle w:val="1-21"/>
        <w:numPr>
          <w:ilvl w:val="0"/>
          <w:numId w:val="44"/>
        </w:numPr>
        <w:tabs>
          <w:tab w:val="left" w:pos="993"/>
        </w:tabs>
        <w:ind w:left="0" w:firstLine="709"/>
        <w:jc w:val="both"/>
        <w:rPr>
          <w:rFonts w:ascii="Times New Roman" w:hAnsi="Times New Roman"/>
        </w:rPr>
      </w:pPr>
      <w:r w:rsidRPr="008F044F">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0F42A9" w:rsidRPr="008F044F" w:rsidRDefault="000F42A9" w:rsidP="008F044F">
      <w:pPr>
        <w:pStyle w:val="1-21"/>
        <w:numPr>
          <w:ilvl w:val="0"/>
          <w:numId w:val="44"/>
        </w:numPr>
        <w:tabs>
          <w:tab w:val="left" w:pos="993"/>
        </w:tabs>
        <w:ind w:left="0" w:firstLine="709"/>
        <w:jc w:val="both"/>
        <w:rPr>
          <w:rFonts w:ascii="Times New Roman" w:hAnsi="Times New Roman"/>
        </w:rPr>
      </w:pPr>
      <w:r w:rsidRPr="008F044F">
        <w:rPr>
          <w:rFonts w:ascii="Times New Roman" w:hAnsi="Times New Roman"/>
        </w:rPr>
        <w:t>организация совместного времяпрепровождения родителей одного ученического класса;</w:t>
      </w:r>
    </w:p>
    <w:p w:rsidR="000F42A9" w:rsidRPr="008F044F" w:rsidRDefault="000F42A9" w:rsidP="008F044F">
      <w:pPr>
        <w:pStyle w:val="1-21"/>
        <w:numPr>
          <w:ilvl w:val="0"/>
          <w:numId w:val="44"/>
        </w:numPr>
        <w:tabs>
          <w:tab w:val="left" w:pos="993"/>
        </w:tabs>
        <w:ind w:left="0" w:firstLine="709"/>
        <w:jc w:val="both"/>
        <w:rPr>
          <w:rFonts w:ascii="Times New Roman" w:hAnsi="Times New Roman"/>
        </w:rPr>
      </w:pPr>
      <w:r w:rsidRPr="008F044F">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0F42A9" w:rsidRPr="008F044F" w:rsidRDefault="000F42A9" w:rsidP="008F044F">
      <w:pPr>
        <w:ind w:firstLine="709"/>
        <w:jc w:val="both"/>
      </w:pPr>
      <w:r w:rsidRPr="008F044F">
        <w:t xml:space="preserve">Ведущейформой повышенияпедагогической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F42A9" w:rsidRPr="008F044F" w:rsidRDefault="000F42A9" w:rsidP="008F044F">
      <w:pPr>
        <w:pStyle w:val="a3"/>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8F044F" w:rsidRDefault="000F42A9" w:rsidP="008F044F">
      <w:pPr>
        <w:pStyle w:val="a3"/>
        <w:spacing w:line="240" w:lineRule="auto"/>
        <w:ind w:firstLine="709"/>
        <w:rPr>
          <w:rFonts w:ascii="Times New Roman" w:hAnsi="Times New Roman"/>
          <w:color w:val="auto"/>
          <w:sz w:val="24"/>
          <w:szCs w:val="24"/>
        </w:rPr>
      </w:pPr>
    </w:p>
    <w:p w:rsidR="000F42A9" w:rsidRPr="008F044F" w:rsidRDefault="000F42A9" w:rsidP="007F28CF">
      <w:pPr>
        <w:pStyle w:val="a3"/>
        <w:spacing w:line="240" w:lineRule="auto"/>
        <w:ind w:firstLine="709"/>
        <w:jc w:val="center"/>
        <w:rPr>
          <w:rFonts w:ascii="Times New Roman" w:hAnsi="Times New Roman"/>
          <w:b/>
          <w:color w:val="auto"/>
          <w:sz w:val="24"/>
          <w:szCs w:val="24"/>
        </w:rPr>
      </w:pPr>
      <w:r w:rsidRPr="008F044F">
        <w:rPr>
          <w:rFonts w:ascii="Times New Roman" w:hAnsi="Times New Roman"/>
          <w:b/>
          <w:color w:val="auto"/>
          <w:sz w:val="24"/>
          <w:szCs w:val="24"/>
        </w:rPr>
        <w:t>2.3.9.Планируемые результаты</w:t>
      </w:r>
    </w:p>
    <w:p w:rsidR="000F42A9" w:rsidRPr="008F044F" w:rsidRDefault="000F42A9" w:rsidP="008F044F">
      <w:pPr>
        <w:pStyle w:val="a3"/>
        <w:spacing w:line="240" w:lineRule="auto"/>
        <w:ind w:firstLine="709"/>
        <w:rPr>
          <w:rFonts w:ascii="Times New Roman" w:hAnsi="Times New Roman"/>
          <w:color w:val="auto"/>
          <w:spacing w:val="-2"/>
          <w:sz w:val="24"/>
          <w:szCs w:val="24"/>
        </w:rPr>
      </w:pPr>
      <w:r w:rsidRPr="008F044F">
        <w:rPr>
          <w:rFonts w:ascii="Times New Roman" w:hAnsi="Times New Roman"/>
          <w:color w:val="auto"/>
          <w:sz w:val="24"/>
          <w:szCs w:val="24"/>
        </w:rPr>
        <w:t xml:space="preserve">Каждое из основных направлений духовно­нравственного </w:t>
      </w:r>
      <w:r w:rsidRPr="008F044F">
        <w:rPr>
          <w:rFonts w:ascii="Times New Roman" w:hAnsi="Times New Roman"/>
          <w:color w:val="auto"/>
          <w:spacing w:val="2"/>
          <w:sz w:val="24"/>
          <w:szCs w:val="24"/>
        </w:rPr>
        <w:t xml:space="preserve">развития, воспитания и социализации обучающихся должно обеспечивать </w:t>
      </w:r>
      <w:r w:rsidRPr="008F044F">
        <w:rPr>
          <w:rFonts w:ascii="Times New Roman" w:hAnsi="Times New Roman"/>
          <w:color w:val="auto"/>
          <w:sz w:val="24"/>
          <w:szCs w:val="24"/>
        </w:rPr>
        <w:t xml:space="preserve">присвоение ими соответствующих ценностей, формирование </w:t>
      </w:r>
      <w:r w:rsidRPr="008F044F">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8F044F" w:rsidRDefault="000F42A9" w:rsidP="008F044F">
      <w:pPr>
        <w:pStyle w:val="a3"/>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xml:space="preserve">воспитательных результатов – тех духовно­нравственных </w:t>
      </w:r>
      <w:r w:rsidRPr="008F044F">
        <w:rPr>
          <w:rFonts w:ascii="Times New Roman" w:hAnsi="Times New Roman"/>
          <w:color w:val="auto"/>
          <w:spacing w:val="2"/>
          <w:sz w:val="24"/>
          <w:szCs w:val="24"/>
        </w:rPr>
        <w:t xml:space="preserve">приобретений, которые получил обучающийся вследствие </w:t>
      </w:r>
      <w:r w:rsidRPr="008F044F">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8F044F">
        <w:rPr>
          <w:rFonts w:ascii="Times New Roman" w:hAnsi="Times New Roman"/>
          <w:color w:val="auto"/>
          <w:spacing w:val="2"/>
          <w:sz w:val="24"/>
          <w:szCs w:val="24"/>
        </w:rPr>
        <w:t>опыт самостоятельного действия</w:t>
      </w:r>
      <w:r w:rsidRPr="008F044F">
        <w:rPr>
          <w:rFonts w:ascii="Times New Roman" w:hAnsi="Times New Roman"/>
          <w:color w:val="auto"/>
          <w:sz w:val="24"/>
          <w:szCs w:val="24"/>
        </w:rPr>
        <w:t>);</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xml:space="preserve">эффекта – последствий результата, того, к чему привело </w:t>
      </w:r>
      <w:r w:rsidRPr="008F044F">
        <w:rPr>
          <w:rFonts w:ascii="Times New Roman" w:hAnsi="Times New Roman"/>
          <w:color w:val="auto"/>
          <w:spacing w:val="-2"/>
          <w:sz w:val="24"/>
          <w:szCs w:val="24"/>
        </w:rPr>
        <w:t xml:space="preserve">достижение результата (развитие обучающегося как личности, </w:t>
      </w:r>
      <w:r w:rsidRPr="008F044F">
        <w:rPr>
          <w:rFonts w:ascii="Times New Roman" w:hAnsi="Times New Roman"/>
          <w:color w:val="auto"/>
          <w:sz w:val="24"/>
          <w:szCs w:val="24"/>
        </w:rPr>
        <w:t>формирование его компетентности, идентичности и</w:t>
      </w:r>
      <w:r w:rsidRPr="008F044F">
        <w:rPr>
          <w:rFonts w:ascii="Times New Roman" w:hAnsi="Times New Roman"/>
          <w:color w:val="auto"/>
          <w:sz w:val="24"/>
          <w:szCs w:val="24"/>
        </w:rPr>
        <w:t> </w:t>
      </w:r>
      <w:r w:rsidRPr="008F044F">
        <w:rPr>
          <w:rFonts w:ascii="Times New Roman" w:hAnsi="Times New Roman"/>
          <w:color w:val="auto"/>
          <w:sz w:val="24"/>
          <w:szCs w:val="24"/>
        </w:rPr>
        <w:t>т.</w:t>
      </w:r>
      <w:r w:rsidRPr="008F044F">
        <w:rPr>
          <w:rFonts w:ascii="Times New Roman" w:hAnsi="Times New Roman"/>
          <w:color w:val="auto"/>
          <w:sz w:val="24"/>
          <w:szCs w:val="24"/>
        </w:rPr>
        <w:t> </w:t>
      </w:r>
      <w:r w:rsidRPr="008F044F">
        <w:rPr>
          <w:rFonts w:ascii="Times New Roman" w:hAnsi="Times New Roman"/>
          <w:color w:val="auto"/>
          <w:sz w:val="24"/>
          <w:szCs w:val="24"/>
        </w:rPr>
        <w:t>д.).</w:t>
      </w:r>
    </w:p>
    <w:p w:rsidR="000F42A9" w:rsidRPr="008F044F" w:rsidRDefault="000F42A9" w:rsidP="008F044F">
      <w:pPr>
        <w:pStyle w:val="a3"/>
        <w:spacing w:line="240" w:lineRule="auto"/>
        <w:ind w:firstLine="709"/>
        <w:rPr>
          <w:rFonts w:ascii="Times New Roman" w:hAnsi="Times New Roman"/>
          <w:color w:val="auto"/>
          <w:spacing w:val="-3"/>
          <w:sz w:val="24"/>
          <w:szCs w:val="24"/>
        </w:rPr>
      </w:pPr>
      <w:r w:rsidRPr="008F044F">
        <w:rPr>
          <w:rFonts w:ascii="Times New Roman" w:hAnsi="Times New Roman"/>
          <w:color w:val="auto"/>
          <w:spacing w:val="-3"/>
          <w:sz w:val="24"/>
          <w:szCs w:val="24"/>
        </w:rPr>
        <w:t xml:space="preserve">При этом учитывается, что достижение эффекта – развитие </w:t>
      </w:r>
      <w:r w:rsidRPr="008F044F">
        <w:rPr>
          <w:rFonts w:ascii="Times New Roman" w:hAnsi="Times New Roman"/>
          <w:color w:val="auto"/>
          <w:spacing w:val="-4"/>
          <w:sz w:val="24"/>
          <w:szCs w:val="24"/>
        </w:rPr>
        <w:t>личности обучающегося, формирование его социальных компе</w:t>
      </w:r>
      <w:r w:rsidRPr="008F044F">
        <w:rPr>
          <w:rFonts w:ascii="Times New Roman" w:hAnsi="Times New Roman"/>
          <w:color w:val="auto"/>
          <w:spacing w:val="-3"/>
          <w:sz w:val="24"/>
          <w:szCs w:val="24"/>
        </w:rPr>
        <w:t>тенций и</w:t>
      </w:r>
      <w:r w:rsidRPr="008F044F">
        <w:rPr>
          <w:rFonts w:ascii="Times New Roman" w:hAnsi="Times New Roman"/>
          <w:color w:val="auto"/>
          <w:spacing w:val="-3"/>
          <w:sz w:val="24"/>
          <w:szCs w:val="24"/>
        </w:rPr>
        <w:t> </w:t>
      </w:r>
      <w:r w:rsidRPr="008F044F">
        <w:rPr>
          <w:rFonts w:ascii="Times New Roman" w:hAnsi="Times New Roman"/>
          <w:color w:val="auto"/>
          <w:spacing w:val="-3"/>
          <w:sz w:val="24"/>
          <w:szCs w:val="24"/>
        </w:rPr>
        <w:t>т.</w:t>
      </w:r>
      <w:r w:rsidRPr="008F044F">
        <w:rPr>
          <w:rFonts w:ascii="Times New Roman" w:hAnsi="Times New Roman"/>
          <w:color w:val="auto"/>
          <w:spacing w:val="-3"/>
          <w:sz w:val="24"/>
          <w:szCs w:val="24"/>
        </w:rPr>
        <w:t> </w:t>
      </w:r>
      <w:r w:rsidRPr="008F044F">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8F044F">
        <w:rPr>
          <w:rFonts w:ascii="Times New Roman" w:hAnsi="Times New Roman"/>
          <w:color w:val="auto"/>
          <w:spacing w:val="-3"/>
          <w:sz w:val="24"/>
          <w:szCs w:val="24"/>
        </w:rPr>
        <w:t> </w:t>
      </w:r>
      <w:r w:rsidRPr="008F044F">
        <w:rPr>
          <w:rFonts w:ascii="Times New Roman" w:hAnsi="Times New Roman"/>
          <w:color w:val="auto"/>
          <w:spacing w:val="-3"/>
          <w:sz w:val="24"/>
          <w:szCs w:val="24"/>
        </w:rPr>
        <w:t>т.</w:t>
      </w:r>
      <w:r w:rsidRPr="008F044F">
        <w:rPr>
          <w:rFonts w:ascii="Times New Roman" w:hAnsi="Times New Roman"/>
          <w:color w:val="auto"/>
          <w:spacing w:val="-3"/>
          <w:sz w:val="24"/>
          <w:szCs w:val="24"/>
        </w:rPr>
        <w:t> </w:t>
      </w:r>
      <w:r w:rsidRPr="008F044F">
        <w:rPr>
          <w:rFonts w:ascii="Times New Roman" w:hAnsi="Times New Roman"/>
          <w:color w:val="auto"/>
          <w:spacing w:val="-3"/>
          <w:sz w:val="24"/>
          <w:szCs w:val="24"/>
        </w:rPr>
        <w:t>п.), а также собственным усилиям обучающегося.</w:t>
      </w:r>
    </w:p>
    <w:p w:rsidR="000F42A9" w:rsidRPr="008F044F" w:rsidRDefault="000F42A9" w:rsidP="008F044F">
      <w:pPr>
        <w:pStyle w:val="a3"/>
        <w:spacing w:line="240" w:lineRule="auto"/>
        <w:ind w:firstLine="709"/>
        <w:rPr>
          <w:rFonts w:ascii="Times New Roman" w:hAnsi="Times New Roman"/>
          <w:b/>
          <w:bCs/>
          <w:color w:val="auto"/>
          <w:sz w:val="24"/>
          <w:szCs w:val="24"/>
        </w:rPr>
      </w:pPr>
      <w:r w:rsidRPr="008F044F">
        <w:rPr>
          <w:rFonts w:ascii="Times New Roman" w:hAnsi="Times New Roman"/>
          <w:color w:val="auto"/>
          <w:spacing w:val="2"/>
          <w:sz w:val="24"/>
          <w:szCs w:val="24"/>
        </w:rPr>
        <w:t xml:space="preserve">Воспитательные результаты могут быть распределены по </w:t>
      </w:r>
      <w:r w:rsidRPr="008F044F">
        <w:rPr>
          <w:rFonts w:ascii="Times New Roman" w:hAnsi="Times New Roman"/>
          <w:color w:val="auto"/>
          <w:sz w:val="24"/>
          <w:szCs w:val="24"/>
        </w:rPr>
        <w:t>трем уровням.</w:t>
      </w:r>
    </w:p>
    <w:p w:rsidR="000F42A9" w:rsidRPr="008F044F" w:rsidRDefault="000F42A9" w:rsidP="008F044F">
      <w:pPr>
        <w:pStyle w:val="a3"/>
        <w:spacing w:line="240" w:lineRule="auto"/>
        <w:ind w:firstLine="709"/>
        <w:rPr>
          <w:rFonts w:ascii="Times New Roman" w:hAnsi="Times New Roman"/>
          <w:b/>
          <w:bCs/>
          <w:color w:val="auto"/>
          <w:spacing w:val="-4"/>
          <w:sz w:val="24"/>
          <w:szCs w:val="24"/>
        </w:rPr>
      </w:pPr>
      <w:r w:rsidRPr="008F044F">
        <w:rPr>
          <w:rFonts w:ascii="Times New Roman" w:hAnsi="Times New Roman"/>
          <w:b/>
          <w:bCs/>
          <w:color w:val="auto"/>
          <w:spacing w:val="-2"/>
          <w:sz w:val="24"/>
          <w:szCs w:val="24"/>
        </w:rPr>
        <w:t>Первый уровень результатов</w:t>
      </w:r>
      <w:r w:rsidRPr="008F044F">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8F044F">
        <w:rPr>
          <w:rFonts w:ascii="Times New Roman" w:hAnsi="Times New Roman"/>
          <w:color w:val="auto"/>
          <w:spacing w:val="2"/>
          <w:sz w:val="24"/>
          <w:szCs w:val="24"/>
        </w:rPr>
        <w:t>мах поведения в обществе и</w:t>
      </w:r>
      <w:r w:rsidRPr="008F044F">
        <w:rPr>
          <w:rFonts w:ascii="Times New Roman" w:hAnsi="Times New Roman"/>
          <w:color w:val="auto"/>
          <w:spacing w:val="2"/>
          <w:sz w:val="24"/>
          <w:szCs w:val="24"/>
        </w:rPr>
        <w:t> </w:t>
      </w:r>
      <w:r w:rsidRPr="008F044F">
        <w:rPr>
          <w:rFonts w:ascii="Times New Roman" w:hAnsi="Times New Roman"/>
          <w:color w:val="auto"/>
          <w:spacing w:val="2"/>
          <w:sz w:val="24"/>
          <w:szCs w:val="24"/>
        </w:rPr>
        <w:t>т.</w:t>
      </w:r>
      <w:r w:rsidRPr="008F044F">
        <w:rPr>
          <w:rFonts w:ascii="Times New Roman" w:hAnsi="Times New Roman"/>
          <w:color w:val="auto"/>
          <w:spacing w:val="2"/>
          <w:sz w:val="24"/>
          <w:szCs w:val="24"/>
        </w:rPr>
        <w:t> </w:t>
      </w:r>
      <w:r w:rsidRPr="008F044F">
        <w:rPr>
          <w:rFonts w:ascii="Times New Roman" w:hAnsi="Times New Roman"/>
          <w:color w:val="auto"/>
          <w:spacing w:val="2"/>
          <w:sz w:val="24"/>
          <w:szCs w:val="24"/>
        </w:rPr>
        <w:t xml:space="preserve">п.), первичного понимания </w:t>
      </w:r>
      <w:r w:rsidRPr="008F044F">
        <w:rPr>
          <w:rFonts w:ascii="Times New Roman" w:hAnsi="Times New Roman"/>
          <w:color w:val="auto"/>
          <w:spacing w:val="-3"/>
          <w:sz w:val="24"/>
          <w:szCs w:val="24"/>
        </w:rPr>
        <w:t>социальной реальности и повседневной жизни. Для достиже</w:t>
      </w:r>
      <w:r w:rsidRPr="008F044F">
        <w:rPr>
          <w:rFonts w:ascii="Times New Roman" w:hAnsi="Times New Roman"/>
          <w:color w:val="auto"/>
          <w:spacing w:val="-2"/>
          <w:sz w:val="24"/>
          <w:szCs w:val="24"/>
        </w:rPr>
        <w:t>ния данного уровня результатов особое значение имеет взаимодействие обучающегося со своими учителями (в урочной</w:t>
      </w:r>
      <w:r w:rsidRPr="008F044F">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0F42A9" w:rsidRPr="008F044F" w:rsidRDefault="000F42A9" w:rsidP="008F044F">
      <w:pPr>
        <w:pStyle w:val="a3"/>
        <w:spacing w:line="240" w:lineRule="auto"/>
        <w:ind w:firstLine="709"/>
        <w:rPr>
          <w:rFonts w:ascii="Times New Roman" w:hAnsi="Times New Roman"/>
          <w:b/>
          <w:bCs/>
          <w:color w:val="auto"/>
          <w:sz w:val="24"/>
          <w:szCs w:val="24"/>
        </w:rPr>
      </w:pPr>
      <w:r w:rsidRPr="008F044F">
        <w:rPr>
          <w:rFonts w:ascii="Times New Roman" w:hAnsi="Times New Roman"/>
          <w:b/>
          <w:bCs/>
          <w:color w:val="auto"/>
          <w:sz w:val="24"/>
          <w:szCs w:val="24"/>
        </w:rPr>
        <w:t>Второй уровень результатов</w:t>
      </w:r>
      <w:r w:rsidRPr="008F044F">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8F044F">
        <w:rPr>
          <w:rFonts w:ascii="Times New Roman" w:hAnsi="Times New Roman"/>
          <w:color w:val="auto"/>
          <w:spacing w:val="2"/>
          <w:sz w:val="24"/>
          <w:szCs w:val="24"/>
        </w:rPr>
        <w:t xml:space="preserve">татов особое значение имеет взаимодействие обучающихся </w:t>
      </w:r>
      <w:r w:rsidRPr="008F044F">
        <w:rPr>
          <w:rFonts w:ascii="Times New Roman" w:hAnsi="Times New Roman"/>
          <w:color w:val="auto"/>
          <w:sz w:val="24"/>
          <w:szCs w:val="24"/>
        </w:rPr>
        <w:t xml:space="preserve">между собой на уровне класса, образовательной организации, </w:t>
      </w:r>
      <w:r w:rsidRPr="008F044F">
        <w:rPr>
          <w:rFonts w:ascii="Times New Roman" w:hAnsi="Times New Roman"/>
          <w:color w:val="auto"/>
          <w:spacing w:val="2"/>
          <w:sz w:val="24"/>
          <w:szCs w:val="24"/>
        </w:rPr>
        <w:t xml:space="preserve">т. е. в защищенной среде, </w:t>
      </w:r>
      <w:r w:rsidRPr="008F044F">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42A9" w:rsidRPr="008F044F" w:rsidRDefault="000F42A9" w:rsidP="008F044F">
      <w:pPr>
        <w:pStyle w:val="a3"/>
        <w:spacing w:line="240" w:lineRule="auto"/>
        <w:ind w:firstLine="709"/>
        <w:rPr>
          <w:rFonts w:ascii="Times New Roman" w:hAnsi="Times New Roman"/>
          <w:color w:val="auto"/>
          <w:spacing w:val="-4"/>
          <w:sz w:val="24"/>
          <w:szCs w:val="24"/>
        </w:rPr>
      </w:pPr>
      <w:r w:rsidRPr="008F044F">
        <w:rPr>
          <w:rFonts w:ascii="Times New Roman" w:hAnsi="Times New Roman"/>
          <w:b/>
          <w:bCs/>
          <w:color w:val="auto"/>
          <w:sz w:val="24"/>
          <w:szCs w:val="24"/>
        </w:rPr>
        <w:t>Третий уровень результатов</w:t>
      </w:r>
      <w:r w:rsidRPr="008F044F">
        <w:rPr>
          <w:rFonts w:ascii="Times New Roman" w:hAnsi="Times New Roman"/>
          <w:color w:val="auto"/>
          <w:sz w:val="24"/>
          <w:szCs w:val="24"/>
        </w:rPr>
        <w:t xml:space="preserve"> – получение обучающимся</w:t>
      </w:r>
      <w:r w:rsidRPr="008F044F">
        <w:rPr>
          <w:rFonts w:ascii="Times New Roman" w:hAnsi="Times New Roman"/>
          <w:color w:val="auto"/>
          <w:spacing w:val="-2"/>
          <w:sz w:val="24"/>
          <w:szCs w:val="24"/>
        </w:rPr>
        <w:t xml:space="preserve">начального опыта самостоятельного общественного действия, </w:t>
      </w:r>
      <w:r w:rsidRPr="008F044F">
        <w:rPr>
          <w:rFonts w:ascii="Times New Roman" w:hAnsi="Times New Roman"/>
          <w:color w:val="auto"/>
          <w:spacing w:val="-4"/>
          <w:sz w:val="24"/>
          <w:szCs w:val="24"/>
        </w:rPr>
        <w:t xml:space="preserve">формирование у младшего школьника социально приемлемых </w:t>
      </w:r>
      <w:r w:rsidRPr="008F044F">
        <w:rPr>
          <w:rFonts w:ascii="Times New Roman" w:hAnsi="Times New Roman"/>
          <w:color w:val="auto"/>
          <w:spacing w:val="-2"/>
          <w:sz w:val="24"/>
          <w:szCs w:val="24"/>
        </w:rPr>
        <w:t xml:space="preserve">моделей поведения. Только в самостоятельном общественном </w:t>
      </w:r>
      <w:r w:rsidRPr="008F044F">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8F044F">
        <w:rPr>
          <w:rFonts w:ascii="Times New Roman" w:hAnsi="Times New Roman"/>
          <w:color w:val="auto"/>
          <w:spacing w:val="-2"/>
          <w:sz w:val="24"/>
          <w:szCs w:val="24"/>
        </w:rPr>
        <w:t xml:space="preserve">ным человеком. Для достижения данного уровня результатов </w:t>
      </w:r>
      <w:r w:rsidRPr="008F044F">
        <w:rPr>
          <w:rFonts w:ascii="Times New Roman" w:hAnsi="Times New Roman"/>
          <w:color w:val="auto"/>
          <w:spacing w:val="-4"/>
          <w:sz w:val="24"/>
          <w:szCs w:val="24"/>
        </w:rPr>
        <w:t xml:space="preserve">особое значение имеет </w:t>
      </w:r>
      <w:r w:rsidRPr="008F044F">
        <w:rPr>
          <w:rFonts w:ascii="Times New Roman" w:hAnsi="Times New Roman"/>
          <w:color w:val="auto"/>
          <w:spacing w:val="-4"/>
          <w:sz w:val="24"/>
          <w:szCs w:val="24"/>
        </w:rPr>
        <w:lastRenderedPageBreak/>
        <w:t>взаимодействие обучающегося с пред</w:t>
      </w:r>
      <w:r w:rsidRPr="008F044F">
        <w:rPr>
          <w:rFonts w:ascii="Times New Roman" w:hAnsi="Times New Roman"/>
          <w:color w:val="auto"/>
          <w:sz w:val="24"/>
          <w:szCs w:val="24"/>
        </w:rPr>
        <w:t xml:space="preserve">ставителями различных социальных субъектов за пределами </w:t>
      </w:r>
      <w:r w:rsidRPr="008F044F">
        <w:rPr>
          <w:rFonts w:ascii="Times New Roman" w:hAnsi="Times New Roman"/>
          <w:color w:val="auto"/>
          <w:spacing w:val="-4"/>
          <w:sz w:val="24"/>
          <w:szCs w:val="24"/>
        </w:rPr>
        <w:t>образовательной организации, в открытой общественной среде.</w:t>
      </w:r>
    </w:p>
    <w:p w:rsidR="000F42A9" w:rsidRPr="008F044F" w:rsidRDefault="000F42A9" w:rsidP="008F044F">
      <w:pPr>
        <w:pStyle w:val="a3"/>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 xml:space="preserve">на первом уровне воспитание приближено к обучению, </w:t>
      </w:r>
      <w:r w:rsidRPr="008F044F">
        <w:rPr>
          <w:rFonts w:ascii="Times New Roman" w:hAnsi="Times New Roman"/>
          <w:color w:val="auto"/>
          <w:spacing w:val="2"/>
          <w:sz w:val="24"/>
          <w:szCs w:val="24"/>
        </w:rPr>
        <w:t xml:space="preserve">при этом предметом воспитания как учения являются не </w:t>
      </w:r>
      <w:r w:rsidRPr="008F044F">
        <w:rPr>
          <w:rFonts w:ascii="Times New Roman" w:hAnsi="Times New Roman"/>
          <w:color w:val="auto"/>
          <w:sz w:val="24"/>
          <w:szCs w:val="24"/>
        </w:rPr>
        <w:t>столько научные знания, сколько знания о ценностях;</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8F044F">
        <w:rPr>
          <w:rFonts w:ascii="Times New Roman" w:hAnsi="Times New Roman"/>
          <w:color w:val="auto"/>
          <w:spacing w:val="2"/>
          <w:sz w:val="24"/>
          <w:szCs w:val="24"/>
        </w:rPr>
        <w:t xml:space="preserve">ся ими в форме отдельных нравственно ориентированных </w:t>
      </w:r>
      <w:r w:rsidRPr="008F044F">
        <w:rPr>
          <w:rFonts w:ascii="Times New Roman" w:hAnsi="Times New Roman"/>
          <w:color w:val="auto"/>
          <w:sz w:val="24"/>
          <w:szCs w:val="24"/>
        </w:rPr>
        <w:t>поступков;</w:t>
      </w:r>
    </w:p>
    <w:p w:rsidR="000F42A9" w:rsidRPr="008F044F" w:rsidRDefault="000F42A9" w:rsidP="008F044F">
      <w:pPr>
        <w:pStyle w:val="ab"/>
        <w:spacing w:line="240" w:lineRule="auto"/>
        <w:ind w:firstLine="709"/>
        <w:rPr>
          <w:rFonts w:ascii="Times New Roman" w:hAnsi="Times New Roman"/>
          <w:color w:val="auto"/>
          <w:sz w:val="24"/>
          <w:szCs w:val="24"/>
        </w:rPr>
      </w:pPr>
      <w:r w:rsidRPr="008F044F">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8F044F">
        <w:rPr>
          <w:rFonts w:ascii="Times New Roman" w:hAnsi="Times New Roman"/>
          <w:color w:val="auto"/>
          <w:sz w:val="24"/>
          <w:szCs w:val="24"/>
        </w:rPr>
        <w:t>.</w:t>
      </w:r>
    </w:p>
    <w:p w:rsidR="000F42A9" w:rsidRPr="008F044F" w:rsidRDefault="000F42A9" w:rsidP="008F044F">
      <w:pPr>
        <w:pStyle w:val="a3"/>
        <w:spacing w:line="240" w:lineRule="auto"/>
        <w:ind w:firstLine="709"/>
        <w:rPr>
          <w:rFonts w:ascii="Times New Roman" w:hAnsi="Times New Roman"/>
          <w:color w:val="auto"/>
          <w:sz w:val="24"/>
          <w:szCs w:val="24"/>
        </w:rPr>
      </w:pPr>
      <w:r w:rsidRPr="008F044F">
        <w:rPr>
          <w:rFonts w:ascii="Times New Roman" w:hAnsi="Times New Roman"/>
          <w:color w:val="auto"/>
          <w:sz w:val="24"/>
          <w:szCs w:val="24"/>
        </w:rPr>
        <w:t>Таким образом, знания о ценностях переводятся в реаль</w:t>
      </w:r>
      <w:r w:rsidRPr="008F044F">
        <w:rPr>
          <w:rFonts w:ascii="Times New Roman" w:hAnsi="Times New Roman"/>
          <w:color w:val="auto"/>
          <w:spacing w:val="-2"/>
          <w:sz w:val="24"/>
          <w:szCs w:val="24"/>
        </w:rPr>
        <w:t>но действующие, осознанные мотивы поведения, значения цен</w:t>
      </w:r>
      <w:r w:rsidRPr="008F044F">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8F044F" w:rsidRDefault="000F42A9" w:rsidP="008F044F">
      <w:pPr>
        <w:pStyle w:val="a3"/>
        <w:spacing w:line="240" w:lineRule="auto"/>
        <w:ind w:firstLine="709"/>
        <w:rPr>
          <w:rFonts w:ascii="Times New Roman" w:hAnsi="Times New Roman"/>
          <w:color w:val="auto"/>
          <w:spacing w:val="-2"/>
          <w:sz w:val="24"/>
          <w:szCs w:val="24"/>
        </w:rPr>
      </w:pPr>
      <w:r w:rsidRPr="008F044F">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8F044F" w:rsidRDefault="000F42A9" w:rsidP="008F044F">
      <w:pPr>
        <w:pStyle w:val="a3"/>
        <w:spacing w:line="240" w:lineRule="auto"/>
        <w:ind w:firstLine="709"/>
        <w:rPr>
          <w:rFonts w:ascii="Times New Roman" w:hAnsi="Times New Roman"/>
          <w:color w:val="auto"/>
          <w:spacing w:val="-2"/>
          <w:sz w:val="24"/>
          <w:szCs w:val="24"/>
        </w:rPr>
      </w:pPr>
      <w:r w:rsidRPr="008F044F">
        <w:rPr>
          <w:rFonts w:ascii="Times New Roman" w:hAnsi="Times New Roman"/>
          <w:color w:val="auto"/>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8F044F" w:rsidRDefault="000F42A9" w:rsidP="008F044F">
      <w:pPr>
        <w:pStyle w:val="a3"/>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Переход от одного уровня воспитательных результатов</w:t>
      </w:r>
      <w:r w:rsidRPr="008F044F">
        <w:rPr>
          <w:rFonts w:ascii="Times New Roman" w:hAnsi="Times New Roman"/>
          <w:color w:val="auto"/>
          <w:sz w:val="24"/>
          <w:szCs w:val="24"/>
        </w:rPr>
        <w:t xml:space="preserve"> к другому должен быть последовательным, постепенным.</w:t>
      </w:r>
    </w:p>
    <w:p w:rsidR="000F42A9" w:rsidRPr="008F044F" w:rsidRDefault="000F42A9" w:rsidP="008F044F">
      <w:pPr>
        <w:pStyle w:val="a3"/>
        <w:spacing w:line="240" w:lineRule="auto"/>
        <w:ind w:firstLine="709"/>
        <w:rPr>
          <w:rFonts w:ascii="Times New Roman" w:hAnsi="Times New Roman"/>
          <w:color w:val="auto"/>
          <w:sz w:val="24"/>
          <w:szCs w:val="24"/>
        </w:rPr>
      </w:pPr>
      <w:r w:rsidRPr="008F044F">
        <w:rPr>
          <w:rFonts w:ascii="Times New Roman" w:hAnsi="Times New Roman"/>
          <w:color w:val="auto"/>
          <w:spacing w:val="-2"/>
          <w:sz w:val="24"/>
          <w:szCs w:val="24"/>
        </w:rPr>
        <w:t xml:space="preserve">Достижение трех уровней воспитательных результатов </w:t>
      </w:r>
      <w:r w:rsidRPr="008F044F">
        <w:rPr>
          <w:rFonts w:ascii="Times New Roman" w:hAnsi="Times New Roman"/>
          <w:color w:val="auto"/>
          <w:sz w:val="24"/>
          <w:szCs w:val="24"/>
        </w:rPr>
        <w:t>обе</w:t>
      </w:r>
      <w:r w:rsidRPr="008F044F">
        <w:rPr>
          <w:rFonts w:ascii="Times New Roman" w:hAnsi="Times New Roman"/>
          <w:color w:val="auto"/>
          <w:spacing w:val="2"/>
          <w:sz w:val="24"/>
          <w:szCs w:val="24"/>
        </w:rPr>
        <w:t xml:space="preserve">спечивает появление значимых </w:t>
      </w:r>
      <w:r w:rsidRPr="008F044F">
        <w:rPr>
          <w:rFonts w:ascii="Times New Roman" w:hAnsi="Times New Roman"/>
          <w:iCs/>
          <w:color w:val="auto"/>
          <w:spacing w:val="2"/>
          <w:sz w:val="24"/>
          <w:szCs w:val="24"/>
        </w:rPr>
        <w:t>эффектов</w:t>
      </w:r>
      <w:r w:rsidRPr="008F044F">
        <w:rPr>
          <w:rFonts w:ascii="Times New Roman" w:hAnsi="Times New Roman"/>
          <w:color w:val="auto"/>
          <w:spacing w:val="2"/>
          <w:sz w:val="24"/>
          <w:szCs w:val="24"/>
        </w:rPr>
        <w:t xml:space="preserve"> духовно­нрав</w:t>
      </w:r>
      <w:r w:rsidRPr="008F044F">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8F044F">
        <w:rPr>
          <w:rFonts w:ascii="Times New Roman" w:hAnsi="Times New Roman"/>
          <w:color w:val="auto"/>
          <w:spacing w:val="2"/>
          <w:sz w:val="24"/>
          <w:szCs w:val="24"/>
        </w:rPr>
        <w:t>национальных ценностей, развитие нравственного самосо</w:t>
      </w:r>
      <w:r w:rsidRPr="008F044F">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0F42A9" w:rsidRPr="008F044F" w:rsidRDefault="000F42A9" w:rsidP="008F044F">
      <w:pPr>
        <w:ind w:firstLine="709"/>
        <w:jc w:val="both"/>
      </w:pPr>
      <w:r w:rsidRPr="008F044F">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F42A9" w:rsidRPr="008F044F" w:rsidRDefault="000F42A9" w:rsidP="008F044F">
      <w:pPr>
        <w:pStyle w:val="ab"/>
        <w:spacing w:line="240" w:lineRule="auto"/>
        <w:ind w:firstLine="709"/>
        <w:rPr>
          <w:rFonts w:ascii="Times New Roman" w:hAnsi="Times New Roman"/>
          <w:b/>
          <w:color w:val="auto"/>
          <w:spacing w:val="2"/>
          <w:sz w:val="24"/>
          <w:szCs w:val="24"/>
        </w:rPr>
      </w:pPr>
      <w:r w:rsidRPr="008F044F">
        <w:rPr>
          <w:rFonts w:ascii="Times New Roman" w:hAnsi="Times New Roman"/>
          <w:b/>
          <w:color w:val="auto"/>
          <w:spacing w:val="2"/>
          <w:sz w:val="24"/>
          <w:szCs w:val="24"/>
        </w:rPr>
        <w:t>Гражданско-патриотическое воспитание:</w:t>
      </w:r>
    </w:p>
    <w:p w:rsidR="000F42A9" w:rsidRPr="008F044F" w:rsidRDefault="000F42A9" w:rsidP="008F044F">
      <w:pPr>
        <w:numPr>
          <w:ilvl w:val="0"/>
          <w:numId w:val="45"/>
        </w:numPr>
        <w:tabs>
          <w:tab w:val="left" w:pos="993"/>
        </w:tabs>
        <w:ind w:left="0" w:firstLine="709"/>
        <w:jc w:val="both"/>
      </w:pPr>
      <w:r w:rsidRPr="008F044F">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8F044F" w:rsidRDefault="000F42A9" w:rsidP="008F044F">
      <w:pPr>
        <w:numPr>
          <w:ilvl w:val="0"/>
          <w:numId w:val="45"/>
        </w:numPr>
        <w:tabs>
          <w:tab w:val="left" w:pos="993"/>
        </w:tabs>
        <w:ind w:left="0" w:firstLine="709"/>
        <w:jc w:val="both"/>
      </w:pPr>
      <w:r w:rsidRPr="008F044F">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F044F" w:rsidRDefault="000F42A9" w:rsidP="008F044F">
      <w:pPr>
        <w:numPr>
          <w:ilvl w:val="0"/>
          <w:numId w:val="45"/>
        </w:numPr>
        <w:tabs>
          <w:tab w:val="left" w:pos="993"/>
        </w:tabs>
        <w:ind w:left="0" w:firstLine="709"/>
        <w:jc w:val="both"/>
      </w:pPr>
      <w:r w:rsidRPr="008F044F">
        <w:t>первоначальный опыт ролевого взаимодействия и реализации гражданской, патриотической позиции;</w:t>
      </w:r>
    </w:p>
    <w:p w:rsidR="000F42A9" w:rsidRPr="008F044F" w:rsidRDefault="000F42A9" w:rsidP="008F044F">
      <w:pPr>
        <w:numPr>
          <w:ilvl w:val="0"/>
          <w:numId w:val="45"/>
        </w:numPr>
        <w:tabs>
          <w:tab w:val="left" w:pos="993"/>
        </w:tabs>
        <w:ind w:left="0" w:firstLine="709"/>
        <w:jc w:val="both"/>
      </w:pPr>
      <w:r w:rsidRPr="008F044F">
        <w:rPr>
          <w:spacing w:val="2"/>
        </w:rPr>
        <w:lastRenderedPageBreak/>
        <w:t>первоначальный опыт межкультурной ком</w:t>
      </w:r>
      <w:r w:rsidRPr="008F044F">
        <w:t>муникации с детьми и взрослыми – представителями разных народов России;</w:t>
      </w:r>
    </w:p>
    <w:p w:rsidR="000F42A9" w:rsidRPr="008F044F" w:rsidRDefault="000F42A9" w:rsidP="008F044F">
      <w:pPr>
        <w:numPr>
          <w:ilvl w:val="0"/>
          <w:numId w:val="45"/>
        </w:numPr>
        <w:tabs>
          <w:tab w:val="left" w:pos="993"/>
        </w:tabs>
        <w:ind w:left="0" w:firstLine="709"/>
        <w:jc w:val="both"/>
      </w:pPr>
      <w:r w:rsidRPr="008F044F">
        <w:t>уважительное отношение к воинскому прошлому и настоящему нашей страны, уважение к защитникам Родины.</w:t>
      </w:r>
    </w:p>
    <w:p w:rsidR="000F42A9" w:rsidRPr="008F044F" w:rsidRDefault="000F42A9" w:rsidP="008F044F">
      <w:pPr>
        <w:pStyle w:val="ab"/>
        <w:spacing w:line="240" w:lineRule="auto"/>
        <w:ind w:firstLine="709"/>
        <w:rPr>
          <w:rFonts w:ascii="Times New Roman" w:hAnsi="Times New Roman"/>
          <w:b/>
          <w:color w:val="auto"/>
          <w:spacing w:val="2"/>
          <w:sz w:val="24"/>
          <w:szCs w:val="24"/>
        </w:rPr>
      </w:pPr>
      <w:r w:rsidRPr="008F044F">
        <w:rPr>
          <w:rFonts w:ascii="Times New Roman" w:hAnsi="Times New Roman"/>
          <w:b/>
          <w:color w:val="auto"/>
          <w:spacing w:val="2"/>
          <w:sz w:val="24"/>
          <w:szCs w:val="24"/>
        </w:rPr>
        <w:t>Нравственное и духовное воспитание:</w:t>
      </w:r>
    </w:p>
    <w:p w:rsidR="000F42A9" w:rsidRPr="008F044F" w:rsidRDefault="000F42A9" w:rsidP="008F044F">
      <w:pPr>
        <w:numPr>
          <w:ilvl w:val="0"/>
          <w:numId w:val="45"/>
        </w:numPr>
        <w:tabs>
          <w:tab w:val="left" w:pos="993"/>
        </w:tabs>
        <w:ind w:left="0" w:firstLine="709"/>
        <w:jc w:val="both"/>
      </w:pPr>
      <w:r w:rsidRPr="008F044F">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8F044F" w:rsidRDefault="000F42A9" w:rsidP="008F044F">
      <w:pPr>
        <w:numPr>
          <w:ilvl w:val="0"/>
          <w:numId w:val="45"/>
        </w:numPr>
        <w:tabs>
          <w:tab w:val="left" w:pos="993"/>
        </w:tabs>
        <w:ind w:left="0" w:firstLine="709"/>
        <w:jc w:val="both"/>
      </w:pPr>
      <w:r w:rsidRPr="008F044F">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8F044F" w:rsidRDefault="000F42A9" w:rsidP="008F044F">
      <w:pPr>
        <w:numPr>
          <w:ilvl w:val="0"/>
          <w:numId w:val="45"/>
        </w:numPr>
        <w:tabs>
          <w:tab w:val="left" w:pos="993"/>
        </w:tabs>
        <w:ind w:left="0" w:firstLine="709"/>
        <w:jc w:val="both"/>
      </w:pPr>
      <w:r w:rsidRPr="008F044F">
        <w:t>уважительное отношение к традиционным религиям народов России;</w:t>
      </w:r>
    </w:p>
    <w:p w:rsidR="000F42A9" w:rsidRPr="008F044F" w:rsidRDefault="000F42A9" w:rsidP="008F044F">
      <w:pPr>
        <w:numPr>
          <w:ilvl w:val="0"/>
          <w:numId w:val="45"/>
        </w:numPr>
        <w:tabs>
          <w:tab w:val="left" w:pos="993"/>
        </w:tabs>
        <w:ind w:left="0" w:firstLine="709"/>
        <w:jc w:val="both"/>
      </w:pPr>
      <w:r w:rsidRPr="008F044F">
        <w:t>неравнодушие к жизненным проблемам других людей, сочувствие к человеку, находящемуся в трудной ситуации;</w:t>
      </w:r>
    </w:p>
    <w:p w:rsidR="000F42A9" w:rsidRPr="008F044F" w:rsidRDefault="000F42A9" w:rsidP="008F044F">
      <w:pPr>
        <w:numPr>
          <w:ilvl w:val="0"/>
          <w:numId w:val="45"/>
        </w:numPr>
        <w:tabs>
          <w:tab w:val="left" w:pos="993"/>
        </w:tabs>
        <w:ind w:left="0" w:firstLine="709"/>
        <w:jc w:val="both"/>
      </w:pPr>
      <w:r w:rsidRPr="008F044F">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8F044F" w:rsidRDefault="000F42A9" w:rsidP="008F044F">
      <w:pPr>
        <w:numPr>
          <w:ilvl w:val="0"/>
          <w:numId w:val="45"/>
        </w:numPr>
        <w:tabs>
          <w:tab w:val="left" w:pos="993"/>
        </w:tabs>
        <w:ind w:left="0" w:firstLine="709"/>
        <w:jc w:val="both"/>
      </w:pPr>
      <w:r w:rsidRPr="008F044F">
        <w:t>уважительное отношение к родителям (законным представителям), к старшим, заботливое отношение к младшим;</w:t>
      </w:r>
    </w:p>
    <w:p w:rsidR="000F42A9" w:rsidRPr="008F044F" w:rsidRDefault="000F42A9" w:rsidP="008F044F">
      <w:pPr>
        <w:numPr>
          <w:ilvl w:val="0"/>
          <w:numId w:val="45"/>
        </w:numPr>
        <w:tabs>
          <w:tab w:val="left" w:pos="993"/>
        </w:tabs>
        <w:ind w:left="0" w:firstLine="709"/>
        <w:jc w:val="both"/>
        <w:rPr>
          <w:b/>
          <w:spacing w:val="2"/>
        </w:rPr>
      </w:pPr>
      <w:r w:rsidRPr="008F044F">
        <w:t>знание традиций своей семьи и образовательной организации, бережное отношение к ним.</w:t>
      </w:r>
    </w:p>
    <w:p w:rsidR="000F42A9" w:rsidRPr="008F044F" w:rsidRDefault="000F42A9" w:rsidP="008F044F">
      <w:pPr>
        <w:pStyle w:val="ab"/>
        <w:spacing w:line="240" w:lineRule="auto"/>
        <w:ind w:firstLine="709"/>
        <w:rPr>
          <w:rFonts w:ascii="Times New Roman" w:hAnsi="Times New Roman"/>
          <w:b/>
          <w:color w:val="auto"/>
          <w:spacing w:val="2"/>
          <w:sz w:val="24"/>
          <w:szCs w:val="24"/>
        </w:rPr>
      </w:pPr>
      <w:r w:rsidRPr="008F044F">
        <w:rPr>
          <w:rFonts w:ascii="Times New Roman" w:hAnsi="Times New Roman"/>
          <w:b/>
          <w:color w:val="auto"/>
          <w:spacing w:val="2"/>
          <w:sz w:val="24"/>
          <w:szCs w:val="24"/>
        </w:rPr>
        <w:t>Воспитание положительного отношения к труду и творчеству:</w:t>
      </w:r>
    </w:p>
    <w:p w:rsidR="000F42A9" w:rsidRPr="008F044F" w:rsidRDefault="000F42A9" w:rsidP="008F044F">
      <w:pPr>
        <w:numPr>
          <w:ilvl w:val="0"/>
          <w:numId w:val="45"/>
        </w:numPr>
        <w:tabs>
          <w:tab w:val="left" w:pos="993"/>
        </w:tabs>
        <w:ind w:left="0" w:firstLine="709"/>
        <w:jc w:val="both"/>
      </w:pPr>
      <w:r w:rsidRPr="008F044F">
        <w:t>ценностное отношение к труду и творчеству, человеку труда, трудовым достижениям России и человечества, трудолюбие;</w:t>
      </w:r>
    </w:p>
    <w:p w:rsidR="000F42A9" w:rsidRPr="008F044F" w:rsidRDefault="000F42A9" w:rsidP="008F044F">
      <w:pPr>
        <w:numPr>
          <w:ilvl w:val="0"/>
          <w:numId w:val="45"/>
        </w:numPr>
        <w:tabs>
          <w:tab w:val="left" w:pos="993"/>
        </w:tabs>
        <w:ind w:left="0" w:firstLine="709"/>
        <w:jc w:val="both"/>
      </w:pPr>
      <w:r w:rsidRPr="008F044F">
        <w:t>ценностное и творческое отношение к учебному труду, понимание важности образования для жизни человека;</w:t>
      </w:r>
    </w:p>
    <w:p w:rsidR="000F42A9" w:rsidRPr="008F044F" w:rsidRDefault="000F42A9" w:rsidP="008F044F">
      <w:pPr>
        <w:numPr>
          <w:ilvl w:val="0"/>
          <w:numId w:val="45"/>
        </w:numPr>
        <w:tabs>
          <w:tab w:val="left" w:pos="993"/>
        </w:tabs>
        <w:ind w:left="0" w:firstLine="709"/>
        <w:jc w:val="both"/>
      </w:pPr>
      <w:r w:rsidRPr="008F044F">
        <w:t>элементарные представления о различных профессиях;</w:t>
      </w:r>
    </w:p>
    <w:p w:rsidR="000F42A9" w:rsidRPr="008F044F" w:rsidRDefault="000F42A9" w:rsidP="008F044F">
      <w:pPr>
        <w:numPr>
          <w:ilvl w:val="0"/>
          <w:numId w:val="45"/>
        </w:numPr>
        <w:tabs>
          <w:tab w:val="left" w:pos="993"/>
        </w:tabs>
        <w:ind w:left="0" w:firstLine="709"/>
        <w:jc w:val="both"/>
      </w:pPr>
      <w:r w:rsidRPr="008F044F">
        <w:t>первоначальные навыки трудового, творческого сотрудничества со сверстниками, старшими детьми и взрослыми;</w:t>
      </w:r>
    </w:p>
    <w:p w:rsidR="000F42A9" w:rsidRPr="008F044F" w:rsidRDefault="000F42A9" w:rsidP="008F044F">
      <w:pPr>
        <w:numPr>
          <w:ilvl w:val="0"/>
          <w:numId w:val="45"/>
        </w:numPr>
        <w:tabs>
          <w:tab w:val="left" w:pos="993"/>
        </w:tabs>
        <w:ind w:left="0" w:firstLine="709"/>
        <w:jc w:val="both"/>
      </w:pPr>
      <w:r w:rsidRPr="008F044F">
        <w:t>осознание приоритета нравственных основ труда, творчества, создания нового;</w:t>
      </w:r>
    </w:p>
    <w:p w:rsidR="000F42A9" w:rsidRPr="008F044F" w:rsidRDefault="000F42A9" w:rsidP="008F044F">
      <w:pPr>
        <w:numPr>
          <w:ilvl w:val="0"/>
          <w:numId w:val="45"/>
        </w:numPr>
        <w:tabs>
          <w:tab w:val="left" w:pos="993"/>
        </w:tabs>
        <w:ind w:left="0" w:firstLine="709"/>
        <w:jc w:val="both"/>
      </w:pPr>
      <w:r w:rsidRPr="008F044F">
        <w:t>первоначальный опыт участия в различных видах общественно полезной и личностно значимой деятельности;</w:t>
      </w:r>
    </w:p>
    <w:p w:rsidR="000F42A9" w:rsidRPr="008F044F" w:rsidRDefault="000F42A9" w:rsidP="008F044F">
      <w:pPr>
        <w:numPr>
          <w:ilvl w:val="0"/>
          <w:numId w:val="45"/>
        </w:numPr>
        <w:tabs>
          <w:tab w:val="left" w:pos="993"/>
        </w:tabs>
        <w:ind w:left="0" w:firstLine="709"/>
        <w:jc w:val="both"/>
      </w:pPr>
      <w:r w:rsidRPr="008F044F">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8F044F" w:rsidRDefault="000F42A9" w:rsidP="008F044F">
      <w:pPr>
        <w:numPr>
          <w:ilvl w:val="0"/>
          <w:numId w:val="45"/>
        </w:numPr>
        <w:tabs>
          <w:tab w:val="left" w:pos="993"/>
        </w:tabs>
        <w:ind w:left="0" w:firstLine="709"/>
        <w:jc w:val="both"/>
      </w:pPr>
      <w:r w:rsidRPr="008F044F">
        <w:t>осознание важности самореализации в социальном творчестве, познавательной и практической, общественно полезной деятельности;</w:t>
      </w:r>
    </w:p>
    <w:p w:rsidR="000F42A9" w:rsidRPr="008F044F" w:rsidRDefault="000F42A9" w:rsidP="008F044F">
      <w:pPr>
        <w:numPr>
          <w:ilvl w:val="0"/>
          <w:numId w:val="45"/>
        </w:numPr>
        <w:tabs>
          <w:tab w:val="left" w:pos="993"/>
        </w:tabs>
        <w:ind w:left="0" w:firstLine="709"/>
        <w:jc w:val="both"/>
        <w:rPr>
          <w:b/>
          <w:spacing w:val="2"/>
        </w:rPr>
      </w:pPr>
      <w:r w:rsidRPr="008F044F">
        <w:t>умения</w:t>
      </w:r>
      <w:r w:rsidRPr="008F044F">
        <w:rPr>
          <w:spacing w:val="-4"/>
        </w:rPr>
        <w:t xml:space="preserve"> и навыки самообслуживания в шко</w:t>
      </w:r>
      <w:r w:rsidRPr="008F044F">
        <w:t>ле и дома.</w:t>
      </w:r>
    </w:p>
    <w:p w:rsidR="000F42A9" w:rsidRPr="008F044F" w:rsidRDefault="000F42A9" w:rsidP="008F044F">
      <w:pPr>
        <w:pStyle w:val="ab"/>
        <w:spacing w:line="240" w:lineRule="auto"/>
        <w:ind w:firstLine="709"/>
        <w:rPr>
          <w:rFonts w:ascii="Times New Roman" w:hAnsi="Times New Roman"/>
          <w:b/>
          <w:color w:val="auto"/>
          <w:spacing w:val="2"/>
          <w:sz w:val="24"/>
          <w:szCs w:val="24"/>
        </w:rPr>
      </w:pPr>
      <w:r w:rsidRPr="008F044F">
        <w:rPr>
          <w:rFonts w:ascii="Times New Roman" w:hAnsi="Times New Roman"/>
          <w:b/>
          <w:color w:val="auto"/>
          <w:spacing w:val="2"/>
          <w:sz w:val="24"/>
          <w:szCs w:val="24"/>
        </w:rPr>
        <w:t>Интеллектуальное воспитание:</w:t>
      </w:r>
    </w:p>
    <w:p w:rsidR="000F42A9" w:rsidRPr="008F044F" w:rsidRDefault="000F42A9" w:rsidP="008F044F">
      <w:pPr>
        <w:numPr>
          <w:ilvl w:val="0"/>
          <w:numId w:val="45"/>
        </w:numPr>
        <w:tabs>
          <w:tab w:val="left" w:pos="993"/>
        </w:tabs>
        <w:ind w:left="0" w:firstLine="709"/>
        <w:jc w:val="both"/>
      </w:pPr>
      <w:r w:rsidRPr="008F044F">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8F044F" w:rsidRDefault="000F42A9" w:rsidP="008F044F">
      <w:pPr>
        <w:numPr>
          <w:ilvl w:val="0"/>
          <w:numId w:val="45"/>
        </w:numPr>
        <w:tabs>
          <w:tab w:val="left" w:pos="993"/>
        </w:tabs>
        <w:ind w:left="0" w:firstLine="709"/>
        <w:jc w:val="both"/>
      </w:pPr>
      <w:r w:rsidRPr="008F044F">
        <w:t>элементарные навыки учебно-исследовательской работы;</w:t>
      </w:r>
    </w:p>
    <w:p w:rsidR="000F42A9" w:rsidRPr="008F044F" w:rsidRDefault="000F42A9" w:rsidP="008F044F">
      <w:pPr>
        <w:numPr>
          <w:ilvl w:val="0"/>
          <w:numId w:val="45"/>
        </w:numPr>
        <w:tabs>
          <w:tab w:val="left" w:pos="993"/>
        </w:tabs>
        <w:ind w:left="0" w:firstLine="709"/>
        <w:jc w:val="both"/>
      </w:pPr>
      <w:r w:rsidRPr="008F044F">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8F044F" w:rsidRDefault="000F42A9" w:rsidP="008F044F">
      <w:pPr>
        <w:numPr>
          <w:ilvl w:val="0"/>
          <w:numId w:val="45"/>
        </w:numPr>
        <w:tabs>
          <w:tab w:val="left" w:pos="993"/>
        </w:tabs>
        <w:ind w:left="0" w:firstLine="709"/>
        <w:jc w:val="both"/>
        <w:rPr>
          <w:b/>
          <w:spacing w:val="2"/>
        </w:rPr>
      </w:pPr>
      <w:r w:rsidRPr="008F044F">
        <w:t xml:space="preserve">элементарные представления об этике интеллектуальной деятельности. </w:t>
      </w:r>
    </w:p>
    <w:p w:rsidR="000F42A9" w:rsidRPr="008F044F" w:rsidRDefault="000F42A9" w:rsidP="008F044F">
      <w:pPr>
        <w:pStyle w:val="ab"/>
        <w:spacing w:line="240" w:lineRule="auto"/>
        <w:ind w:firstLine="709"/>
        <w:rPr>
          <w:rFonts w:ascii="Times New Roman" w:hAnsi="Times New Roman"/>
          <w:color w:val="auto"/>
          <w:spacing w:val="2"/>
          <w:sz w:val="24"/>
          <w:szCs w:val="24"/>
        </w:rPr>
      </w:pPr>
      <w:r w:rsidRPr="008F044F">
        <w:rPr>
          <w:rFonts w:ascii="Times New Roman" w:hAnsi="Times New Roman"/>
          <w:b/>
          <w:color w:val="auto"/>
          <w:spacing w:val="2"/>
          <w:sz w:val="24"/>
          <w:szCs w:val="24"/>
        </w:rPr>
        <w:t>Здоровьесберегающее воспитание</w:t>
      </w:r>
      <w:r w:rsidRPr="008F044F">
        <w:rPr>
          <w:rFonts w:ascii="Times New Roman" w:hAnsi="Times New Roman"/>
          <w:color w:val="auto"/>
          <w:spacing w:val="2"/>
          <w:sz w:val="24"/>
          <w:szCs w:val="24"/>
        </w:rPr>
        <w:t>:</w:t>
      </w:r>
    </w:p>
    <w:p w:rsidR="000F42A9" w:rsidRPr="008F044F" w:rsidRDefault="000F42A9" w:rsidP="008F044F">
      <w:pPr>
        <w:numPr>
          <w:ilvl w:val="0"/>
          <w:numId w:val="45"/>
        </w:numPr>
        <w:tabs>
          <w:tab w:val="left" w:pos="993"/>
        </w:tabs>
        <w:ind w:left="0" w:firstLine="709"/>
        <w:jc w:val="both"/>
      </w:pPr>
      <w:r w:rsidRPr="008F044F">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8F044F" w:rsidRDefault="000F42A9" w:rsidP="008F044F">
      <w:pPr>
        <w:numPr>
          <w:ilvl w:val="0"/>
          <w:numId w:val="45"/>
        </w:numPr>
        <w:tabs>
          <w:tab w:val="left" w:pos="993"/>
        </w:tabs>
        <w:ind w:left="0" w:firstLine="709"/>
        <w:jc w:val="both"/>
      </w:pPr>
      <w:r w:rsidRPr="008F044F">
        <w:t>элементарный опыт пропаганды здорового образа жизни;</w:t>
      </w:r>
    </w:p>
    <w:p w:rsidR="000F42A9" w:rsidRPr="008F044F" w:rsidRDefault="000F42A9" w:rsidP="008F044F">
      <w:pPr>
        <w:numPr>
          <w:ilvl w:val="0"/>
          <w:numId w:val="45"/>
        </w:numPr>
        <w:tabs>
          <w:tab w:val="left" w:pos="993"/>
        </w:tabs>
        <w:ind w:left="0" w:firstLine="709"/>
        <w:jc w:val="both"/>
      </w:pPr>
      <w:r w:rsidRPr="008F044F">
        <w:t xml:space="preserve"> элементарный опыт организации здорового образа жизни;</w:t>
      </w:r>
    </w:p>
    <w:p w:rsidR="000F42A9" w:rsidRPr="008F044F" w:rsidRDefault="000F42A9" w:rsidP="008F044F">
      <w:pPr>
        <w:numPr>
          <w:ilvl w:val="0"/>
          <w:numId w:val="45"/>
        </w:numPr>
        <w:tabs>
          <w:tab w:val="left" w:pos="993"/>
        </w:tabs>
        <w:ind w:left="0" w:firstLine="709"/>
        <w:jc w:val="both"/>
      </w:pPr>
      <w:r w:rsidRPr="008F044F">
        <w:lastRenderedPageBreak/>
        <w:t>представление о возможном негативном влиянии компьютерных игр, телевидения, рекламы на здоровье человека;</w:t>
      </w:r>
    </w:p>
    <w:p w:rsidR="000F42A9" w:rsidRPr="008F044F" w:rsidRDefault="000F42A9" w:rsidP="008F044F">
      <w:pPr>
        <w:numPr>
          <w:ilvl w:val="0"/>
          <w:numId w:val="45"/>
        </w:numPr>
        <w:tabs>
          <w:tab w:val="left" w:pos="993"/>
        </w:tabs>
        <w:ind w:left="0" w:firstLine="709"/>
        <w:jc w:val="both"/>
      </w:pPr>
      <w:r w:rsidRPr="008F044F">
        <w:t>представление о негативном влиянии психоактивных веществ, алкоголя, табакокурения на здоровье человека;</w:t>
      </w:r>
    </w:p>
    <w:p w:rsidR="000F42A9" w:rsidRPr="008F044F" w:rsidRDefault="000F42A9" w:rsidP="008F044F">
      <w:pPr>
        <w:numPr>
          <w:ilvl w:val="0"/>
          <w:numId w:val="45"/>
        </w:numPr>
        <w:tabs>
          <w:tab w:val="left" w:pos="993"/>
        </w:tabs>
        <w:ind w:left="0" w:firstLine="709"/>
        <w:jc w:val="both"/>
        <w:rPr>
          <w:spacing w:val="2"/>
        </w:rPr>
      </w:pPr>
      <w:r w:rsidRPr="008F044F">
        <w:t>регулярные</w:t>
      </w:r>
      <w:r w:rsidRPr="008F044F">
        <w:rPr>
          <w:spacing w:val="2"/>
        </w:rPr>
        <w:t xml:space="preserve"> занятия</w:t>
      </w:r>
      <w:r w:rsidRPr="008F044F">
        <w:t xml:space="preserve"> физической культурой и спортом и осознанное к ним отношение. </w:t>
      </w:r>
    </w:p>
    <w:p w:rsidR="000F42A9" w:rsidRPr="008F044F" w:rsidRDefault="000F42A9" w:rsidP="008F044F">
      <w:pPr>
        <w:pStyle w:val="ab"/>
        <w:spacing w:line="240" w:lineRule="auto"/>
        <w:ind w:firstLine="709"/>
        <w:rPr>
          <w:rFonts w:ascii="Times New Roman" w:hAnsi="Times New Roman"/>
          <w:b/>
          <w:color w:val="auto"/>
          <w:spacing w:val="2"/>
          <w:sz w:val="24"/>
          <w:szCs w:val="24"/>
        </w:rPr>
      </w:pPr>
      <w:r w:rsidRPr="008F044F">
        <w:rPr>
          <w:rFonts w:ascii="Times New Roman" w:hAnsi="Times New Roman"/>
          <w:b/>
          <w:color w:val="auto"/>
          <w:spacing w:val="2"/>
          <w:sz w:val="24"/>
          <w:szCs w:val="24"/>
        </w:rPr>
        <w:t>Социокультурное и медиакультурное воспитание:</w:t>
      </w:r>
    </w:p>
    <w:p w:rsidR="000F42A9" w:rsidRPr="008F044F" w:rsidRDefault="000F42A9" w:rsidP="008F044F">
      <w:pPr>
        <w:numPr>
          <w:ilvl w:val="0"/>
          <w:numId w:val="45"/>
        </w:numPr>
        <w:tabs>
          <w:tab w:val="left" w:pos="993"/>
        </w:tabs>
        <w:ind w:left="0" w:firstLine="709"/>
        <w:jc w:val="both"/>
        <w:rPr>
          <w:spacing w:val="2"/>
        </w:rPr>
      </w:pPr>
      <w:r w:rsidRPr="008F044F">
        <w:rPr>
          <w:spacing w:val="2"/>
        </w:rPr>
        <w:t>первоначальное представление о значении понятий «миролюбие», «гражданское согласие», «социальное партнерство»;</w:t>
      </w:r>
    </w:p>
    <w:p w:rsidR="000F42A9" w:rsidRPr="008F044F" w:rsidRDefault="000F42A9" w:rsidP="008F044F">
      <w:pPr>
        <w:numPr>
          <w:ilvl w:val="0"/>
          <w:numId w:val="45"/>
        </w:numPr>
        <w:tabs>
          <w:tab w:val="left" w:pos="993"/>
        </w:tabs>
        <w:ind w:left="0" w:firstLine="709"/>
        <w:jc w:val="both"/>
        <w:rPr>
          <w:spacing w:val="2"/>
        </w:rPr>
      </w:pPr>
      <w:r w:rsidRPr="008F044F">
        <w:rPr>
          <w:spacing w:val="2"/>
        </w:rPr>
        <w:t xml:space="preserve"> элементарный опыт, межкультурного, межнационального, межконфессионального сотрудничества, диалогического общения;</w:t>
      </w:r>
    </w:p>
    <w:p w:rsidR="000F42A9" w:rsidRPr="008F044F" w:rsidRDefault="000F42A9" w:rsidP="008F044F">
      <w:pPr>
        <w:numPr>
          <w:ilvl w:val="0"/>
          <w:numId w:val="45"/>
        </w:numPr>
        <w:tabs>
          <w:tab w:val="left" w:pos="993"/>
        </w:tabs>
        <w:ind w:left="0" w:firstLine="709"/>
        <w:jc w:val="both"/>
        <w:rPr>
          <w:spacing w:val="2"/>
        </w:rPr>
      </w:pPr>
      <w:r w:rsidRPr="008F044F">
        <w:rPr>
          <w:spacing w:val="2"/>
        </w:rPr>
        <w:t xml:space="preserve"> первичный опыт социального партнерства и диалога поколений;</w:t>
      </w:r>
    </w:p>
    <w:p w:rsidR="000F42A9" w:rsidRPr="008F044F" w:rsidRDefault="000F42A9" w:rsidP="008F044F">
      <w:pPr>
        <w:numPr>
          <w:ilvl w:val="0"/>
          <w:numId w:val="45"/>
        </w:numPr>
        <w:tabs>
          <w:tab w:val="left" w:pos="993"/>
        </w:tabs>
        <w:ind w:left="0" w:firstLine="709"/>
        <w:jc w:val="both"/>
        <w:rPr>
          <w:spacing w:val="2"/>
        </w:rPr>
      </w:pPr>
      <w:r w:rsidRPr="008F044F">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8F044F" w:rsidRDefault="000F42A9" w:rsidP="008F044F">
      <w:pPr>
        <w:numPr>
          <w:ilvl w:val="0"/>
          <w:numId w:val="45"/>
        </w:numPr>
        <w:tabs>
          <w:tab w:val="left" w:pos="993"/>
        </w:tabs>
        <w:ind w:left="0" w:firstLine="709"/>
        <w:jc w:val="both"/>
        <w:rPr>
          <w:spacing w:val="2"/>
        </w:rPr>
      </w:pPr>
      <w:r w:rsidRPr="008F044F">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8F044F" w:rsidRDefault="000F42A9" w:rsidP="008F044F">
      <w:pPr>
        <w:pStyle w:val="ab"/>
        <w:spacing w:line="240" w:lineRule="auto"/>
        <w:ind w:firstLine="709"/>
        <w:rPr>
          <w:rFonts w:ascii="Times New Roman" w:hAnsi="Times New Roman"/>
          <w:b/>
          <w:color w:val="auto"/>
          <w:spacing w:val="2"/>
          <w:sz w:val="24"/>
          <w:szCs w:val="24"/>
        </w:rPr>
      </w:pPr>
      <w:r w:rsidRPr="008F044F">
        <w:rPr>
          <w:rFonts w:ascii="Times New Roman" w:hAnsi="Times New Roman"/>
          <w:b/>
          <w:color w:val="auto"/>
          <w:spacing w:val="2"/>
          <w:sz w:val="24"/>
          <w:szCs w:val="24"/>
        </w:rPr>
        <w:t>Культуротворческое и эстетическое воспитание:</w:t>
      </w:r>
    </w:p>
    <w:p w:rsidR="000F42A9" w:rsidRPr="008F044F" w:rsidRDefault="000F42A9" w:rsidP="008F044F">
      <w:pPr>
        <w:numPr>
          <w:ilvl w:val="0"/>
          <w:numId w:val="45"/>
        </w:numPr>
        <w:tabs>
          <w:tab w:val="left" w:pos="993"/>
        </w:tabs>
        <w:ind w:left="0" w:firstLine="709"/>
        <w:jc w:val="both"/>
        <w:rPr>
          <w:spacing w:val="2"/>
        </w:rPr>
      </w:pPr>
      <w:r w:rsidRPr="008F044F">
        <w:t xml:space="preserve"> умения видеть </w:t>
      </w:r>
      <w:r w:rsidRPr="008F044F">
        <w:rPr>
          <w:spacing w:val="2"/>
        </w:rPr>
        <w:t>красоту в окружающем мире;</w:t>
      </w:r>
    </w:p>
    <w:p w:rsidR="000F42A9" w:rsidRPr="008F044F" w:rsidRDefault="000F42A9" w:rsidP="008F044F">
      <w:pPr>
        <w:numPr>
          <w:ilvl w:val="0"/>
          <w:numId w:val="45"/>
        </w:numPr>
        <w:tabs>
          <w:tab w:val="left" w:pos="993"/>
        </w:tabs>
        <w:ind w:left="0" w:firstLine="709"/>
        <w:jc w:val="both"/>
        <w:rPr>
          <w:spacing w:val="2"/>
        </w:rPr>
      </w:pPr>
      <w:r w:rsidRPr="008F044F">
        <w:rPr>
          <w:spacing w:val="2"/>
        </w:rPr>
        <w:t>первоначальные умения видеть красоту в поведении, поступках людей;</w:t>
      </w:r>
    </w:p>
    <w:p w:rsidR="000F42A9" w:rsidRPr="008F044F" w:rsidRDefault="000F42A9" w:rsidP="008F044F">
      <w:pPr>
        <w:numPr>
          <w:ilvl w:val="0"/>
          <w:numId w:val="45"/>
        </w:numPr>
        <w:tabs>
          <w:tab w:val="left" w:pos="993"/>
        </w:tabs>
        <w:ind w:left="0" w:firstLine="709"/>
        <w:jc w:val="both"/>
        <w:rPr>
          <w:spacing w:val="2"/>
        </w:rPr>
      </w:pPr>
      <w:r w:rsidRPr="008F044F">
        <w:rPr>
          <w:spacing w:val="2"/>
        </w:rPr>
        <w:t>элементарные представления об эстетических и художественных ценностях отечественной культуры;</w:t>
      </w:r>
    </w:p>
    <w:p w:rsidR="000F42A9" w:rsidRPr="008F044F" w:rsidRDefault="000F42A9" w:rsidP="008F044F">
      <w:pPr>
        <w:numPr>
          <w:ilvl w:val="0"/>
          <w:numId w:val="45"/>
        </w:numPr>
        <w:tabs>
          <w:tab w:val="left" w:pos="993"/>
        </w:tabs>
        <w:ind w:left="0" w:firstLine="709"/>
        <w:jc w:val="both"/>
        <w:rPr>
          <w:spacing w:val="2"/>
        </w:rPr>
      </w:pPr>
      <w:r w:rsidRPr="008F044F">
        <w:rPr>
          <w:spacing w:val="2"/>
        </w:rPr>
        <w:t>первоначальный опыт эмоционального постижения народного творчества, этнокультурных традиций, фольклора народов России;</w:t>
      </w:r>
    </w:p>
    <w:p w:rsidR="000F42A9" w:rsidRPr="008F044F" w:rsidRDefault="000F42A9" w:rsidP="008F044F">
      <w:pPr>
        <w:numPr>
          <w:ilvl w:val="0"/>
          <w:numId w:val="45"/>
        </w:numPr>
        <w:tabs>
          <w:tab w:val="left" w:pos="993"/>
        </w:tabs>
        <w:ind w:left="0" w:firstLine="709"/>
        <w:jc w:val="both"/>
        <w:rPr>
          <w:spacing w:val="2"/>
        </w:rPr>
      </w:pPr>
      <w:r w:rsidRPr="008F044F">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8F044F" w:rsidRDefault="000F42A9" w:rsidP="008F044F">
      <w:pPr>
        <w:numPr>
          <w:ilvl w:val="0"/>
          <w:numId w:val="45"/>
        </w:numPr>
        <w:tabs>
          <w:tab w:val="left" w:pos="993"/>
        </w:tabs>
        <w:ind w:left="0" w:firstLine="709"/>
        <w:jc w:val="both"/>
        <w:rPr>
          <w:spacing w:val="2"/>
        </w:rPr>
      </w:pPr>
      <w:r w:rsidRPr="008F044F">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8F044F" w:rsidRDefault="000F42A9" w:rsidP="008F044F">
      <w:pPr>
        <w:numPr>
          <w:ilvl w:val="0"/>
          <w:numId w:val="45"/>
        </w:numPr>
        <w:tabs>
          <w:tab w:val="left" w:pos="993"/>
        </w:tabs>
        <w:ind w:left="0" w:firstLine="709"/>
        <w:jc w:val="both"/>
        <w:rPr>
          <w:b/>
          <w:spacing w:val="2"/>
        </w:rPr>
      </w:pPr>
      <w:r w:rsidRPr="008F044F">
        <w:rPr>
          <w:spacing w:val="2"/>
        </w:rPr>
        <w:t>понимание важности</w:t>
      </w:r>
      <w:r w:rsidRPr="008F044F">
        <w:t xml:space="preserve"> реализации эстетических ценностей в пространстве образовательной организации и семьи, в быту, в стиле одежды.</w:t>
      </w:r>
    </w:p>
    <w:p w:rsidR="000F42A9" w:rsidRPr="008F044F" w:rsidRDefault="000F42A9" w:rsidP="008F044F">
      <w:pPr>
        <w:pStyle w:val="ab"/>
        <w:spacing w:line="240" w:lineRule="auto"/>
        <w:ind w:firstLine="709"/>
        <w:rPr>
          <w:rFonts w:ascii="Times New Roman" w:hAnsi="Times New Roman"/>
          <w:b/>
          <w:color w:val="auto"/>
          <w:spacing w:val="2"/>
          <w:sz w:val="24"/>
          <w:szCs w:val="24"/>
        </w:rPr>
      </w:pPr>
      <w:r w:rsidRPr="008F044F">
        <w:rPr>
          <w:rFonts w:ascii="Times New Roman" w:hAnsi="Times New Roman"/>
          <w:b/>
          <w:color w:val="auto"/>
          <w:spacing w:val="2"/>
          <w:sz w:val="24"/>
          <w:szCs w:val="24"/>
        </w:rPr>
        <w:t xml:space="preserve">Правовое воспитание и культура безопасности: </w:t>
      </w:r>
    </w:p>
    <w:p w:rsidR="000F42A9" w:rsidRPr="008F044F" w:rsidRDefault="000F42A9" w:rsidP="008F044F">
      <w:pPr>
        <w:numPr>
          <w:ilvl w:val="0"/>
          <w:numId w:val="45"/>
        </w:numPr>
        <w:tabs>
          <w:tab w:val="left" w:pos="993"/>
        </w:tabs>
        <w:ind w:left="0" w:firstLine="709"/>
        <w:jc w:val="both"/>
      </w:pPr>
      <w:r w:rsidRPr="008F044F">
        <w:t>первоначальные представления о правах, свободах и обязанностях человека;</w:t>
      </w:r>
    </w:p>
    <w:p w:rsidR="000F42A9" w:rsidRPr="008F044F" w:rsidRDefault="000F42A9" w:rsidP="008F044F">
      <w:pPr>
        <w:numPr>
          <w:ilvl w:val="0"/>
          <w:numId w:val="45"/>
        </w:numPr>
        <w:tabs>
          <w:tab w:val="left" w:pos="993"/>
        </w:tabs>
        <w:ind w:left="0" w:firstLine="709"/>
        <w:jc w:val="both"/>
      </w:pPr>
      <w:r w:rsidRPr="008F044F">
        <w:t>первоначальные умения отвечать за свои поступки, достигать общественного согласия по вопросам школьной жизни;</w:t>
      </w:r>
    </w:p>
    <w:p w:rsidR="000F42A9" w:rsidRPr="008F044F" w:rsidRDefault="000F42A9" w:rsidP="008F044F">
      <w:pPr>
        <w:numPr>
          <w:ilvl w:val="0"/>
          <w:numId w:val="45"/>
        </w:numPr>
        <w:tabs>
          <w:tab w:val="left" w:pos="993"/>
        </w:tabs>
        <w:ind w:left="0" w:firstLine="709"/>
        <w:jc w:val="both"/>
      </w:pPr>
      <w:r w:rsidRPr="008F044F">
        <w:t>элементарный опыт ответственного социального поведения, реализации прав школьника;</w:t>
      </w:r>
    </w:p>
    <w:p w:rsidR="000F42A9" w:rsidRPr="008F044F" w:rsidRDefault="000F42A9" w:rsidP="008F044F">
      <w:pPr>
        <w:numPr>
          <w:ilvl w:val="0"/>
          <w:numId w:val="45"/>
        </w:numPr>
        <w:tabs>
          <w:tab w:val="left" w:pos="993"/>
        </w:tabs>
        <w:ind w:left="0" w:firstLine="709"/>
        <w:jc w:val="both"/>
      </w:pPr>
      <w:r w:rsidRPr="008F044F">
        <w:t>первоначальный опыт общественного школьного самоуправления;</w:t>
      </w:r>
    </w:p>
    <w:p w:rsidR="000F42A9" w:rsidRPr="008F044F" w:rsidRDefault="000F42A9" w:rsidP="008F044F">
      <w:pPr>
        <w:numPr>
          <w:ilvl w:val="0"/>
          <w:numId w:val="45"/>
        </w:numPr>
        <w:tabs>
          <w:tab w:val="left" w:pos="993"/>
        </w:tabs>
        <w:ind w:left="0" w:firstLine="709"/>
        <w:jc w:val="both"/>
      </w:pPr>
      <w:r w:rsidRPr="008F044F">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8F044F" w:rsidRDefault="000F42A9" w:rsidP="008F044F">
      <w:pPr>
        <w:numPr>
          <w:ilvl w:val="0"/>
          <w:numId w:val="45"/>
        </w:numPr>
        <w:tabs>
          <w:tab w:val="left" w:pos="993"/>
        </w:tabs>
        <w:ind w:left="0" w:firstLine="709"/>
        <w:jc w:val="both"/>
        <w:rPr>
          <w:b/>
          <w:spacing w:val="2"/>
        </w:rPr>
      </w:pPr>
      <w:r w:rsidRPr="008F044F">
        <w:t>первоначальные представления о правилах безопасного поведения в школе, семье, на улице, общественных местах.</w:t>
      </w:r>
    </w:p>
    <w:p w:rsidR="000F42A9" w:rsidRPr="008F044F" w:rsidRDefault="000F42A9" w:rsidP="008F044F">
      <w:pPr>
        <w:pStyle w:val="ab"/>
        <w:spacing w:line="240" w:lineRule="auto"/>
        <w:ind w:firstLine="709"/>
        <w:rPr>
          <w:rFonts w:ascii="Times New Roman" w:hAnsi="Times New Roman"/>
          <w:b/>
          <w:color w:val="auto"/>
          <w:spacing w:val="2"/>
          <w:sz w:val="24"/>
          <w:szCs w:val="24"/>
        </w:rPr>
      </w:pPr>
      <w:r w:rsidRPr="008F044F">
        <w:rPr>
          <w:rFonts w:ascii="Times New Roman" w:hAnsi="Times New Roman"/>
          <w:b/>
          <w:color w:val="auto"/>
          <w:spacing w:val="2"/>
          <w:sz w:val="24"/>
          <w:szCs w:val="24"/>
        </w:rPr>
        <w:t>Воспитание семейных ценностей:</w:t>
      </w:r>
    </w:p>
    <w:p w:rsidR="000F42A9" w:rsidRPr="008F044F" w:rsidRDefault="000F42A9" w:rsidP="008F044F">
      <w:pPr>
        <w:numPr>
          <w:ilvl w:val="0"/>
          <w:numId w:val="45"/>
        </w:numPr>
        <w:tabs>
          <w:tab w:val="left" w:pos="993"/>
        </w:tabs>
        <w:ind w:left="0" w:firstLine="709"/>
        <w:jc w:val="both"/>
      </w:pPr>
      <w:r w:rsidRPr="008F044F">
        <w:t>элементарные представления о семье как социальном институте, о роли семьи в жизни человека;</w:t>
      </w:r>
    </w:p>
    <w:p w:rsidR="000F42A9" w:rsidRPr="008F044F" w:rsidRDefault="000F42A9" w:rsidP="008F044F">
      <w:pPr>
        <w:numPr>
          <w:ilvl w:val="0"/>
          <w:numId w:val="45"/>
        </w:numPr>
        <w:tabs>
          <w:tab w:val="left" w:pos="993"/>
        </w:tabs>
        <w:ind w:left="0" w:firstLine="709"/>
        <w:jc w:val="both"/>
      </w:pPr>
      <w:r w:rsidRPr="008F044F">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8F044F" w:rsidRDefault="000F42A9" w:rsidP="008F044F">
      <w:pPr>
        <w:numPr>
          <w:ilvl w:val="0"/>
          <w:numId w:val="45"/>
        </w:numPr>
        <w:tabs>
          <w:tab w:val="left" w:pos="993"/>
        </w:tabs>
        <w:ind w:left="0" w:firstLine="709"/>
        <w:jc w:val="both"/>
        <w:rPr>
          <w:b/>
          <w:spacing w:val="2"/>
        </w:rPr>
      </w:pPr>
      <w:r w:rsidRPr="008F044F">
        <w:t>опыт позитивного взаимодействия в семье в рамках школьно-семейных программ и проектов.</w:t>
      </w:r>
    </w:p>
    <w:p w:rsidR="000F42A9" w:rsidRPr="008F044F" w:rsidRDefault="000F42A9" w:rsidP="008F044F">
      <w:pPr>
        <w:pStyle w:val="ab"/>
        <w:spacing w:line="240" w:lineRule="auto"/>
        <w:ind w:firstLine="709"/>
        <w:rPr>
          <w:rFonts w:ascii="Times New Roman" w:hAnsi="Times New Roman"/>
          <w:b/>
          <w:color w:val="auto"/>
          <w:spacing w:val="2"/>
          <w:sz w:val="24"/>
          <w:szCs w:val="24"/>
        </w:rPr>
      </w:pPr>
      <w:r w:rsidRPr="008F044F">
        <w:rPr>
          <w:rFonts w:ascii="Times New Roman" w:hAnsi="Times New Roman"/>
          <w:b/>
          <w:color w:val="auto"/>
          <w:spacing w:val="2"/>
          <w:sz w:val="24"/>
          <w:szCs w:val="24"/>
        </w:rPr>
        <w:t>Формирование коммуникативной культуры</w:t>
      </w:r>
    </w:p>
    <w:p w:rsidR="000F42A9" w:rsidRPr="008F044F" w:rsidRDefault="000F42A9" w:rsidP="008F044F">
      <w:pPr>
        <w:numPr>
          <w:ilvl w:val="0"/>
          <w:numId w:val="45"/>
        </w:numPr>
        <w:tabs>
          <w:tab w:val="left" w:pos="993"/>
        </w:tabs>
        <w:ind w:left="0" w:firstLine="709"/>
        <w:jc w:val="both"/>
      </w:pPr>
      <w:r w:rsidRPr="008F044F">
        <w:t>первоначальные представления о значении общения для жизни человека, развития личности, успешной учебы;</w:t>
      </w:r>
    </w:p>
    <w:p w:rsidR="000F42A9" w:rsidRPr="008F044F" w:rsidRDefault="000F42A9" w:rsidP="008F044F">
      <w:pPr>
        <w:numPr>
          <w:ilvl w:val="0"/>
          <w:numId w:val="45"/>
        </w:numPr>
        <w:tabs>
          <w:tab w:val="left" w:pos="993"/>
        </w:tabs>
        <w:ind w:left="0" w:firstLine="709"/>
        <w:jc w:val="both"/>
      </w:pPr>
      <w:r w:rsidRPr="008F044F">
        <w:t>знание правил эффективного, бесконфликтного, безопасного общения в классе, школе, семье, со сверстниками, старшими;</w:t>
      </w:r>
    </w:p>
    <w:p w:rsidR="000F42A9" w:rsidRPr="008F044F" w:rsidRDefault="000F42A9" w:rsidP="008F044F">
      <w:pPr>
        <w:numPr>
          <w:ilvl w:val="0"/>
          <w:numId w:val="45"/>
        </w:numPr>
        <w:tabs>
          <w:tab w:val="left" w:pos="993"/>
        </w:tabs>
        <w:ind w:left="0" w:firstLine="709"/>
        <w:jc w:val="both"/>
      </w:pPr>
      <w:r w:rsidRPr="008F044F">
        <w:t>элементарные основы риторической компетентности;</w:t>
      </w:r>
    </w:p>
    <w:p w:rsidR="000F42A9" w:rsidRPr="008F044F" w:rsidRDefault="000F42A9" w:rsidP="008F044F">
      <w:pPr>
        <w:numPr>
          <w:ilvl w:val="0"/>
          <w:numId w:val="45"/>
        </w:numPr>
        <w:tabs>
          <w:tab w:val="left" w:pos="993"/>
        </w:tabs>
        <w:ind w:left="0" w:firstLine="709"/>
        <w:jc w:val="both"/>
      </w:pPr>
      <w:r w:rsidRPr="008F044F">
        <w:lastRenderedPageBreak/>
        <w:t>элементарный опыт участия в развитии школьных средств массовой информации;</w:t>
      </w:r>
    </w:p>
    <w:p w:rsidR="000F42A9" w:rsidRPr="008F044F" w:rsidRDefault="000F42A9" w:rsidP="008F044F">
      <w:pPr>
        <w:numPr>
          <w:ilvl w:val="0"/>
          <w:numId w:val="45"/>
        </w:numPr>
        <w:tabs>
          <w:tab w:val="left" w:pos="993"/>
        </w:tabs>
        <w:ind w:left="0" w:firstLine="709"/>
        <w:jc w:val="both"/>
      </w:pPr>
      <w:r w:rsidRPr="008F044F">
        <w:t xml:space="preserve"> первоначальные представления о безопасном общении в интернете, о современных технологиях коммуникации;</w:t>
      </w:r>
    </w:p>
    <w:p w:rsidR="000F42A9" w:rsidRPr="008F044F" w:rsidRDefault="000F42A9" w:rsidP="008F044F">
      <w:pPr>
        <w:numPr>
          <w:ilvl w:val="0"/>
          <w:numId w:val="45"/>
        </w:numPr>
        <w:tabs>
          <w:tab w:val="left" w:pos="993"/>
        </w:tabs>
        <w:ind w:left="0" w:firstLine="709"/>
        <w:jc w:val="both"/>
      </w:pPr>
      <w:r w:rsidRPr="008F044F">
        <w:t>первоначальные представления о ценности и возможностях родного языка, об истории родного языка, его особенностях и месте в мире;</w:t>
      </w:r>
    </w:p>
    <w:p w:rsidR="000F42A9" w:rsidRPr="008F044F" w:rsidRDefault="000F42A9" w:rsidP="008F044F">
      <w:pPr>
        <w:numPr>
          <w:ilvl w:val="0"/>
          <w:numId w:val="45"/>
        </w:numPr>
        <w:tabs>
          <w:tab w:val="left" w:pos="993"/>
        </w:tabs>
        <w:ind w:left="0" w:firstLine="709"/>
        <w:jc w:val="both"/>
        <w:rPr>
          <w:b/>
          <w:spacing w:val="2"/>
        </w:rPr>
      </w:pPr>
      <w:r w:rsidRPr="008F044F">
        <w:t>элементарные навыки межкультурной коммуникации.</w:t>
      </w:r>
    </w:p>
    <w:p w:rsidR="000F42A9" w:rsidRPr="008F044F" w:rsidRDefault="000F42A9" w:rsidP="008F044F">
      <w:pPr>
        <w:pStyle w:val="ab"/>
        <w:spacing w:line="240" w:lineRule="auto"/>
        <w:ind w:firstLine="709"/>
        <w:rPr>
          <w:rFonts w:ascii="Times New Roman" w:hAnsi="Times New Roman"/>
          <w:b/>
          <w:color w:val="auto"/>
          <w:spacing w:val="2"/>
          <w:sz w:val="24"/>
          <w:szCs w:val="24"/>
        </w:rPr>
      </w:pPr>
      <w:r w:rsidRPr="008F044F">
        <w:rPr>
          <w:rFonts w:ascii="Times New Roman" w:hAnsi="Times New Roman"/>
          <w:b/>
          <w:color w:val="auto"/>
          <w:spacing w:val="2"/>
          <w:sz w:val="24"/>
          <w:szCs w:val="24"/>
        </w:rPr>
        <w:t>Экологическое воспитание:</w:t>
      </w:r>
    </w:p>
    <w:p w:rsidR="000F42A9" w:rsidRPr="008F044F" w:rsidRDefault="000F42A9" w:rsidP="008F044F">
      <w:pPr>
        <w:numPr>
          <w:ilvl w:val="0"/>
          <w:numId w:val="45"/>
        </w:numPr>
        <w:tabs>
          <w:tab w:val="left" w:pos="993"/>
        </w:tabs>
        <w:ind w:left="0" w:firstLine="709"/>
        <w:jc w:val="both"/>
      </w:pPr>
      <w:r w:rsidRPr="008F044F">
        <w:t>ценностное отношение к природе;</w:t>
      </w:r>
    </w:p>
    <w:p w:rsidR="000F42A9" w:rsidRPr="008F044F" w:rsidRDefault="000F42A9" w:rsidP="008F044F">
      <w:pPr>
        <w:numPr>
          <w:ilvl w:val="0"/>
          <w:numId w:val="45"/>
        </w:numPr>
        <w:tabs>
          <w:tab w:val="left" w:pos="993"/>
        </w:tabs>
        <w:ind w:left="0" w:firstLine="709"/>
        <w:jc w:val="both"/>
      </w:pPr>
      <w:r w:rsidRPr="008F044F">
        <w:t>элементарные представления об экокультурных ценностях, о законодательстве в области защиты окружающей среды;</w:t>
      </w:r>
    </w:p>
    <w:p w:rsidR="000F42A9" w:rsidRPr="008F044F" w:rsidRDefault="000F42A9" w:rsidP="008F044F">
      <w:pPr>
        <w:numPr>
          <w:ilvl w:val="0"/>
          <w:numId w:val="45"/>
        </w:numPr>
        <w:tabs>
          <w:tab w:val="left" w:pos="993"/>
        </w:tabs>
        <w:ind w:left="0" w:firstLine="709"/>
        <w:jc w:val="both"/>
      </w:pPr>
      <w:r w:rsidRPr="008F044F">
        <w:t>первоначальный опыт эстетического, эмоционально-нравственного отношения к природе;</w:t>
      </w:r>
    </w:p>
    <w:p w:rsidR="000F42A9" w:rsidRPr="008F044F" w:rsidRDefault="000F42A9" w:rsidP="008F044F">
      <w:pPr>
        <w:numPr>
          <w:ilvl w:val="0"/>
          <w:numId w:val="45"/>
        </w:numPr>
        <w:tabs>
          <w:tab w:val="left" w:pos="993"/>
        </w:tabs>
        <w:ind w:left="0" w:firstLine="709"/>
        <w:jc w:val="both"/>
      </w:pPr>
      <w:r w:rsidRPr="008F044F">
        <w:t>элементарные знания о традициях нравственно-этического отношения к природе в культуре народов России, нормах экологической этики;</w:t>
      </w:r>
    </w:p>
    <w:p w:rsidR="000F42A9" w:rsidRPr="008F044F" w:rsidRDefault="000F42A9" w:rsidP="008F044F">
      <w:pPr>
        <w:numPr>
          <w:ilvl w:val="0"/>
          <w:numId w:val="45"/>
        </w:numPr>
        <w:tabs>
          <w:tab w:val="left" w:pos="993"/>
        </w:tabs>
        <w:ind w:left="0" w:firstLine="709"/>
        <w:jc w:val="both"/>
        <w:rPr>
          <w:b/>
          <w:spacing w:val="2"/>
        </w:rPr>
      </w:pPr>
      <w:r w:rsidRPr="008F044F">
        <w:t>первоначальный опыт участия в природоохранной деятельности в школе, на пришкольном участке, по месту жительства.</w:t>
      </w:r>
    </w:p>
    <w:p w:rsidR="000F42A9" w:rsidRPr="008F044F" w:rsidRDefault="000F42A9" w:rsidP="008F044F">
      <w:pPr>
        <w:ind w:firstLine="709"/>
        <w:jc w:val="both"/>
      </w:pPr>
      <w:r w:rsidRPr="008F044F">
        <w:t>Примерные результаты духовно-нравственного развития и воспитания обучающихся на уровне начального общего образования:</w:t>
      </w:r>
    </w:p>
    <w:p w:rsidR="000F42A9" w:rsidRPr="008F044F" w:rsidRDefault="000F42A9" w:rsidP="008F044F">
      <w:pPr>
        <w:ind w:firstLine="709"/>
        <w:jc w:val="both"/>
      </w:pPr>
      <w:r w:rsidRPr="008F044F">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8F044F" w:rsidRDefault="000F42A9" w:rsidP="008F044F">
      <w:pPr>
        <w:ind w:firstLine="709"/>
        <w:jc w:val="both"/>
      </w:pPr>
      <w:r w:rsidRPr="008F044F">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8F044F" w:rsidRDefault="000F42A9" w:rsidP="008F044F">
      <w:pPr>
        <w:ind w:firstLine="709"/>
        <w:jc w:val="both"/>
      </w:pPr>
    </w:p>
    <w:p w:rsidR="000F42A9" w:rsidRPr="008F044F" w:rsidRDefault="000F42A9" w:rsidP="007F28CF">
      <w:pPr>
        <w:widowControl w:val="0"/>
        <w:autoSpaceDE w:val="0"/>
        <w:autoSpaceDN w:val="0"/>
        <w:adjustRightInd w:val="0"/>
        <w:ind w:left="709"/>
        <w:jc w:val="center"/>
        <w:rPr>
          <w:b/>
        </w:rPr>
      </w:pPr>
      <w:r w:rsidRPr="008F044F">
        <w:rPr>
          <w:b/>
        </w:rPr>
        <w:t>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8F044F" w:rsidRDefault="000F42A9" w:rsidP="008F044F">
      <w:pPr>
        <w:ind w:firstLine="709"/>
        <w:jc w:val="both"/>
      </w:pPr>
      <w:r w:rsidRPr="008F044F">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8F044F" w:rsidRDefault="000F42A9" w:rsidP="008F044F">
      <w:pPr>
        <w:ind w:firstLine="709"/>
        <w:jc w:val="both"/>
      </w:pPr>
      <w:r w:rsidRPr="008F044F">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8F044F" w:rsidRDefault="000F42A9" w:rsidP="008F044F">
      <w:pPr>
        <w:ind w:firstLine="709"/>
        <w:jc w:val="both"/>
      </w:pPr>
      <w:r w:rsidRPr="008F044F">
        <w:t>Программа мониторинга должна включать в себя следующие направления (блоки исследования):</w:t>
      </w:r>
    </w:p>
    <w:p w:rsidR="000F42A9" w:rsidRPr="008F044F" w:rsidRDefault="000F42A9" w:rsidP="008F044F">
      <w:pPr>
        <w:ind w:firstLine="709"/>
        <w:jc w:val="both"/>
        <w:rPr>
          <w:rStyle w:val="dash041e005f0441005f043d005f043e005f0432005f043d005f043e005f0439005f0020005f0442005f0435005f043a005f0441005f0442005f0020005f0441005f0020005f043e005f0442005f0441005f0442005f0443005f043f005f043e005f043char1"/>
        </w:rPr>
      </w:pPr>
      <w:r w:rsidRPr="008F044F">
        <w:rPr>
          <w:rStyle w:val="dash041e005f0441005f043d005f043e005f0432005f043d005f043e005f0439005f0020005f0442005f0435005f043a005f0441005f0442005f0020005f0441005f0020005f043e005f0442005f0441005f0442005f0443005f043f005f043e005f043char1"/>
          <w:b/>
        </w:rPr>
        <w:t>Блок 1.</w:t>
      </w:r>
      <w:r w:rsidRPr="008F044F">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8F044F" w:rsidRDefault="000F42A9" w:rsidP="008F044F">
      <w:pPr>
        <w:ind w:firstLine="709"/>
        <w:jc w:val="both"/>
      </w:pPr>
      <w:r w:rsidRPr="008F044F">
        <w:rPr>
          <w:b/>
        </w:rPr>
        <w:t>Блок 2.</w:t>
      </w:r>
      <w:r w:rsidRPr="008F044F">
        <w:t xml:space="preserve"> Исследование</w:t>
      </w:r>
      <w:r w:rsidRPr="008F044F">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8F044F" w:rsidRDefault="000F42A9" w:rsidP="008F044F">
      <w:pPr>
        <w:ind w:firstLine="709"/>
        <w:jc w:val="both"/>
        <w:rPr>
          <w:rFonts w:eastAsia="@Arial Unicode MS"/>
        </w:rPr>
      </w:pPr>
      <w:r w:rsidRPr="008F044F">
        <w:rPr>
          <w:b/>
        </w:rPr>
        <w:t>Блок 3.</w:t>
      </w:r>
      <w:r w:rsidRPr="008F044F">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8F044F">
        <w:rPr>
          <w:rStyle w:val="Zag11"/>
          <w:rFonts w:eastAsia="@Arial Unicode MS"/>
          <w:color w:val="auto"/>
        </w:rPr>
        <w:t xml:space="preserve"> с </w:t>
      </w:r>
      <w:r w:rsidRPr="008F044F">
        <w:rPr>
          <w:rStyle w:val="Zag11"/>
          <w:rFonts w:eastAsia="@Arial Unicode MS"/>
          <w:color w:val="auto"/>
        </w:rPr>
        <w:lastRenderedPageBreak/>
        <w:t>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8F044F" w:rsidRDefault="000F42A9" w:rsidP="008F044F">
      <w:pPr>
        <w:ind w:firstLine="709"/>
        <w:jc w:val="both"/>
      </w:pPr>
      <w:r w:rsidRPr="008F044F">
        <w:t>Данные, полученные по каждому из трех направлений мониторинга, могут рассматриваться в качестве</w:t>
      </w:r>
      <w:r w:rsidRPr="008F044F">
        <w:rPr>
          <w:b/>
        </w:rPr>
        <w:t xml:space="preserve"> основных показателей </w:t>
      </w:r>
      <w:r w:rsidRPr="008F044F">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8F044F" w:rsidRDefault="000F42A9" w:rsidP="008F044F">
      <w:pPr>
        <w:ind w:firstLine="709"/>
        <w:jc w:val="both"/>
      </w:pPr>
      <w:r w:rsidRPr="008F044F">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8F044F" w:rsidRDefault="000F42A9" w:rsidP="008F044F">
      <w:pPr>
        <w:pStyle w:val="-12"/>
        <w:spacing w:after="0"/>
        <w:ind w:left="0" w:firstLine="709"/>
        <w:jc w:val="both"/>
        <w:rPr>
          <w:rFonts w:ascii="Times New Roman" w:hAnsi="Times New Roman"/>
          <w:i/>
        </w:rPr>
      </w:pPr>
      <w:r w:rsidRPr="008F044F">
        <w:rPr>
          <w:rFonts w:ascii="Times New Roman" w:hAnsi="Times New Roman"/>
          <w:b/>
        </w:rPr>
        <w:t>Методологический инструментарий</w:t>
      </w:r>
      <w:r w:rsidRPr="008F044F">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8F044F">
        <w:rPr>
          <w:rFonts w:ascii="Times New Roman" w:hAnsi="Times New Roman"/>
          <w:bCs/>
        </w:rPr>
        <w:t xml:space="preserve">опрос (анкетирование, интервью, беседа), </w:t>
      </w:r>
      <w:r w:rsidRPr="008F044F">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8F044F" w:rsidRDefault="000F42A9" w:rsidP="008F044F">
      <w:pPr>
        <w:ind w:firstLine="709"/>
        <w:jc w:val="both"/>
      </w:pPr>
      <w:r w:rsidRPr="008F044F">
        <w:t>Основной</w:t>
      </w:r>
      <w:r w:rsidRPr="008F044F">
        <w:rPr>
          <w:b/>
        </w:rPr>
        <w:t xml:space="preserve"> целью исследования</w:t>
      </w:r>
      <w:r w:rsidRPr="008F044F">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0F42A9" w:rsidRPr="008F044F" w:rsidRDefault="000F42A9" w:rsidP="008F044F">
      <w:pPr>
        <w:ind w:firstLine="709"/>
        <w:jc w:val="both"/>
        <w:rPr>
          <w:i/>
        </w:rPr>
      </w:pPr>
      <w:r w:rsidRPr="008F044F">
        <w:rPr>
          <w:b/>
        </w:rPr>
        <w:t>Этап 1.</w:t>
      </w:r>
      <w:r w:rsidRPr="008F044F">
        <w:t xml:space="preserve"> Контрольный этап исследования (начало учебного года)ориентирован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8F044F" w:rsidRDefault="000F42A9" w:rsidP="008F044F">
      <w:pPr>
        <w:ind w:firstLine="709"/>
        <w:jc w:val="both"/>
        <w:rPr>
          <w:i/>
        </w:rPr>
      </w:pPr>
      <w:r w:rsidRPr="008F044F">
        <w:rPr>
          <w:b/>
        </w:rPr>
        <w:t>Этап 2.</w:t>
      </w:r>
      <w:r w:rsidRPr="008F044F">
        <w:t xml:space="preserve"> Формирующий этап исследования (в течении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0F42A9" w:rsidRPr="008F044F" w:rsidRDefault="000F42A9" w:rsidP="008F044F">
      <w:pPr>
        <w:ind w:firstLine="709"/>
        <w:jc w:val="both"/>
      </w:pPr>
      <w:r w:rsidRPr="008F044F">
        <w:rPr>
          <w:b/>
        </w:rPr>
        <w:t>Этап 3.</w:t>
      </w:r>
      <w:r w:rsidRPr="008F044F">
        <w:t xml:space="preserve"> Интерпретационный этап исследования (окончание учебного года)ориентирован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8F044F">
        <w:rPr>
          <w:b/>
        </w:rPr>
        <w:t>исследование динамики</w:t>
      </w:r>
      <w:r w:rsidRPr="008F044F">
        <w:t xml:space="preserve"> развития младших школьников и анализ выполнения годового плана воспитательной работы.</w:t>
      </w:r>
    </w:p>
    <w:p w:rsidR="000F42A9" w:rsidRPr="008F044F" w:rsidRDefault="000F42A9" w:rsidP="008F044F">
      <w:pPr>
        <w:ind w:firstLine="709"/>
        <w:jc w:val="both"/>
      </w:pPr>
      <w:r w:rsidRPr="008F044F">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8F044F" w:rsidRDefault="000F42A9" w:rsidP="008F044F">
      <w:pPr>
        <w:ind w:firstLine="709"/>
        <w:jc w:val="both"/>
        <w:rPr>
          <w:b/>
        </w:rPr>
      </w:pPr>
      <w:r w:rsidRPr="008F044F">
        <w:t>Комплексная оценка эффективности реализуемой образовательной организацией воспитательной программыосуществляется в соответствии с динамикой</w:t>
      </w:r>
      <w:r w:rsidRPr="008F044F">
        <w:rPr>
          <w:b/>
        </w:rPr>
        <w:t>основных показателей целостного процесса духовно-нравственного развития, воспитания и социализации младших школьников</w:t>
      </w:r>
      <w:r w:rsidRPr="008F044F">
        <w:t>:</w:t>
      </w:r>
    </w:p>
    <w:p w:rsidR="000F42A9" w:rsidRPr="008F044F" w:rsidRDefault="000F42A9" w:rsidP="008F044F">
      <w:pPr>
        <w:pStyle w:val="dash041e005f0431005f044b005f0447005f043d005f044b005f0439"/>
        <w:ind w:firstLine="709"/>
        <w:jc w:val="both"/>
      </w:pPr>
      <w:r w:rsidRPr="008F044F">
        <w:rPr>
          <w:b/>
        </w:rPr>
        <w:t>Блок 1.</w:t>
      </w:r>
      <w:r w:rsidRPr="008F044F">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F42A9" w:rsidRPr="008F044F" w:rsidRDefault="000F42A9" w:rsidP="008F044F">
      <w:pPr>
        <w:ind w:firstLine="709"/>
        <w:contextualSpacing/>
        <w:jc w:val="both"/>
        <w:rPr>
          <w:kern w:val="2"/>
        </w:rPr>
      </w:pPr>
      <w:r w:rsidRPr="008F044F">
        <w:rPr>
          <w:b/>
        </w:rPr>
        <w:t>Блок 2.</w:t>
      </w:r>
      <w:r w:rsidRPr="008F044F">
        <w:t xml:space="preserve"> Анализ изменений (динамика показателей)</w:t>
      </w:r>
      <w:r w:rsidRPr="008F044F">
        <w:rPr>
          <w:kern w:val="2"/>
        </w:rPr>
        <w:t xml:space="preserve"> развивающей образовательной среды в образовательной организации (классе) исследуется по следующим направлениям:</w:t>
      </w:r>
    </w:p>
    <w:p w:rsidR="000F42A9" w:rsidRPr="008F044F" w:rsidRDefault="000F42A9" w:rsidP="008F044F">
      <w:pPr>
        <w:numPr>
          <w:ilvl w:val="0"/>
          <w:numId w:val="42"/>
        </w:numPr>
        <w:tabs>
          <w:tab w:val="left" w:pos="993"/>
        </w:tabs>
        <w:ind w:left="0" w:firstLine="709"/>
        <w:contextualSpacing/>
        <w:jc w:val="both"/>
      </w:pPr>
      <w:r w:rsidRPr="008F044F">
        <w:t>Условия для профессионального творчества педагогов (психологический климат в коллективе (общая эмоциональная удовлетворенность); возможности дляповышение психолого-педагогической культуры и развития профессиональных навыков).</w:t>
      </w:r>
    </w:p>
    <w:p w:rsidR="000F42A9" w:rsidRPr="008F044F" w:rsidRDefault="000F42A9" w:rsidP="008F044F">
      <w:pPr>
        <w:numPr>
          <w:ilvl w:val="0"/>
          <w:numId w:val="42"/>
        </w:numPr>
        <w:tabs>
          <w:tab w:val="left" w:pos="993"/>
        </w:tabs>
        <w:ind w:left="0" w:firstLine="709"/>
        <w:contextualSpacing/>
        <w:jc w:val="both"/>
      </w:pPr>
      <w:r w:rsidRPr="008F044F">
        <w:lastRenderedPageBreak/>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8F044F" w:rsidRDefault="000F42A9" w:rsidP="008F044F">
      <w:pPr>
        <w:numPr>
          <w:ilvl w:val="0"/>
          <w:numId w:val="42"/>
        </w:numPr>
        <w:tabs>
          <w:tab w:val="left" w:pos="993"/>
        </w:tabs>
        <w:ind w:left="0" w:firstLine="709"/>
        <w:contextualSpacing/>
        <w:jc w:val="both"/>
      </w:pPr>
      <w:r w:rsidRPr="008F044F">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F044F" w:rsidRDefault="000F42A9" w:rsidP="008F044F">
      <w:pPr>
        <w:numPr>
          <w:ilvl w:val="0"/>
          <w:numId w:val="42"/>
        </w:numPr>
        <w:tabs>
          <w:tab w:val="left" w:pos="993"/>
        </w:tabs>
        <w:ind w:left="0" w:firstLine="709"/>
        <w:contextualSpacing/>
        <w:jc w:val="both"/>
      </w:pPr>
      <w:r w:rsidRPr="008F044F">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8F044F" w:rsidRDefault="000F42A9" w:rsidP="008F044F">
      <w:pPr>
        <w:numPr>
          <w:ilvl w:val="0"/>
          <w:numId w:val="42"/>
        </w:numPr>
        <w:tabs>
          <w:tab w:val="left" w:pos="993"/>
        </w:tabs>
        <w:ind w:left="0" w:firstLine="709"/>
        <w:contextualSpacing/>
        <w:jc w:val="both"/>
      </w:pPr>
      <w:r w:rsidRPr="008F044F">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8F044F" w:rsidRDefault="000F42A9" w:rsidP="008F044F">
      <w:pPr>
        <w:ind w:firstLine="709"/>
        <w:contextualSpacing/>
        <w:jc w:val="both"/>
        <w:rPr>
          <w:kern w:val="2"/>
        </w:rPr>
      </w:pPr>
      <w:r w:rsidRPr="008F044F">
        <w:rPr>
          <w:b/>
        </w:rPr>
        <w:t>Блок 3.</w:t>
      </w:r>
      <w:r w:rsidRPr="008F044F">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8F044F">
        <w:rPr>
          <w:kern w:val="2"/>
        </w:rPr>
        <w:t xml:space="preserve"> исследуется по следующим направлениям:</w:t>
      </w:r>
    </w:p>
    <w:p w:rsidR="000F42A9" w:rsidRPr="008F044F" w:rsidRDefault="000F42A9" w:rsidP="008F044F">
      <w:pPr>
        <w:numPr>
          <w:ilvl w:val="0"/>
          <w:numId w:val="42"/>
        </w:numPr>
        <w:tabs>
          <w:tab w:val="left" w:pos="993"/>
        </w:tabs>
        <w:ind w:left="0" w:firstLine="709"/>
        <w:contextualSpacing/>
        <w:jc w:val="both"/>
      </w:pPr>
      <w:r w:rsidRPr="008F044F">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8F044F" w:rsidRDefault="000F42A9" w:rsidP="008F044F">
      <w:pPr>
        <w:numPr>
          <w:ilvl w:val="0"/>
          <w:numId w:val="42"/>
        </w:numPr>
        <w:tabs>
          <w:tab w:val="left" w:pos="993"/>
        </w:tabs>
        <w:ind w:left="0" w:firstLine="709"/>
        <w:contextualSpacing/>
        <w:jc w:val="both"/>
      </w:pPr>
      <w:r w:rsidRPr="008F044F">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8F044F" w:rsidRDefault="000F42A9" w:rsidP="008F044F">
      <w:pPr>
        <w:numPr>
          <w:ilvl w:val="0"/>
          <w:numId w:val="42"/>
        </w:numPr>
        <w:tabs>
          <w:tab w:val="left" w:pos="993"/>
        </w:tabs>
        <w:ind w:left="0" w:firstLine="709"/>
        <w:contextualSpacing/>
        <w:jc w:val="both"/>
      </w:pPr>
      <w:r w:rsidRPr="008F044F">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8F044F" w:rsidRDefault="000F42A9" w:rsidP="008F044F">
      <w:pPr>
        <w:widowControl w:val="0"/>
        <w:numPr>
          <w:ilvl w:val="0"/>
          <w:numId w:val="42"/>
        </w:numPr>
        <w:tabs>
          <w:tab w:val="left" w:pos="993"/>
        </w:tabs>
        <w:ind w:left="0" w:firstLine="709"/>
        <w:contextualSpacing/>
        <w:jc w:val="both"/>
      </w:pPr>
      <w:r w:rsidRPr="008F044F">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8F044F" w:rsidRDefault="000F42A9" w:rsidP="008F044F">
      <w:pPr>
        <w:pStyle w:val="dash041e005f0431005f044b005f0447005f043d005f044b005f0439"/>
        <w:widowControl w:val="0"/>
        <w:numPr>
          <w:ilvl w:val="0"/>
          <w:numId w:val="43"/>
        </w:numPr>
        <w:ind w:left="0" w:firstLine="709"/>
        <w:jc w:val="both"/>
      </w:pPr>
      <w:r w:rsidRPr="008F044F">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8F044F" w:rsidRDefault="000F42A9" w:rsidP="008F044F">
      <w:pPr>
        <w:ind w:firstLine="709"/>
        <w:contextualSpacing/>
        <w:jc w:val="both"/>
      </w:pPr>
      <w:r w:rsidRPr="008F044F">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8F044F" w:rsidRDefault="000F42A9" w:rsidP="008F044F">
      <w:pPr>
        <w:ind w:firstLine="709"/>
        <w:jc w:val="both"/>
      </w:pPr>
      <w:r w:rsidRPr="008F044F">
        <w:t xml:space="preserve">В качестве </w:t>
      </w:r>
      <w:r w:rsidRPr="008F044F">
        <w:rPr>
          <w:b/>
        </w:rPr>
        <w:t>критериев, по которым изучается динамика</w:t>
      </w:r>
      <w:r w:rsidRPr="008F044F">
        <w:t xml:space="preserve"> процесса воспитания и социализации обучающихся, выделены:</w:t>
      </w:r>
    </w:p>
    <w:p w:rsidR="000F42A9" w:rsidRPr="008F044F" w:rsidRDefault="000F42A9" w:rsidP="008F044F">
      <w:pPr>
        <w:numPr>
          <w:ilvl w:val="0"/>
          <w:numId w:val="41"/>
        </w:numPr>
        <w:tabs>
          <w:tab w:val="left" w:pos="993"/>
        </w:tabs>
        <w:ind w:left="0" w:firstLine="709"/>
        <w:jc w:val="both"/>
      </w:pPr>
      <w:r w:rsidRPr="008F044F">
        <w:t>Положительная динамика</w:t>
      </w:r>
      <w:r w:rsidRPr="008F044F">
        <w:rPr>
          <w:i/>
        </w:rPr>
        <w:t xml:space="preserve"> –</w:t>
      </w:r>
      <w:r w:rsidRPr="008F044F">
        <w:t xml:space="preserve"> увеличение положительных значений выделенных показателей </w:t>
      </w:r>
      <w:r w:rsidRPr="008F044F">
        <w:rPr>
          <w:rStyle w:val="dash041e005f0431005f044b005f0447005f043d005f044b005f0439005f005fchar1char1"/>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8F044F" w:rsidRDefault="000F42A9" w:rsidP="008F044F">
      <w:pPr>
        <w:numPr>
          <w:ilvl w:val="0"/>
          <w:numId w:val="41"/>
        </w:numPr>
        <w:tabs>
          <w:tab w:val="left" w:pos="993"/>
        </w:tabs>
        <w:ind w:left="0" w:firstLine="709"/>
        <w:jc w:val="both"/>
      </w:pPr>
      <w:r w:rsidRPr="008F044F">
        <w:t xml:space="preserve">Инертность положительной динамикиподразумевает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8F044F">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8F044F" w:rsidRDefault="000F42A9" w:rsidP="008F044F">
      <w:pPr>
        <w:numPr>
          <w:ilvl w:val="0"/>
          <w:numId w:val="41"/>
        </w:numPr>
        <w:tabs>
          <w:tab w:val="left" w:pos="993"/>
        </w:tabs>
        <w:ind w:left="0" w:firstLine="709"/>
        <w:jc w:val="both"/>
      </w:pPr>
      <w:r w:rsidRPr="008F044F">
        <w:t>Устойчивость (стабильность) исследуемых показателей духовно-нравственного развития, воспитания и социализации обучающихся</w:t>
      </w:r>
      <w:r w:rsidRPr="008F044F">
        <w:rPr>
          <w:rStyle w:val="dash041e005f0431005f044b005f0447005f043d005f044b005f0439005f005fchar1char1"/>
        </w:rPr>
        <w:t xml:space="preserve">на интерпретационном и контрольном этапах </w:t>
      </w:r>
      <w:r w:rsidRPr="008F044F">
        <w:rPr>
          <w:rStyle w:val="dash041e005f0431005f044b005f0447005f043d005f044b005f0439005f005fchar1char1"/>
        </w:rPr>
        <w:lastRenderedPageBreak/>
        <w:t xml:space="preserve">исследования. </w:t>
      </w:r>
      <w:r w:rsidRPr="008F044F">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0F42A9" w:rsidRPr="008F044F" w:rsidRDefault="000F42A9" w:rsidP="008F044F">
      <w:pPr>
        <w:pStyle w:val="-12"/>
        <w:spacing w:after="0"/>
        <w:ind w:left="0" w:firstLine="709"/>
        <w:jc w:val="both"/>
        <w:rPr>
          <w:rFonts w:ascii="Times New Roman" w:eastAsia="Calibri" w:hAnsi="Times New Roman"/>
          <w:lang w:eastAsia="ru-RU"/>
        </w:rPr>
      </w:pPr>
      <w:r w:rsidRPr="008F044F">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8F044F" w:rsidRDefault="000F42A9" w:rsidP="008F044F">
      <w:pPr>
        <w:ind w:firstLine="709"/>
        <w:jc w:val="both"/>
      </w:pPr>
      <w:r w:rsidRPr="008F044F">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результатовдуховно-нравственного развития, воспитания и социализации обучающихся. </w:t>
      </w:r>
    </w:p>
    <w:p w:rsidR="000F42A9" w:rsidRPr="008F044F" w:rsidRDefault="000F42A9" w:rsidP="008F044F">
      <w:pPr>
        <w:ind w:firstLine="709"/>
        <w:jc w:val="both"/>
      </w:pPr>
      <w:r w:rsidRPr="008F044F">
        <w:t>На основе результатов исследования может быть составленахарактеристика класса и индивидуальная характеристика учащегося</w:t>
      </w:r>
      <w:r w:rsidRPr="008F044F">
        <w:rPr>
          <w:b/>
        </w:rPr>
        <w:t xml:space="preserve">, </w:t>
      </w:r>
      <w:r w:rsidRPr="008F044F">
        <w:t xml:space="preserve">включающая три основных компонента: </w:t>
      </w:r>
    </w:p>
    <w:p w:rsidR="000F42A9" w:rsidRPr="008F044F" w:rsidRDefault="000F42A9" w:rsidP="008F044F">
      <w:pPr>
        <w:numPr>
          <w:ilvl w:val="0"/>
          <w:numId w:val="46"/>
        </w:numPr>
        <w:tabs>
          <w:tab w:val="left" w:pos="993"/>
        </w:tabs>
        <w:ind w:left="0" w:firstLine="709"/>
        <w:contextualSpacing/>
        <w:jc w:val="both"/>
      </w:pPr>
      <w:r w:rsidRPr="008F044F">
        <w:t xml:space="preserve">характеристику достижений и положительных качеств обучающегося; </w:t>
      </w:r>
    </w:p>
    <w:p w:rsidR="000F42A9" w:rsidRPr="008F044F" w:rsidRDefault="000F42A9" w:rsidP="008F044F">
      <w:pPr>
        <w:numPr>
          <w:ilvl w:val="0"/>
          <w:numId w:val="46"/>
        </w:numPr>
        <w:tabs>
          <w:tab w:val="left" w:pos="993"/>
        </w:tabs>
        <w:ind w:left="0" w:firstLine="709"/>
        <w:contextualSpacing/>
        <w:jc w:val="both"/>
      </w:pPr>
      <w:r w:rsidRPr="008F044F">
        <w:t xml:space="preserve">определение приоритетных задач и направлений индивидуального развития; </w:t>
      </w:r>
    </w:p>
    <w:p w:rsidR="000F42A9" w:rsidRPr="008F044F" w:rsidRDefault="000F42A9" w:rsidP="008F044F">
      <w:pPr>
        <w:numPr>
          <w:ilvl w:val="0"/>
          <w:numId w:val="46"/>
        </w:numPr>
        <w:tabs>
          <w:tab w:val="left" w:pos="993"/>
        </w:tabs>
        <w:ind w:left="0" w:firstLine="709"/>
        <w:contextualSpacing/>
        <w:jc w:val="both"/>
      </w:pPr>
      <w:r w:rsidRPr="008F044F">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8F044F" w:rsidRDefault="000F42A9" w:rsidP="008F044F">
      <w:pPr>
        <w:ind w:firstLine="709"/>
        <w:jc w:val="both"/>
      </w:pPr>
      <w:r w:rsidRPr="008F044F">
        <w:t>Полученные и зафиксированные результаты исследования могут быть включены в портфель достижений младших школьников.</w:t>
      </w:r>
    </w:p>
    <w:p w:rsidR="000F42A9" w:rsidRPr="008F044F" w:rsidRDefault="000F42A9" w:rsidP="008F044F">
      <w:pPr>
        <w:ind w:firstLine="709"/>
        <w:jc w:val="both"/>
      </w:pPr>
      <w:r w:rsidRPr="008F044F">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8F044F" w:rsidRDefault="000F42A9" w:rsidP="008F044F">
      <w:pPr>
        <w:tabs>
          <w:tab w:val="left" w:pos="284"/>
        </w:tabs>
        <w:ind w:firstLine="709"/>
        <w:jc w:val="both"/>
        <w:rPr>
          <w:rStyle w:val="Zag11"/>
          <w:rFonts w:eastAsia="@Arial Unicode MS"/>
          <w:color w:val="auto"/>
        </w:rPr>
      </w:pPr>
      <w:r w:rsidRPr="008F044F">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8F044F">
        <w:rPr>
          <w:rStyle w:val="Zag11"/>
          <w:rFonts w:eastAsia="@Arial Unicode MS"/>
          <w:color w:val="auto"/>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8F044F" w:rsidRDefault="000F42A9" w:rsidP="007F28CF">
      <w:pPr>
        <w:ind w:firstLine="709"/>
        <w:jc w:val="center"/>
      </w:pPr>
      <w:r w:rsidRPr="008F044F">
        <w:rPr>
          <w:b/>
        </w:rPr>
        <w:t xml:space="preserve">Показатели оценки организационных, ресурсных и психолого-педагогических условий осуществления воспитания младших школьников в </w:t>
      </w:r>
      <w:r w:rsidR="00AF13BD">
        <w:rPr>
          <w:b/>
          <w:spacing w:val="2"/>
        </w:rPr>
        <w:t xml:space="preserve">МОБУ СОШ № </w:t>
      </w:r>
      <w:r w:rsidR="0041708B" w:rsidRPr="008F044F">
        <w:rPr>
          <w:b/>
          <w:spacing w:val="2"/>
        </w:rPr>
        <w:t>4</w:t>
      </w:r>
      <w:r w:rsidR="00AF13BD">
        <w:rPr>
          <w:b/>
          <w:spacing w:val="2"/>
        </w:rPr>
        <w:t>1</w:t>
      </w:r>
      <w:r w:rsidR="0041708B" w:rsidRPr="008F044F">
        <w:rPr>
          <w:b/>
          <w:spacing w:val="2"/>
        </w:rPr>
        <w:t xml:space="preserve"> МО Кореновский район</w:t>
      </w:r>
    </w:p>
    <w:p w:rsidR="000F42A9" w:rsidRPr="008F044F" w:rsidRDefault="000F42A9" w:rsidP="008F044F">
      <w:pPr>
        <w:ind w:firstLine="709"/>
        <w:jc w:val="both"/>
      </w:pPr>
      <w:r w:rsidRPr="008F044F">
        <w:t xml:space="preserve">1. Документационное обеспечение воспитательной деятельности в начальной школе: наличие локальных актов </w:t>
      </w:r>
      <w:r w:rsidR="00AF13BD">
        <w:rPr>
          <w:spacing w:val="2"/>
        </w:rPr>
        <w:t xml:space="preserve">МОБУ СОШ № </w:t>
      </w:r>
      <w:r w:rsidR="0041708B" w:rsidRPr="008F044F">
        <w:rPr>
          <w:spacing w:val="2"/>
        </w:rPr>
        <w:t>4</w:t>
      </w:r>
      <w:r w:rsidR="00AF13BD">
        <w:rPr>
          <w:spacing w:val="2"/>
        </w:rPr>
        <w:t>1</w:t>
      </w:r>
      <w:r w:rsidR="0041708B" w:rsidRPr="008F044F">
        <w:rPr>
          <w:spacing w:val="2"/>
        </w:rPr>
        <w:t xml:space="preserve"> МО Кореновский район</w:t>
      </w:r>
      <w:r w:rsidRPr="008F044F">
        <w:t>,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0F42A9" w:rsidRPr="008F044F" w:rsidRDefault="000F42A9" w:rsidP="008F044F">
      <w:pPr>
        <w:ind w:firstLine="709"/>
        <w:jc w:val="both"/>
      </w:pPr>
      <w:r w:rsidRPr="008F044F">
        <w:lastRenderedPageBreak/>
        <w:t xml:space="preserve">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w:t>
      </w:r>
      <w:r w:rsidR="00AF13BD">
        <w:t xml:space="preserve">МОБУ СОШ № </w:t>
      </w:r>
      <w:r w:rsidR="0041708B" w:rsidRPr="008F044F">
        <w:t>4</w:t>
      </w:r>
      <w:r w:rsidR="00AF13BD">
        <w:t>1</w:t>
      </w:r>
      <w:r w:rsidRPr="008F044F">
        <w:t xml:space="preserve">; обеспечение состояния отведенных для проведения воспитательной деятельности помещений и территорий </w:t>
      </w:r>
      <w:r w:rsidR="00AF13BD">
        <w:rPr>
          <w:spacing w:val="2"/>
        </w:rPr>
        <w:t xml:space="preserve">МОБУ СОШ № </w:t>
      </w:r>
      <w:r w:rsidR="0041708B" w:rsidRPr="008F044F">
        <w:rPr>
          <w:spacing w:val="2"/>
        </w:rPr>
        <w:t>4</w:t>
      </w:r>
      <w:r w:rsidR="00AF13BD">
        <w:rPr>
          <w:spacing w:val="2"/>
        </w:rPr>
        <w:t>1</w:t>
      </w:r>
      <w:r w:rsidR="0041708B" w:rsidRPr="008F044F">
        <w:rPr>
          <w:spacing w:val="2"/>
        </w:rPr>
        <w:t xml:space="preserve"> </w:t>
      </w:r>
      <w:r w:rsidRPr="008F044F">
        <w:t xml:space="preserve">в соответствии с ее целями и задачами, установленными в плановой документации;соответствие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w:t>
      </w:r>
      <w:r w:rsidR="00AF13BD">
        <w:rPr>
          <w:spacing w:val="2"/>
        </w:rPr>
        <w:t xml:space="preserve">МОБУ СОШ № </w:t>
      </w:r>
      <w:r w:rsidR="0041708B" w:rsidRPr="008F044F">
        <w:rPr>
          <w:spacing w:val="2"/>
        </w:rPr>
        <w:t>4</w:t>
      </w:r>
      <w:r w:rsidR="00AF13BD">
        <w:rPr>
          <w:spacing w:val="2"/>
        </w:rPr>
        <w:t>1</w:t>
      </w:r>
      <w:r w:rsidR="0041708B" w:rsidRPr="008F044F">
        <w:rPr>
          <w:spacing w:val="2"/>
        </w:rPr>
        <w:t xml:space="preserve"> </w:t>
      </w:r>
      <w:r w:rsidRPr="008F044F">
        <w:t>данного типа и вида.</w:t>
      </w:r>
    </w:p>
    <w:p w:rsidR="000F42A9" w:rsidRPr="008F044F" w:rsidRDefault="000F42A9" w:rsidP="008F044F">
      <w:pPr>
        <w:ind w:firstLine="709"/>
        <w:jc w:val="both"/>
      </w:pPr>
      <w:r w:rsidRPr="008F044F">
        <w:t xml:space="preserve">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w:t>
      </w:r>
      <w:r w:rsidR="00AF13BD">
        <w:rPr>
          <w:spacing w:val="2"/>
        </w:rPr>
        <w:t xml:space="preserve">МОБУ СОШ № </w:t>
      </w:r>
      <w:r w:rsidR="0041708B" w:rsidRPr="008F044F">
        <w:rPr>
          <w:spacing w:val="2"/>
        </w:rPr>
        <w:t>4</w:t>
      </w:r>
      <w:r w:rsidR="00AF13BD">
        <w:rPr>
          <w:spacing w:val="2"/>
        </w:rPr>
        <w:t>1</w:t>
      </w:r>
      <w:r w:rsidRPr="008F044F">
        <w:t>; информационно-техни</w:t>
      </w:r>
      <w:r w:rsidRPr="008F044F">
        <w:softHyphen/>
        <w:t>чес</w:t>
      </w:r>
      <w:r w:rsidRPr="008F044F">
        <w:softHyphen/>
        <w:t xml:space="preserve">кая оснащенность воспитательной работы в соответствии с целями и задачами, установленными в плановой документации </w:t>
      </w:r>
      <w:r w:rsidR="00AF13BD">
        <w:rPr>
          <w:spacing w:val="2"/>
        </w:rPr>
        <w:t xml:space="preserve">МОБУ СОШ № </w:t>
      </w:r>
      <w:r w:rsidR="0041708B" w:rsidRPr="008F044F">
        <w:rPr>
          <w:spacing w:val="2"/>
        </w:rPr>
        <w:t>4</w:t>
      </w:r>
      <w:r w:rsidR="00AF13BD">
        <w:rPr>
          <w:spacing w:val="2"/>
        </w:rPr>
        <w:t>1</w:t>
      </w:r>
      <w:r w:rsidRPr="008F044F">
        <w:t xml:space="preserve">: уpовень обеспеченности </w:t>
      </w:r>
      <w:r w:rsidR="00AF13BD">
        <w:rPr>
          <w:spacing w:val="2"/>
        </w:rPr>
        <w:t xml:space="preserve">МОБУ СОШ № </w:t>
      </w:r>
      <w:r w:rsidR="0041708B" w:rsidRPr="008F044F">
        <w:rPr>
          <w:spacing w:val="2"/>
        </w:rPr>
        <w:t>4</w:t>
      </w:r>
      <w:r w:rsidR="00AF13BD">
        <w:rPr>
          <w:spacing w:val="2"/>
        </w:rPr>
        <w:t>1</w:t>
      </w:r>
      <w:r w:rsidR="0041708B" w:rsidRPr="008F044F">
        <w:rPr>
          <w:spacing w:val="2"/>
        </w:rPr>
        <w:t xml:space="preserve"> </w:t>
      </w:r>
      <w:r w:rsidRPr="008F044F">
        <w:t>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8F044F" w:rsidRDefault="000F42A9" w:rsidP="008F044F">
      <w:pPr>
        <w:ind w:firstLine="709"/>
        <w:jc w:val="both"/>
      </w:pPr>
      <w:r w:rsidRPr="008F044F">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w:t>
      </w:r>
      <w:r w:rsidR="00AF13BD">
        <w:rPr>
          <w:spacing w:val="2"/>
        </w:rPr>
        <w:t xml:space="preserve">МОБУ СОШ № </w:t>
      </w:r>
      <w:r w:rsidR="0041708B" w:rsidRPr="008F044F">
        <w:rPr>
          <w:spacing w:val="2"/>
        </w:rPr>
        <w:t>4</w:t>
      </w:r>
      <w:r w:rsidR="00AF13BD">
        <w:rPr>
          <w:spacing w:val="2"/>
        </w:rPr>
        <w:t>1</w:t>
      </w:r>
      <w:r w:rsidRPr="008F044F">
        <w:t xml:space="preserve">;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w:t>
      </w:r>
      <w:r w:rsidR="00AF13BD">
        <w:rPr>
          <w:spacing w:val="2"/>
        </w:rPr>
        <w:t xml:space="preserve">МОБУ СОШ № </w:t>
      </w:r>
      <w:r w:rsidR="0041708B" w:rsidRPr="008F044F">
        <w:rPr>
          <w:spacing w:val="2"/>
        </w:rPr>
        <w:t>4</w:t>
      </w:r>
      <w:r w:rsidR="00AF13BD">
        <w:rPr>
          <w:spacing w:val="2"/>
        </w:rPr>
        <w:t>1</w:t>
      </w:r>
      <w:r w:rsidR="0041708B" w:rsidRPr="008F044F">
        <w:rPr>
          <w:spacing w:val="2"/>
        </w:rPr>
        <w:t xml:space="preserve"> </w:t>
      </w:r>
      <w:r w:rsidRPr="008F044F">
        <w:t xml:space="preserve">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w:t>
      </w:r>
      <w:r w:rsidR="00AF13BD">
        <w:rPr>
          <w:spacing w:val="2"/>
        </w:rPr>
        <w:t xml:space="preserve">МОБУ СОШ № </w:t>
      </w:r>
      <w:r w:rsidR="0041708B" w:rsidRPr="008F044F">
        <w:rPr>
          <w:spacing w:val="2"/>
        </w:rPr>
        <w:t>4</w:t>
      </w:r>
      <w:r w:rsidR="00AF13BD">
        <w:rPr>
          <w:spacing w:val="2"/>
        </w:rPr>
        <w:t>1</w:t>
      </w:r>
      <w:r w:rsidR="0041708B" w:rsidRPr="008F044F">
        <w:rPr>
          <w:spacing w:val="2"/>
        </w:rPr>
        <w:t xml:space="preserve"> МО Кореновский район</w:t>
      </w:r>
      <w:r w:rsidRPr="008F044F">
        <w:t>органов ученического самоуправления.</w:t>
      </w:r>
    </w:p>
    <w:p w:rsidR="000F42A9" w:rsidRPr="008F044F" w:rsidRDefault="000F42A9" w:rsidP="008F044F">
      <w:pPr>
        <w:ind w:firstLine="709"/>
        <w:jc w:val="both"/>
      </w:pPr>
      <w:r w:rsidRPr="008F044F">
        <w:t xml:space="preserve">5. Кадровое обеспечение воспитательной деятельности в начальной школе: наличие в </w:t>
      </w:r>
      <w:r w:rsidR="00AF13BD">
        <w:rPr>
          <w:spacing w:val="2"/>
        </w:rPr>
        <w:t xml:space="preserve">МОБУ СОШ № </w:t>
      </w:r>
      <w:r w:rsidR="0041708B" w:rsidRPr="008F044F">
        <w:rPr>
          <w:spacing w:val="2"/>
        </w:rPr>
        <w:t>4</w:t>
      </w:r>
      <w:r w:rsidR="00AF13BD">
        <w:rPr>
          <w:spacing w:val="2"/>
        </w:rPr>
        <w:t>1</w:t>
      </w:r>
      <w:r w:rsidR="0041708B" w:rsidRPr="008F044F">
        <w:rPr>
          <w:spacing w:val="2"/>
        </w:rPr>
        <w:t xml:space="preserve"> </w:t>
      </w:r>
      <w:r w:rsidRPr="008F044F">
        <w:t xml:space="preserve">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w:t>
      </w:r>
      <w:r w:rsidR="00AF13BD">
        <w:rPr>
          <w:spacing w:val="2"/>
        </w:rPr>
        <w:t xml:space="preserve">МОБУ СОШ № </w:t>
      </w:r>
      <w:r w:rsidR="0041708B" w:rsidRPr="008F044F">
        <w:rPr>
          <w:spacing w:val="2"/>
        </w:rPr>
        <w:t>4</w:t>
      </w:r>
      <w:r w:rsidR="00AF13BD">
        <w:rPr>
          <w:spacing w:val="2"/>
        </w:rPr>
        <w:t>1</w:t>
      </w:r>
      <w:r w:rsidR="0041708B" w:rsidRPr="008F044F">
        <w:rPr>
          <w:spacing w:val="2"/>
        </w:rPr>
        <w:t xml:space="preserve"> </w:t>
      </w:r>
      <w:r w:rsidRPr="008F044F">
        <w:t>в организации воспитательной деятельности.</w:t>
      </w:r>
    </w:p>
    <w:p w:rsidR="0041708B" w:rsidRPr="008F044F" w:rsidRDefault="000F42A9" w:rsidP="008F044F">
      <w:pPr>
        <w:ind w:firstLine="709"/>
        <w:jc w:val="both"/>
      </w:pPr>
      <w:r w:rsidRPr="008F044F">
        <w:t xml:space="preserve">6. Использование в </w:t>
      </w:r>
      <w:r w:rsidR="00AF13BD">
        <w:rPr>
          <w:spacing w:val="2"/>
        </w:rPr>
        <w:t xml:space="preserve">МОБУ СОШ № </w:t>
      </w:r>
      <w:r w:rsidR="0041708B" w:rsidRPr="008F044F">
        <w:rPr>
          <w:spacing w:val="2"/>
        </w:rPr>
        <w:t>4</w:t>
      </w:r>
      <w:r w:rsidR="00AF13BD">
        <w:rPr>
          <w:spacing w:val="2"/>
        </w:rPr>
        <w:t>1</w:t>
      </w:r>
      <w:r w:rsidR="0041708B" w:rsidRPr="008F044F">
        <w:rPr>
          <w:spacing w:val="2"/>
        </w:rPr>
        <w:t xml:space="preserve"> </w:t>
      </w:r>
      <w:r w:rsidRPr="008F044F">
        <w:t xml:space="preserve">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w:t>
      </w:r>
      <w:r w:rsidR="00AF13BD">
        <w:rPr>
          <w:spacing w:val="2"/>
        </w:rPr>
        <w:t xml:space="preserve">МОБУ СОШ № </w:t>
      </w:r>
      <w:r w:rsidR="0041708B" w:rsidRPr="008F044F">
        <w:rPr>
          <w:spacing w:val="2"/>
        </w:rPr>
        <w:t>4</w:t>
      </w:r>
      <w:r w:rsidR="00AF13BD">
        <w:rPr>
          <w:spacing w:val="2"/>
        </w:rPr>
        <w:t>1</w:t>
      </w:r>
      <w:r w:rsidR="0041708B" w:rsidRPr="008F044F">
        <w:rPr>
          <w:spacing w:val="2"/>
        </w:rPr>
        <w:t xml:space="preserve"> </w:t>
      </w:r>
      <w:r w:rsidRPr="008F044F">
        <w:t xml:space="preserve">кружков, секций и других форм организации внеурочной деятельности, по своему содержанию, целям и задачам соответствующим обеспечению: </w:t>
      </w:r>
    </w:p>
    <w:p w:rsidR="0041708B" w:rsidRPr="008F044F" w:rsidRDefault="000F42A9" w:rsidP="008F044F">
      <w:pPr>
        <w:ind w:firstLine="709"/>
        <w:jc w:val="both"/>
      </w:pPr>
      <w:r w:rsidRPr="008F044F">
        <w:t xml:space="preserve">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w:t>
      </w:r>
    </w:p>
    <w:p w:rsidR="0041708B" w:rsidRPr="008F044F" w:rsidRDefault="000F42A9" w:rsidP="008F044F">
      <w:pPr>
        <w:ind w:firstLine="709"/>
        <w:jc w:val="both"/>
      </w:pPr>
      <w:r w:rsidRPr="008F044F">
        <w:t xml:space="preserve">б) общеинтеллектуального развития обучающихся, воспитанников (развития умственной деятельности и основ систематизации знаний); </w:t>
      </w:r>
    </w:p>
    <w:p w:rsidR="000F42A9" w:rsidRPr="008F044F" w:rsidRDefault="000F42A9" w:rsidP="008F044F">
      <w:pPr>
        <w:ind w:firstLine="709"/>
        <w:jc w:val="both"/>
      </w:pPr>
      <w:r w:rsidRPr="008F044F">
        <w:t>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8F044F" w:rsidRDefault="000F42A9" w:rsidP="008F044F">
      <w:pPr>
        <w:ind w:firstLine="709"/>
        <w:jc w:val="both"/>
      </w:pPr>
      <w:r w:rsidRPr="008F044F">
        <w:lastRenderedPageBreak/>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41708B" w:rsidRPr="008F044F" w:rsidRDefault="000F42A9" w:rsidP="008F044F">
      <w:pPr>
        <w:ind w:firstLine="709"/>
        <w:jc w:val="both"/>
      </w:pPr>
      <w:r w:rsidRPr="008F044F">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w:t>
      </w:r>
      <w:r w:rsidR="00AF13BD">
        <w:rPr>
          <w:spacing w:val="2"/>
        </w:rPr>
        <w:t xml:space="preserve">МОБУ СОШ № </w:t>
      </w:r>
      <w:r w:rsidR="0041708B" w:rsidRPr="008F044F">
        <w:rPr>
          <w:spacing w:val="2"/>
        </w:rPr>
        <w:t>4</w:t>
      </w:r>
      <w:r w:rsidR="00AF13BD">
        <w:rPr>
          <w:spacing w:val="2"/>
        </w:rPr>
        <w:t>1</w:t>
      </w:r>
      <w:r w:rsidR="0041708B" w:rsidRPr="008F044F">
        <w:rPr>
          <w:spacing w:val="2"/>
        </w:rPr>
        <w:t xml:space="preserve"> </w:t>
      </w:r>
      <w:r w:rsidRPr="008F044F">
        <w:t xml:space="preserve">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w:t>
      </w:r>
      <w:r w:rsidR="00AF13BD">
        <w:rPr>
          <w:spacing w:val="2"/>
        </w:rPr>
        <w:t xml:space="preserve">МОБУ СОШ № </w:t>
      </w:r>
      <w:r w:rsidR="0041708B" w:rsidRPr="008F044F">
        <w:rPr>
          <w:spacing w:val="2"/>
        </w:rPr>
        <w:t>4</w:t>
      </w:r>
      <w:r w:rsidR="00AF13BD">
        <w:rPr>
          <w:spacing w:val="2"/>
        </w:rPr>
        <w:t>1</w:t>
      </w:r>
      <w:r w:rsidR="0041708B" w:rsidRPr="008F044F">
        <w:rPr>
          <w:spacing w:val="2"/>
        </w:rPr>
        <w:t xml:space="preserve"> </w:t>
      </w:r>
      <w:r w:rsidRPr="008F044F">
        <w:t xml:space="preserve">с приоритетом форм, обеспечивающих: </w:t>
      </w:r>
    </w:p>
    <w:p w:rsidR="0041708B" w:rsidRPr="008F044F" w:rsidRDefault="000F42A9" w:rsidP="008F044F">
      <w:pPr>
        <w:ind w:firstLine="709"/>
        <w:jc w:val="both"/>
      </w:pPr>
      <w:r w:rsidRPr="008F044F">
        <w:t xml:space="preserve">а) неформальное общение учащихся между собой и с педагогическими работниками; </w:t>
      </w:r>
    </w:p>
    <w:p w:rsidR="0041708B" w:rsidRPr="008F044F" w:rsidRDefault="000F42A9" w:rsidP="008F044F">
      <w:pPr>
        <w:ind w:firstLine="709"/>
        <w:jc w:val="both"/>
      </w:pPr>
      <w:r w:rsidRPr="008F044F">
        <w:t xml:space="preserve">б) самовыражение и самоутверждение учащегося в коллективе сверстников; </w:t>
      </w:r>
    </w:p>
    <w:p w:rsidR="000F42A9" w:rsidRPr="008F044F" w:rsidRDefault="000F42A9" w:rsidP="008F044F">
      <w:pPr>
        <w:ind w:firstLine="709"/>
        <w:jc w:val="both"/>
      </w:pPr>
      <w:r w:rsidRPr="008F044F">
        <w:t>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41708B" w:rsidRPr="007F28CF" w:rsidRDefault="000F42A9" w:rsidP="007F28CF">
      <w:pPr>
        <w:ind w:firstLine="709"/>
        <w:jc w:val="both"/>
        <w:rPr>
          <w:b/>
        </w:rPr>
      </w:pPr>
      <w:r w:rsidRPr="008F044F">
        <w:t xml:space="preserve">9. Обеспечение взаимодействия педагогического коллектива </w:t>
      </w:r>
      <w:r w:rsidR="00AF13BD">
        <w:rPr>
          <w:spacing w:val="2"/>
        </w:rPr>
        <w:t xml:space="preserve">МОБУ СОШ № </w:t>
      </w:r>
      <w:r w:rsidR="0041708B" w:rsidRPr="008F044F">
        <w:rPr>
          <w:spacing w:val="2"/>
        </w:rPr>
        <w:t>4</w:t>
      </w:r>
      <w:r w:rsidR="00AF13BD">
        <w:rPr>
          <w:spacing w:val="2"/>
        </w:rPr>
        <w:t>1</w:t>
      </w:r>
      <w:r w:rsidR="0041708B" w:rsidRPr="008F044F">
        <w:rPr>
          <w:spacing w:val="2"/>
        </w:rPr>
        <w:t xml:space="preserve"> </w:t>
      </w:r>
      <w:r w:rsidRPr="008F044F">
        <w:t xml:space="preserve">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41708B" w:rsidRPr="008F044F" w:rsidRDefault="0041708B" w:rsidP="008F044F"/>
    <w:p w:rsidR="00653A76" w:rsidRPr="008F044F" w:rsidRDefault="00653A76" w:rsidP="007F28CF">
      <w:pPr>
        <w:pStyle w:val="afd"/>
        <w:numPr>
          <w:ilvl w:val="1"/>
          <w:numId w:val="2"/>
        </w:numPr>
        <w:tabs>
          <w:tab w:val="left" w:pos="567"/>
        </w:tabs>
        <w:spacing w:line="240" w:lineRule="auto"/>
        <w:ind w:left="0" w:firstLine="0"/>
        <w:jc w:val="center"/>
        <w:rPr>
          <w:sz w:val="24"/>
        </w:rPr>
      </w:pPr>
      <w:bookmarkStart w:id="168" w:name="_Toc288394104"/>
      <w:bookmarkStart w:id="169" w:name="_Toc288410571"/>
      <w:bookmarkStart w:id="170" w:name="_Toc288410700"/>
      <w:bookmarkStart w:id="171" w:name="_Toc294246109"/>
      <w:r w:rsidRPr="008F044F">
        <w:rPr>
          <w:sz w:val="24"/>
        </w:rPr>
        <w:t>Программа формирования экологической культуры,здорового и безопасного образа жизни</w:t>
      </w:r>
      <w:bookmarkEnd w:id="168"/>
      <w:bookmarkEnd w:id="169"/>
      <w:bookmarkEnd w:id="170"/>
      <w:bookmarkEnd w:id="171"/>
    </w:p>
    <w:p w:rsidR="00653A76" w:rsidRPr="008F044F" w:rsidRDefault="00653A76" w:rsidP="008F044F">
      <w:pPr>
        <w:pStyle w:val="a3"/>
        <w:spacing w:line="240" w:lineRule="auto"/>
        <w:ind w:firstLine="454"/>
        <w:rPr>
          <w:rStyle w:val="Zag11"/>
          <w:rFonts w:ascii="Times New Roman" w:hAnsi="Times New Roman"/>
          <w:color w:val="auto"/>
          <w:sz w:val="24"/>
          <w:szCs w:val="24"/>
        </w:rPr>
      </w:pPr>
      <w:r w:rsidRPr="008F044F">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w:t>
      </w:r>
      <w:r w:rsidR="00AF13BD">
        <w:rPr>
          <w:rFonts w:ascii="Times New Roman" w:hAnsi="Times New Roman"/>
          <w:color w:val="auto"/>
          <w:spacing w:val="2"/>
          <w:sz w:val="24"/>
          <w:szCs w:val="24"/>
        </w:rPr>
        <w:t xml:space="preserve">МОБУ СОШ № </w:t>
      </w:r>
      <w:r w:rsidR="003B505F" w:rsidRPr="008F044F">
        <w:rPr>
          <w:rFonts w:ascii="Times New Roman" w:hAnsi="Times New Roman"/>
          <w:color w:val="auto"/>
          <w:spacing w:val="2"/>
          <w:sz w:val="24"/>
          <w:szCs w:val="24"/>
        </w:rPr>
        <w:t>4</w:t>
      </w:r>
      <w:r w:rsidR="00AF13BD">
        <w:rPr>
          <w:rFonts w:ascii="Times New Roman" w:hAnsi="Times New Roman"/>
          <w:color w:val="auto"/>
          <w:spacing w:val="2"/>
          <w:sz w:val="24"/>
          <w:szCs w:val="24"/>
        </w:rPr>
        <w:t>1</w:t>
      </w:r>
      <w:r w:rsidR="003B505F" w:rsidRPr="008F044F">
        <w:rPr>
          <w:rFonts w:ascii="Times New Roman" w:hAnsi="Times New Roman"/>
          <w:color w:val="auto"/>
          <w:spacing w:val="2"/>
          <w:sz w:val="24"/>
          <w:szCs w:val="24"/>
        </w:rPr>
        <w:t xml:space="preserve"> МО Кореновский район</w:t>
      </w:r>
      <w:r w:rsidRPr="008F044F">
        <w:rPr>
          <w:rStyle w:val="Zag11"/>
          <w:rFonts w:ascii="Times New Roman" w:hAnsi="Times New Roman"/>
          <w:color w:val="auto"/>
          <w:sz w:val="24"/>
          <w:szCs w:val="24"/>
        </w:rPr>
        <w:t xml:space="preserve">в соответствии с определением </w:t>
      </w:r>
      <w:r w:rsidR="00FA4392" w:rsidRPr="008F044F">
        <w:rPr>
          <w:rStyle w:val="Zag11"/>
          <w:rFonts w:ascii="Times New Roman" w:hAnsi="Times New Roman"/>
          <w:color w:val="auto"/>
          <w:sz w:val="24"/>
          <w:szCs w:val="24"/>
        </w:rPr>
        <w:t xml:space="preserve">ФГОС НОО </w:t>
      </w:r>
      <w:r w:rsidRPr="008F044F">
        <w:rPr>
          <w:rStyle w:val="Zag11"/>
          <w:rFonts w:ascii="Times New Roman" w:hAnsi="Times New Roman"/>
          <w:color w:val="auto"/>
          <w:sz w:val="24"/>
          <w:szCs w:val="24"/>
        </w:rPr>
        <w:t xml:space="preserve">— комплексная программа формирования </w:t>
      </w:r>
      <w:r w:rsidRPr="008F044F">
        <w:rPr>
          <w:rStyle w:val="Zag11"/>
          <w:rFonts w:ascii="Times New Roman" w:hAnsi="Times New Roman"/>
          <w:color w:val="auto"/>
          <w:spacing w:val="2"/>
          <w:sz w:val="24"/>
          <w:szCs w:val="24"/>
        </w:rPr>
        <w:t xml:space="preserve">у обучающихся знаний, установок, личностных </w:t>
      </w:r>
      <w:r w:rsidRPr="008F044F">
        <w:rPr>
          <w:rStyle w:val="Zag11"/>
          <w:rFonts w:ascii="Times New Roman" w:hAnsi="Times New Roman"/>
          <w:color w:val="auto"/>
          <w:spacing w:val="2"/>
          <w:sz w:val="24"/>
          <w:szCs w:val="24"/>
        </w:rPr>
        <w:lastRenderedPageBreak/>
        <w:t>ориентиров</w:t>
      </w:r>
      <w:r w:rsidRPr="008F044F">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8F044F" w:rsidRDefault="00653A76" w:rsidP="008F044F">
      <w:pPr>
        <w:pStyle w:val="a3"/>
        <w:spacing w:line="240" w:lineRule="auto"/>
        <w:ind w:firstLine="454"/>
        <w:rPr>
          <w:rStyle w:val="Zag11"/>
          <w:rFonts w:ascii="Times New Roman" w:hAnsi="Times New Roman"/>
          <w:color w:val="auto"/>
          <w:spacing w:val="2"/>
          <w:sz w:val="24"/>
          <w:szCs w:val="24"/>
        </w:rPr>
      </w:pPr>
      <w:r w:rsidRPr="008F044F">
        <w:rPr>
          <w:rStyle w:val="Zag11"/>
          <w:rFonts w:ascii="Times New Roman" w:hAnsi="Times New Roman"/>
          <w:color w:val="auto"/>
          <w:spacing w:val="2"/>
          <w:sz w:val="24"/>
          <w:szCs w:val="24"/>
        </w:rPr>
        <w:t>Программа построена на основе общенациональных цен</w:t>
      </w:r>
      <w:r w:rsidRPr="008F044F">
        <w:rPr>
          <w:rStyle w:val="Zag11"/>
          <w:rFonts w:ascii="Times New Roman" w:hAnsi="Times New Roman"/>
          <w:color w:val="auto"/>
          <w:sz w:val="24"/>
          <w:szCs w:val="24"/>
        </w:rPr>
        <w:t xml:space="preserve">ностей российского общества, таких, как гражданственность, </w:t>
      </w:r>
      <w:r w:rsidRPr="008F044F">
        <w:rPr>
          <w:rStyle w:val="Zag11"/>
          <w:rFonts w:ascii="Times New Roman" w:hAnsi="Times New Roman"/>
          <w:color w:val="auto"/>
          <w:spacing w:val="2"/>
          <w:sz w:val="24"/>
          <w:szCs w:val="24"/>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8F044F">
        <w:rPr>
          <w:rStyle w:val="Zag11"/>
          <w:rFonts w:ascii="Times New Roman" w:hAnsi="Times New Roman"/>
          <w:color w:val="auto"/>
          <w:sz w:val="24"/>
          <w:szCs w:val="24"/>
        </w:rPr>
        <w:t xml:space="preserve">экологическую грамотность, действовать предусмотрительно, </w:t>
      </w:r>
      <w:r w:rsidRPr="008F044F">
        <w:rPr>
          <w:rStyle w:val="Zag11"/>
          <w:rFonts w:ascii="Times New Roman" w:hAnsi="Times New Roman"/>
          <w:color w:val="auto"/>
          <w:spacing w:val="2"/>
          <w:sz w:val="24"/>
          <w:szCs w:val="24"/>
        </w:rPr>
        <w:t>осознанно придерживаться здорового и экологически без</w:t>
      </w:r>
      <w:r w:rsidRPr="008F044F">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8F044F">
        <w:rPr>
          <w:rStyle w:val="Zag11"/>
          <w:rFonts w:ascii="Times New Roman" w:hAnsi="Times New Roman"/>
          <w:color w:val="auto"/>
          <w:spacing w:val="2"/>
          <w:sz w:val="24"/>
          <w:szCs w:val="24"/>
        </w:rPr>
        <w:t>информации, к</w:t>
      </w:r>
      <w:r w:rsidR="0085137A" w:rsidRPr="008F044F">
        <w:rPr>
          <w:rStyle w:val="Zag11"/>
          <w:rFonts w:ascii="Times New Roman" w:hAnsi="Times New Roman"/>
          <w:color w:val="auto"/>
          <w:spacing w:val="2"/>
          <w:sz w:val="24"/>
          <w:szCs w:val="24"/>
        </w:rPr>
        <w:t>расоты, здоровья, материального благополу</w:t>
      </w:r>
      <w:r w:rsidRPr="008F044F">
        <w:rPr>
          <w:rStyle w:val="Zag11"/>
          <w:rFonts w:ascii="Times New Roman" w:hAnsi="Times New Roman"/>
          <w:color w:val="auto"/>
          <w:spacing w:val="2"/>
          <w:sz w:val="24"/>
          <w:szCs w:val="24"/>
        </w:rPr>
        <w:t xml:space="preserve">чия. </w:t>
      </w:r>
    </w:p>
    <w:p w:rsidR="00653A76" w:rsidRPr="008F044F" w:rsidRDefault="00653A76" w:rsidP="008F044F">
      <w:pPr>
        <w:pStyle w:val="a3"/>
        <w:spacing w:line="240" w:lineRule="auto"/>
        <w:ind w:firstLine="454"/>
        <w:rPr>
          <w:rStyle w:val="Zag11"/>
          <w:rFonts w:ascii="Times New Roman" w:hAnsi="Times New Roman"/>
          <w:color w:val="auto"/>
          <w:sz w:val="24"/>
          <w:szCs w:val="24"/>
        </w:rPr>
      </w:pPr>
      <w:r w:rsidRPr="008F044F">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w:t>
      </w:r>
      <w:r w:rsidR="00C27132" w:rsidRPr="008F044F">
        <w:rPr>
          <w:rStyle w:val="Zag11"/>
          <w:rFonts w:ascii="Times New Roman" w:hAnsi="Times New Roman"/>
          <w:color w:val="auto"/>
          <w:sz w:val="24"/>
          <w:szCs w:val="24"/>
        </w:rPr>
        <w:t xml:space="preserve">при получении </w:t>
      </w:r>
      <w:r w:rsidRPr="008F044F">
        <w:rPr>
          <w:rStyle w:val="Zag11"/>
          <w:rFonts w:ascii="Times New Roman" w:hAnsi="Times New Roman"/>
          <w:color w:val="auto"/>
          <w:sz w:val="24"/>
          <w:szCs w:val="24"/>
        </w:rPr>
        <w:t xml:space="preserve"> начального общего образования cформирована с учётом факторов, оказывающих существенное влияние на состояние здоровья детей:</w:t>
      </w:r>
    </w:p>
    <w:p w:rsidR="00653A76" w:rsidRPr="008F044F" w:rsidRDefault="00653A76" w:rsidP="008F044F">
      <w:pPr>
        <w:pStyle w:val="21"/>
        <w:spacing w:line="240" w:lineRule="auto"/>
        <w:rPr>
          <w:rStyle w:val="Zag11"/>
          <w:color w:val="auto"/>
          <w:sz w:val="24"/>
        </w:rPr>
      </w:pPr>
      <w:r w:rsidRPr="008F044F">
        <w:rPr>
          <w:rStyle w:val="Zag11"/>
          <w:color w:val="auto"/>
          <w:sz w:val="24"/>
        </w:rPr>
        <w:t>неблагоприятные экологические, социальные и экономические условия;</w:t>
      </w:r>
    </w:p>
    <w:p w:rsidR="00653A76" w:rsidRPr="008F044F" w:rsidRDefault="00653A76" w:rsidP="008F044F">
      <w:pPr>
        <w:pStyle w:val="21"/>
        <w:spacing w:line="240" w:lineRule="auto"/>
        <w:rPr>
          <w:rStyle w:val="Zag11"/>
          <w:color w:val="auto"/>
          <w:spacing w:val="2"/>
          <w:sz w:val="24"/>
        </w:rPr>
      </w:pPr>
      <w:r w:rsidRPr="008F044F">
        <w:rPr>
          <w:rStyle w:val="Zag11"/>
          <w:color w:val="auto"/>
          <w:spacing w:val="-2"/>
          <w:sz w:val="24"/>
        </w:rPr>
        <w:t xml:space="preserve">факторы риска, имеющие место в образовательных </w:t>
      </w:r>
      <w:r w:rsidR="00FA4392" w:rsidRPr="008F044F">
        <w:rPr>
          <w:rStyle w:val="Zag11"/>
          <w:color w:val="auto"/>
          <w:spacing w:val="-2"/>
          <w:sz w:val="24"/>
        </w:rPr>
        <w:t>организациях</w:t>
      </w:r>
      <w:r w:rsidRPr="008F044F">
        <w:rPr>
          <w:rStyle w:val="Zag11"/>
          <w:color w:val="auto"/>
          <w:spacing w:val="2"/>
          <w:sz w:val="24"/>
        </w:rPr>
        <w:t>, которые приводят к дальнейшему ухудшению здоровья детей и подростков от первого к последнему году обучения;</w:t>
      </w:r>
    </w:p>
    <w:p w:rsidR="00653A76" w:rsidRPr="008F044F" w:rsidRDefault="00653A76" w:rsidP="008F044F">
      <w:pPr>
        <w:pStyle w:val="21"/>
        <w:spacing w:line="240" w:lineRule="auto"/>
        <w:rPr>
          <w:rStyle w:val="Zag11"/>
          <w:color w:val="auto"/>
          <w:sz w:val="24"/>
        </w:rPr>
      </w:pPr>
      <w:r w:rsidRPr="008F044F">
        <w:rPr>
          <w:rStyle w:val="Zag11"/>
          <w:color w:val="auto"/>
          <w:spacing w:val="2"/>
          <w:sz w:val="24"/>
        </w:rPr>
        <w:t>чувствительность к</w:t>
      </w:r>
      <w:r w:rsidR="007F28CF">
        <w:rPr>
          <w:rStyle w:val="Zag11"/>
          <w:color w:val="auto"/>
          <w:spacing w:val="2"/>
          <w:sz w:val="24"/>
        </w:rPr>
        <w:t xml:space="preserve"> воздействиям при одновременной </w:t>
      </w:r>
      <w:r w:rsidRPr="008F044F">
        <w:rPr>
          <w:rStyle w:val="Zag11"/>
          <w:color w:val="auto"/>
          <w:sz w:val="24"/>
        </w:rPr>
        <w:t xml:space="preserve">к ним инертности по своей природе, обусловливающей временной разрыв между воздействием и результатом, который </w:t>
      </w:r>
      <w:r w:rsidRPr="008F044F">
        <w:rPr>
          <w:rStyle w:val="Zag11"/>
          <w:color w:val="auto"/>
          <w:spacing w:val="2"/>
          <w:sz w:val="24"/>
        </w:rPr>
        <w:t>может быть значительным, достигая нескольких лет, и те</w:t>
      </w:r>
      <w:r w:rsidR="00B50C7E" w:rsidRPr="008F044F">
        <w:rPr>
          <w:rStyle w:val="Zag11"/>
          <w:color w:val="auto"/>
          <w:spacing w:val="-3"/>
          <w:sz w:val="24"/>
        </w:rPr>
        <w:t xml:space="preserve">м </w:t>
      </w:r>
      <w:r w:rsidRPr="008F044F">
        <w:rPr>
          <w:rStyle w:val="Zag11"/>
          <w:color w:val="auto"/>
          <w:spacing w:val="-3"/>
          <w:sz w:val="24"/>
        </w:rPr>
        <w:t>самым между начальным и существенным проявлением небла</w:t>
      </w:r>
      <w:r w:rsidRPr="008F044F">
        <w:rPr>
          <w:rStyle w:val="Zag11"/>
          <w:color w:val="auto"/>
          <w:sz w:val="24"/>
        </w:rPr>
        <w:t>гополучных популяционных сдвигов в здоровье детей и подростков и всего населения страны в целом;</w:t>
      </w:r>
    </w:p>
    <w:p w:rsidR="00653A76" w:rsidRPr="008F044F" w:rsidRDefault="00653A76" w:rsidP="008F044F">
      <w:pPr>
        <w:pStyle w:val="21"/>
        <w:spacing w:line="240" w:lineRule="auto"/>
        <w:rPr>
          <w:rStyle w:val="Zag11"/>
          <w:color w:val="auto"/>
          <w:sz w:val="24"/>
        </w:rPr>
      </w:pPr>
      <w:r w:rsidRPr="008F044F">
        <w:rPr>
          <w:rStyle w:val="Zag11"/>
          <w:color w:val="auto"/>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8F044F">
        <w:rPr>
          <w:rStyle w:val="Zag11"/>
          <w:color w:val="auto"/>
          <w:spacing w:val="-2"/>
          <w:sz w:val="24"/>
        </w:rPr>
        <w:t>опыта «нездоровья» (за исключением детей с серьёзными хро</w:t>
      </w:r>
      <w:r w:rsidRPr="008F044F">
        <w:rPr>
          <w:rStyle w:val="Zag11"/>
          <w:color w:val="auto"/>
          <w:sz w:val="24"/>
        </w:rPr>
        <w:t>ническими заболеваниями) и восприятием ребёнком состо</w:t>
      </w:r>
      <w:r w:rsidRPr="008F044F">
        <w:rPr>
          <w:rStyle w:val="Zag11"/>
          <w:color w:val="auto"/>
          <w:spacing w:val="2"/>
          <w:sz w:val="24"/>
        </w:rPr>
        <w:t xml:space="preserve">яния болезни главным образом как ограничения свободы </w:t>
      </w:r>
      <w:r w:rsidRPr="008F044F">
        <w:rPr>
          <w:rStyle w:val="Zag11"/>
          <w:color w:val="auto"/>
          <w:sz w:val="24"/>
        </w:rPr>
        <w:t>(необходимость лежать в постели, болезненные уколы).</w:t>
      </w:r>
    </w:p>
    <w:p w:rsidR="00653A76" w:rsidRPr="008F044F" w:rsidRDefault="00653A76" w:rsidP="008F044F">
      <w:pPr>
        <w:pStyle w:val="a3"/>
        <w:spacing w:line="240" w:lineRule="auto"/>
        <w:ind w:firstLine="454"/>
        <w:rPr>
          <w:rStyle w:val="Zag11"/>
          <w:rFonts w:ascii="Times New Roman" w:hAnsi="Times New Roman"/>
          <w:color w:val="auto"/>
          <w:sz w:val="24"/>
          <w:szCs w:val="24"/>
        </w:rPr>
      </w:pPr>
      <w:r w:rsidRPr="008F044F">
        <w:rPr>
          <w:rStyle w:val="Zag11"/>
          <w:rFonts w:ascii="Times New Roman" w:hAnsi="Times New Roman"/>
          <w:color w:val="auto"/>
          <w:sz w:val="24"/>
          <w:szCs w:val="24"/>
        </w:rPr>
        <w:t>Наиболее эффективным путём формирования экологиче</w:t>
      </w:r>
      <w:r w:rsidRPr="008F044F">
        <w:rPr>
          <w:rStyle w:val="Zag11"/>
          <w:rFonts w:ascii="Times New Roman" w:hAnsi="Times New Roman"/>
          <w:color w:val="auto"/>
          <w:spacing w:val="2"/>
          <w:sz w:val="24"/>
          <w:szCs w:val="24"/>
        </w:rPr>
        <w:t>ской культуры, здорового и безопасного образа жизни об</w:t>
      </w:r>
      <w:r w:rsidRPr="008F044F">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8F044F">
        <w:rPr>
          <w:rStyle w:val="Zag11"/>
          <w:rFonts w:ascii="Times New Roman" w:hAnsi="Times New Roman"/>
          <w:color w:val="auto"/>
          <w:spacing w:val="2"/>
          <w:sz w:val="24"/>
          <w:szCs w:val="24"/>
        </w:rPr>
        <w:t>ной и успешной социализации ребёнка в образовательно</w:t>
      </w:r>
      <w:r w:rsidR="00F0499D" w:rsidRPr="008F044F">
        <w:rPr>
          <w:rStyle w:val="Zag11"/>
          <w:rFonts w:ascii="Times New Roman" w:hAnsi="Times New Roman"/>
          <w:color w:val="auto"/>
          <w:spacing w:val="2"/>
          <w:sz w:val="24"/>
          <w:szCs w:val="24"/>
        </w:rPr>
        <w:t>й</w:t>
      </w:r>
      <w:r w:rsidR="00F0499D" w:rsidRPr="008F044F">
        <w:rPr>
          <w:rStyle w:val="Zag11"/>
          <w:rFonts w:ascii="Times New Roman" w:hAnsi="Times New Roman"/>
          <w:color w:val="auto"/>
          <w:sz w:val="24"/>
          <w:szCs w:val="24"/>
        </w:rPr>
        <w:t>организации</w:t>
      </w:r>
      <w:r w:rsidRPr="008F044F">
        <w:rPr>
          <w:rStyle w:val="Zag11"/>
          <w:rFonts w:ascii="Times New Roman" w:hAnsi="Times New Roman"/>
          <w:color w:val="auto"/>
          <w:sz w:val="24"/>
          <w:szCs w:val="24"/>
        </w:rPr>
        <w:t>, развивающая с</w:t>
      </w:r>
      <w:r w:rsidR="0085137A" w:rsidRPr="008F044F">
        <w:rPr>
          <w:rStyle w:val="Zag11"/>
          <w:rFonts w:ascii="Times New Roman" w:hAnsi="Times New Roman"/>
          <w:color w:val="auto"/>
          <w:sz w:val="24"/>
          <w:szCs w:val="24"/>
        </w:rPr>
        <w:t>пособность понимать своё состо</w:t>
      </w:r>
      <w:r w:rsidRPr="008F044F">
        <w:rPr>
          <w:rStyle w:val="Zag11"/>
          <w:rFonts w:ascii="Times New Roman" w:hAnsi="Times New Roman"/>
          <w:color w:val="auto"/>
          <w:sz w:val="24"/>
          <w:szCs w:val="24"/>
        </w:rPr>
        <w:t xml:space="preserve">яние, знать способы и варианты рациональной организации </w:t>
      </w:r>
      <w:r w:rsidRPr="008F044F">
        <w:rPr>
          <w:rStyle w:val="Zag11"/>
          <w:rFonts w:ascii="Times New Roman" w:hAnsi="Times New Roman"/>
          <w:color w:val="auto"/>
          <w:spacing w:val="2"/>
          <w:sz w:val="24"/>
          <w:szCs w:val="24"/>
        </w:rPr>
        <w:t xml:space="preserve">режима дня и двигательной активности, питания, правил </w:t>
      </w:r>
      <w:r w:rsidRPr="008F044F">
        <w:rPr>
          <w:rStyle w:val="Zag11"/>
          <w:rFonts w:ascii="Times New Roman" w:hAnsi="Times New Roman"/>
          <w:color w:val="auto"/>
          <w:sz w:val="24"/>
          <w:szCs w:val="24"/>
        </w:rPr>
        <w:t>личной гигиены.</w:t>
      </w:r>
    </w:p>
    <w:p w:rsidR="00653A76" w:rsidRPr="008F044F" w:rsidRDefault="00653A76" w:rsidP="008F044F">
      <w:pPr>
        <w:pStyle w:val="a3"/>
        <w:spacing w:line="240" w:lineRule="auto"/>
        <w:ind w:firstLine="454"/>
        <w:rPr>
          <w:rStyle w:val="Zag11"/>
          <w:rFonts w:ascii="Times New Roman" w:hAnsi="Times New Roman"/>
          <w:color w:val="auto"/>
          <w:sz w:val="24"/>
          <w:szCs w:val="24"/>
        </w:rPr>
      </w:pPr>
      <w:r w:rsidRPr="008F044F">
        <w:rPr>
          <w:rStyle w:val="Zag11"/>
          <w:rFonts w:ascii="Times New Roman" w:hAnsi="Times New Roman"/>
          <w:color w:val="auto"/>
          <w:spacing w:val="2"/>
          <w:sz w:val="24"/>
          <w:szCs w:val="24"/>
        </w:rPr>
        <w:t xml:space="preserve">Однако только знание основ здорового образа жизнине обеспечивает и не гарантирует их использования, если </w:t>
      </w:r>
      <w:r w:rsidRPr="008F044F">
        <w:rPr>
          <w:rStyle w:val="Zag11"/>
          <w:rFonts w:ascii="Times New Roman" w:hAnsi="Times New Roman"/>
          <w:color w:val="auto"/>
          <w:sz w:val="24"/>
          <w:szCs w:val="24"/>
        </w:rPr>
        <w:t>это не становится необходимым условием ежедневной жизн</w:t>
      </w:r>
      <w:r w:rsidR="00B50C7E" w:rsidRPr="008F044F">
        <w:rPr>
          <w:rStyle w:val="Zag11"/>
          <w:rFonts w:ascii="Times New Roman" w:hAnsi="Times New Roman"/>
          <w:color w:val="auto"/>
          <w:sz w:val="24"/>
          <w:szCs w:val="24"/>
        </w:rPr>
        <w:t xml:space="preserve">и </w:t>
      </w:r>
      <w:r w:rsidRPr="008F044F">
        <w:rPr>
          <w:rStyle w:val="Zag11"/>
          <w:rFonts w:ascii="Times New Roman" w:hAnsi="Times New Roman"/>
          <w:color w:val="auto"/>
          <w:sz w:val="24"/>
          <w:szCs w:val="24"/>
        </w:rPr>
        <w:t xml:space="preserve">ребёнка в семье и </w:t>
      </w:r>
      <w:r w:rsidR="00F0499D" w:rsidRPr="008F044F">
        <w:rPr>
          <w:rStyle w:val="Zag11"/>
          <w:rFonts w:ascii="Times New Roman" w:hAnsi="Times New Roman"/>
          <w:color w:val="auto"/>
          <w:sz w:val="24"/>
          <w:szCs w:val="24"/>
        </w:rPr>
        <w:t>образовательной организации</w:t>
      </w:r>
      <w:r w:rsidRPr="008F044F">
        <w:rPr>
          <w:rStyle w:val="Zag11"/>
          <w:rFonts w:ascii="Times New Roman" w:hAnsi="Times New Roman"/>
          <w:color w:val="auto"/>
          <w:sz w:val="24"/>
          <w:szCs w:val="24"/>
        </w:rPr>
        <w:t>.</w:t>
      </w:r>
    </w:p>
    <w:p w:rsidR="00653A76" w:rsidRPr="008F044F" w:rsidRDefault="00653A76" w:rsidP="008F044F">
      <w:pPr>
        <w:pStyle w:val="a3"/>
        <w:spacing w:line="240" w:lineRule="auto"/>
        <w:ind w:firstLine="454"/>
        <w:rPr>
          <w:rStyle w:val="Zag11"/>
          <w:rFonts w:ascii="Times New Roman" w:hAnsi="Times New Roman"/>
          <w:color w:val="auto"/>
          <w:sz w:val="24"/>
          <w:szCs w:val="24"/>
        </w:rPr>
      </w:pPr>
      <w:r w:rsidRPr="008F044F">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8F044F">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8F044F">
        <w:rPr>
          <w:rStyle w:val="Zag11"/>
          <w:rFonts w:ascii="Times New Roman" w:hAnsi="Times New Roman"/>
          <w:color w:val="auto"/>
          <w:spacing w:val="2"/>
          <w:sz w:val="24"/>
          <w:szCs w:val="24"/>
        </w:rPr>
        <w:t xml:space="preserve">исходить из того, что </w:t>
      </w:r>
      <w:r w:rsidR="007F28CF">
        <w:rPr>
          <w:rStyle w:val="Zag11"/>
          <w:rFonts w:ascii="Times New Roman" w:hAnsi="Times New Roman"/>
          <w:color w:val="auto"/>
          <w:spacing w:val="2"/>
          <w:sz w:val="24"/>
          <w:szCs w:val="24"/>
        </w:rPr>
        <w:t xml:space="preserve">формирование культуры здорового </w:t>
      </w:r>
      <w:r w:rsidRPr="008F044F">
        <w:rPr>
          <w:rStyle w:val="Zag11"/>
          <w:rFonts w:ascii="Times New Roman" w:hAnsi="Times New Roman"/>
          <w:color w:val="auto"/>
          <w:spacing w:val="2"/>
          <w:sz w:val="24"/>
          <w:szCs w:val="24"/>
        </w:rPr>
        <w:t xml:space="preserve">и безопасного образа жизни — необходимый и обязательный компонент здоровьесберегающей работы </w:t>
      </w:r>
      <w:r w:rsidR="00FA4392" w:rsidRPr="008F044F">
        <w:rPr>
          <w:rStyle w:val="Zag11"/>
          <w:rFonts w:ascii="Times New Roman" w:hAnsi="Times New Roman"/>
          <w:color w:val="auto"/>
          <w:sz w:val="24"/>
          <w:szCs w:val="24"/>
        </w:rPr>
        <w:t xml:space="preserve"> образовательной </w:t>
      </w:r>
      <w:r w:rsidR="005C5F90" w:rsidRPr="008F044F">
        <w:rPr>
          <w:rStyle w:val="Zag11"/>
          <w:rFonts w:ascii="Times New Roman" w:hAnsi="Times New Roman"/>
          <w:color w:val="auto"/>
          <w:spacing w:val="2"/>
          <w:sz w:val="24"/>
          <w:szCs w:val="24"/>
        </w:rPr>
        <w:t xml:space="preserve">организации, </w:t>
      </w:r>
      <w:r w:rsidRPr="008F044F">
        <w:rPr>
          <w:rStyle w:val="Zag11"/>
          <w:rFonts w:ascii="Times New Roman" w:hAnsi="Times New Roman"/>
          <w:color w:val="auto"/>
          <w:sz w:val="24"/>
          <w:szCs w:val="24"/>
        </w:rPr>
        <w:t xml:space="preserve">требующий соответствующей экологически </w:t>
      </w:r>
      <w:r w:rsidRPr="008F044F">
        <w:rPr>
          <w:rStyle w:val="Zag11"/>
          <w:rFonts w:ascii="Times New Roman" w:hAnsi="Times New Roman"/>
          <w:color w:val="auto"/>
          <w:spacing w:val="2"/>
          <w:sz w:val="24"/>
          <w:szCs w:val="24"/>
        </w:rPr>
        <w:t xml:space="preserve">безопасной, здоровьесберегающей организации всей жизни </w:t>
      </w:r>
      <w:r w:rsidR="00FA4392" w:rsidRPr="008F044F">
        <w:rPr>
          <w:rStyle w:val="Zag11"/>
          <w:rFonts w:ascii="Times New Roman" w:hAnsi="Times New Roman"/>
          <w:color w:val="auto"/>
          <w:spacing w:val="2"/>
          <w:sz w:val="24"/>
          <w:szCs w:val="24"/>
        </w:rPr>
        <w:t xml:space="preserve"> образовательной </w:t>
      </w:r>
      <w:r w:rsidR="005C5F90" w:rsidRPr="008F044F">
        <w:rPr>
          <w:rStyle w:val="Zag11"/>
          <w:rFonts w:ascii="Times New Roman" w:hAnsi="Times New Roman"/>
          <w:color w:val="auto"/>
          <w:spacing w:val="2"/>
          <w:sz w:val="24"/>
          <w:szCs w:val="24"/>
        </w:rPr>
        <w:t xml:space="preserve">организации, </w:t>
      </w:r>
      <w:r w:rsidRPr="008F044F">
        <w:rPr>
          <w:rStyle w:val="Zag11"/>
          <w:rFonts w:ascii="Times New Roman" w:hAnsi="Times New Roman"/>
          <w:color w:val="auto"/>
          <w:spacing w:val="2"/>
          <w:sz w:val="24"/>
          <w:szCs w:val="24"/>
        </w:rPr>
        <w:t xml:space="preserve">включая её инфраструктуру, </w:t>
      </w:r>
      <w:r w:rsidRPr="008F044F">
        <w:rPr>
          <w:rStyle w:val="Zag11"/>
          <w:rFonts w:ascii="Times New Roman" w:hAnsi="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8F044F" w:rsidRDefault="00653A76" w:rsidP="008F044F">
      <w:pPr>
        <w:pStyle w:val="a3"/>
        <w:spacing w:line="240" w:lineRule="auto"/>
        <w:ind w:firstLine="454"/>
        <w:rPr>
          <w:rStyle w:val="Zag11"/>
          <w:rFonts w:ascii="Times New Roman" w:hAnsi="Times New Roman"/>
          <w:color w:val="auto"/>
          <w:sz w:val="24"/>
          <w:szCs w:val="24"/>
        </w:rPr>
      </w:pPr>
      <w:r w:rsidRPr="008F044F">
        <w:rPr>
          <w:rStyle w:val="Zag11"/>
          <w:rFonts w:ascii="Times New Roman" w:hAnsi="Times New Roman"/>
          <w:color w:val="auto"/>
          <w:spacing w:val="-2"/>
          <w:sz w:val="24"/>
          <w:szCs w:val="24"/>
        </w:rPr>
        <w:t>Одним из компонентов формирования экологической куль</w:t>
      </w:r>
      <w:r w:rsidRPr="008F044F">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8F044F">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653A76" w:rsidRPr="008F044F" w:rsidRDefault="00653A76" w:rsidP="008F044F">
      <w:pPr>
        <w:pStyle w:val="a3"/>
        <w:spacing w:line="240" w:lineRule="auto"/>
        <w:ind w:firstLine="454"/>
        <w:rPr>
          <w:rStyle w:val="Zag11"/>
          <w:rFonts w:ascii="Times New Roman" w:hAnsi="Times New Roman"/>
          <w:b/>
          <w:bCs/>
          <w:iCs/>
          <w:color w:val="auto"/>
          <w:sz w:val="24"/>
          <w:szCs w:val="24"/>
        </w:rPr>
      </w:pPr>
      <w:r w:rsidRPr="008F044F">
        <w:rPr>
          <w:rStyle w:val="Zag11"/>
          <w:rFonts w:ascii="Times New Roman" w:hAnsi="Times New Roman"/>
          <w:b/>
          <w:bCs/>
          <w:iCs/>
          <w:color w:val="auto"/>
          <w:sz w:val="24"/>
          <w:szCs w:val="24"/>
        </w:rPr>
        <w:t>Цели и задачи программы</w:t>
      </w:r>
    </w:p>
    <w:p w:rsidR="00653A76" w:rsidRPr="008F044F" w:rsidRDefault="00653A76" w:rsidP="008F044F">
      <w:pPr>
        <w:pStyle w:val="a3"/>
        <w:spacing w:line="240" w:lineRule="auto"/>
        <w:ind w:firstLine="454"/>
        <w:rPr>
          <w:rStyle w:val="Zag11"/>
          <w:rFonts w:ascii="Times New Roman" w:hAnsi="Times New Roman"/>
          <w:color w:val="auto"/>
          <w:sz w:val="24"/>
          <w:szCs w:val="24"/>
        </w:rPr>
      </w:pPr>
      <w:r w:rsidRPr="008F044F">
        <w:rPr>
          <w:rStyle w:val="Zag11"/>
          <w:rFonts w:ascii="Times New Roman" w:hAnsi="Times New Roman"/>
          <w:color w:val="auto"/>
          <w:spacing w:val="-2"/>
          <w:sz w:val="24"/>
          <w:szCs w:val="24"/>
        </w:rPr>
        <w:t>Разработка программы формирования экологической куль</w:t>
      </w:r>
      <w:r w:rsidRPr="008F044F">
        <w:rPr>
          <w:rStyle w:val="Zag11"/>
          <w:rFonts w:ascii="Times New Roman" w:hAnsi="Times New Roman"/>
          <w:color w:val="auto"/>
          <w:sz w:val="24"/>
          <w:szCs w:val="24"/>
        </w:rPr>
        <w:t xml:space="preserve">туры, здорового и безопасного образа жизни, а также организация всей работы по её реализации должны строиться на </w:t>
      </w:r>
      <w:r w:rsidRPr="008F044F">
        <w:rPr>
          <w:rStyle w:val="Zag11"/>
          <w:rFonts w:ascii="Times New Roman" w:hAnsi="Times New Roman"/>
          <w:color w:val="auto"/>
          <w:spacing w:val="2"/>
          <w:sz w:val="24"/>
          <w:szCs w:val="24"/>
        </w:rPr>
        <w:t xml:space="preserve">основе </w:t>
      </w:r>
      <w:r w:rsidRPr="008F044F">
        <w:rPr>
          <w:rStyle w:val="Zag11"/>
          <w:rFonts w:ascii="Times New Roman" w:hAnsi="Times New Roman"/>
          <w:color w:val="auto"/>
          <w:spacing w:val="2"/>
          <w:sz w:val="24"/>
          <w:szCs w:val="24"/>
        </w:rPr>
        <w:lastRenderedPageBreak/>
        <w:t>научной обоснованности, последовательности, воз</w:t>
      </w:r>
      <w:r w:rsidRPr="008F044F">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653A76" w:rsidRPr="008F044F" w:rsidRDefault="00653A76" w:rsidP="008F044F">
      <w:pPr>
        <w:pStyle w:val="a3"/>
        <w:spacing w:line="240" w:lineRule="auto"/>
        <w:ind w:firstLine="454"/>
        <w:rPr>
          <w:rStyle w:val="Zag11"/>
          <w:rFonts w:ascii="Times New Roman" w:hAnsi="Times New Roman"/>
          <w:color w:val="auto"/>
          <w:sz w:val="24"/>
          <w:szCs w:val="24"/>
        </w:rPr>
      </w:pPr>
      <w:r w:rsidRPr="008F044F">
        <w:rPr>
          <w:rStyle w:val="Zag11"/>
          <w:rFonts w:ascii="Times New Roman" w:hAnsi="Times New Roman"/>
          <w:color w:val="auto"/>
          <w:spacing w:val="2"/>
          <w:sz w:val="24"/>
          <w:szCs w:val="24"/>
        </w:rPr>
        <w:t xml:space="preserve">Основная </w:t>
      </w:r>
      <w:r w:rsidRPr="008F044F">
        <w:rPr>
          <w:rStyle w:val="Zag11"/>
          <w:rFonts w:ascii="Times New Roman" w:hAnsi="Times New Roman"/>
          <w:b/>
          <w:bCs/>
          <w:color w:val="auto"/>
          <w:spacing w:val="2"/>
          <w:sz w:val="24"/>
          <w:szCs w:val="24"/>
        </w:rPr>
        <w:t>цель</w:t>
      </w:r>
      <w:r w:rsidRPr="008F044F">
        <w:rPr>
          <w:rStyle w:val="Zag11"/>
          <w:rFonts w:ascii="Times New Roman" w:hAnsi="Times New Roman"/>
          <w:color w:val="auto"/>
          <w:spacing w:val="2"/>
          <w:sz w:val="24"/>
          <w:szCs w:val="24"/>
        </w:rPr>
        <w:t xml:space="preserve"> настоящей программы – сохранениеи укрепление физического, психологического и социально</w:t>
      </w:r>
      <w:r w:rsidRPr="008F044F">
        <w:rPr>
          <w:rStyle w:val="Zag11"/>
          <w:rFonts w:ascii="Times New Roman" w:hAnsi="Times New Roman"/>
          <w:color w:val="auto"/>
          <w:sz w:val="24"/>
          <w:szCs w:val="24"/>
        </w:rPr>
        <w:t>го здоровья обучающихся младшего школьного возраста какодной из ценностных составляющих, способствующих позна</w:t>
      </w:r>
      <w:r w:rsidRPr="008F044F">
        <w:rPr>
          <w:rStyle w:val="Zag11"/>
          <w:rFonts w:ascii="Times New Roman" w:hAnsi="Times New Roman"/>
          <w:color w:val="auto"/>
          <w:spacing w:val="2"/>
          <w:sz w:val="24"/>
          <w:szCs w:val="24"/>
        </w:rPr>
        <w:t>вательному и эмоциональному развитию ребёнка, достиже</w:t>
      </w:r>
      <w:r w:rsidRPr="008F044F">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653A76" w:rsidRPr="008F044F" w:rsidRDefault="00653A76" w:rsidP="008F044F">
      <w:pPr>
        <w:pStyle w:val="a3"/>
        <w:spacing w:line="240" w:lineRule="auto"/>
        <w:ind w:firstLine="454"/>
        <w:rPr>
          <w:rStyle w:val="Zag11"/>
          <w:rFonts w:ascii="Times New Roman" w:hAnsi="Times New Roman"/>
          <w:b/>
          <w:bCs/>
          <w:color w:val="auto"/>
          <w:sz w:val="24"/>
          <w:szCs w:val="24"/>
        </w:rPr>
      </w:pPr>
      <w:r w:rsidRPr="008F044F">
        <w:rPr>
          <w:rStyle w:val="Zag11"/>
          <w:rFonts w:ascii="Times New Roman" w:hAnsi="Times New Roman"/>
          <w:b/>
          <w:bCs/>
          <w:color w:val="auto"/>
          <w:sz w:val="24"/>
          <w:szCs w:val="24"/>
        </w:rPr>
        <w:t>Задачи программы:</w:t>
      </w:r>
    </w:p>
    <w:p w:rsidR="00653A76" w:rsidRPr="008F044F" w:rsidRDefault="00653A76" w:rsidP="008F044F">
      <w:pPr>
        <w:pStyle w:val="21"/>
        <w:spacing w:line="240" w:lineRule="auto"/>
        <w:rPr>
          <w:rStyle w:val="Zag11"/>
          <w:color w:val="auto"/>
          <w:sz w:val="24"/>
        </w:rPr>
      </w:pPr>
      <w:r w:rsidRPr="008F044F">
        <w:rPr>
          <w:rStyle w:val="Zag11"/>
          <w:color w:val="auto"/>
          <w:spacing w:val="2"/>
          <w:sz w:val="24"/>
        </w:rPr>
        <w:t xml:space="preserve">сформировать представления об основах экологической культуры на примере экологически сообразного поведения </w:t>
      </w:r>
      <w:r w:rsidRPr="008F044F">
        <w:rPr>
          <w:rStyle w:val="Zag11"/>
          <w:color w:val="auto"/>
          <w:sz w:val="24"/>
        </w:rPr>
        <w:t>в быту и природе, безопасного для человека и окружающей среды;</w:t>
      </w:r>
    </w:p>
    <w:p w:rsidR="00653A76" w:rsidRPr="008F044F" w:rsidRDefault="00653A76" w:rsidP="008F044F">
      <w:pPr>
        <w:pStyle w:val="21"/>
        <w:spacing w:line="240" w:lineRule="auto"/>
        <w:rPr>
          <w:rStyle w:val="Zag11"/>
          <w:color w:val="auto"/>
          <w:sz w:val="24"/>
        </w:rPr>
      </w:pPr>
      <w:r w:rsidRPr="008F044F">
        <w:rPr>
          <w:rStyle w:val="Zag11"/>
          <w:color w:val="auto"/>
          <w:sz w:val="24"/>
        </w:rPr>
        <w:t xml:space="preserve">сформировать представление о позитивных и негативных </w:t>
      </w:r>
      <w:r w:rsidRPr="008F044F">
        <w:rPr>
          <w:rStyle w:val="Zag11"/>
          <w:color w:val="auto"/>
          <w:spacing w:val="2"/>
          <w:sz w:val="24"/>
        </w:rPr>
        <w:t>факторах, влияющих на здоровье, в том числе о влиянии</w:t>
      </w:r>
      <w:r w:rsidRPr="008F044F">
        <w:rPr>
          <w:rStyle w:val="Zag11"/>
          <w:color w:val="auto"/>
          <w:sz w:val="24"/>
        </w:rPr>
        <w:t>на здоровье позитивных и негативных эмоций, получаемых от общения с компьютером, просмотра телепередач, участия в азартных играх;</w:t>
      </w:r>
    </w:p>
    <w:p w:rsidR="00653A76" w:rsidRPr="008F044F" w:rsidRDefault="00653A76" w:rsidP="008F044F">
      <w:pPr>
        <w:pStyle w:val="21"/>
        <w:spacing w:line="240" w:lineRule="auto"/>
        <w:rPr>
          <w:rStyle w:val="Zag11"/>
          <w:color w:val="auto"/>
          <w:sz w:val="24"/>
        </w:rPr>
      </w:pPr>
      <w:r w:rsidRPr="008F044F">
        <w:rPr>
          <w:rStyle w:val="Zag11"/>
          <w:color w:val="auto"/>
          <w:spacing w:val="2"/>
          <w:sz w:val="24"/>
        </w:rPr>
        <w:t>дать представление с учётом принципа информацион</w:t>
      </w:r>
      <w:r w:rsidRPr="008F044F">
        <w:rPr>
          <w:rStyle w:val="Zag11"/>
          <w:color w:val="auto"/>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8F044F" w:rsidRDefault="00653A76" w:rsidP="008F044F">
      <w:pPr>
        <w:pStyle w:val="21"/>
        <w:spacing w:line="240" w:lineRule="auto"/>
        <w:rPr>
          <w:rStyle w:val="Zag11"/>
          <w:color w:val="auto"/>
          <w:sz w:val="24"/>
        </w:rPr>
      </w:pPr>
      <w:r w:rsidRPr="008F044F">
        <w:rPr>
          <w:rStyle w:val="Zag11"/>
          <w:color w:val="auto"/>
          <w:sz w:val="24"/>
        </w:rPr>
        <w:t>сформировать познавательный интерес и бережное отношение к природе;</w:t>
      </w:r>
    </w:p>
    <w:p w:rsidR="00653A76" w:rsidRPr="008F044F" w:rsidRDefault="00653A76" w:rsidP="008F044F">
      <w:pPr>
        <w:pStyle w:val="21"/>
        <w:spacing w:line="240" w:lineRule="auto"/>
        <w:rPr>
          <w:rStyle w:val="Zag11"/>
          <w:color w:val="auto"/>
          <w:sz w:val="24"/>
        </w:rPr>
      </w:pPr>
      <w:r w:rsidRPr="008F044F">
        <w:rPr>
          <w:rStyle w:val="Zag11"/>
          <w:color w:val="auto"/>
          <w:sz w:val="24"/>
        </w:rPr>
        <w:t>научить школьников выполнять правила личной гигиены и развить готовность на их основе самостоятельно поддерживать своё здоровье;</w:t>
      </w:r>
    </w:p>
    <w:p w:rsidR="00653A76" w:rsidRPr="008F044F" w:rsidRDefault="00653A76" w:rsidP="008F044F">
      <w:pPr>
        <w:pStyle w:val="21"/>
        <w:spacing w:line="240" w:lineRule="auto"/>
        <w:rPr>
          <w:rStyle w:val="Zag11"/>
          <w:color w:val="auto"/>
          <w:sz w:val="24"/>
        </w:rPr>
      </w:pPr>
      <w:r w:rsidRPr="008F044F">
        <w:rPr>
          <w:rStyle w:val="Zag11"/>
          <w:color w:val="auto"/>
          <w:spacing w:val="2"/>
          <w:sz w:val="24"/>
        </w:rPr>
        <w:t xml:space="preserve">сформировать представление о правильном (здоровом) </w:t>
      </w:r>
      <w:r w:rsidRPr="008F044F">
        <w:rPr>
          <w:rStyle w:val="Zag11"/>
          <w:color w:val="auto"/>
          <w:sz w:val="24"/>
        </w:rPr>
        <w:t>питании, его режиме, структуре, полезных продуктах;</w:t>
      </w:r>
    </w:p>
    <w:p w:rsidR="00653A76" w:rsidRPr="008F044F" w:rsidRDefault="00653A76" w:rsidP="008F044F">
      <w:pPr>
        <w:pStyle w:val="21"/>
        <w:spacing w:line="240" w:lineRule="auto"/>
        <w:rPr>
          <w:rStyle w:val="Zag11"/>
          <w:color w:val="auto"/>
          <w:sz w:val="24"/>
        </w:rPr>
      </w:pPr>
      <w:r w:rsidRPr="008F044F">
        <w:rPr>
          <w:rStyle w:val="Zag11"/>
          <w:color w:val="auto"/>
          <w:sz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653A76" w:rsidRPr="008F044F" w:rsidRDefault="00653A76" w:rsidP="008F044F">
      <w:pPr>
        <w:pStyle w:val="21"/>
        <w:spacing w:line="240" w:lineRule="auto"/>
        <w:rPr>
          <w:rStyle w:val="Zag11"/>
          <w:color w:val="auto"/>
          <w:spacing w:val="-2"/>
          <w:sz w:val="24"/>
        </w:rPr>
      </w:pPr>
      <w:r w:rsidRPr="008F044F">
        <w:rPr>
          <w:rStyle w:val="Zag11"/>
          <w:color w:val="auto"/>
          <w:spacing w:val="-5"/>
          <w:sz w:val="24"/>
        </w:rPr>
        <w:t>обучить безопасному поведению в окружающей среде и эле</w:t>
      </w:r>
      <w:r w:rsidRPr="008F044F">
        <w:rPr>
          <w:rStyle w:val="Zag11"/>
          <w:color w:val="auto"/>
          <w:spacing w:val="-2"/>
          <w:sz w:val="24"/>
        </w:rPr>
        <w:t>ментарным навыкам поведения в экстремальных ситуациях;</w:t>
      </w:r>
    </w:p>
    <w:p w:rsidR="00653A76" w:rsidRPr="008F044F" w:rsidRDefault="00653A76" w:rsidP="008F044F">
      <w:pPr>
        <w:pStyle w:val="21"/>
        <w:spacing w:line="240" w:lineRule="auto"/>
        <w:rPr>
          <w:rStyle w:val="Zag11"/>
          <w:color w:val="auto"/>
          <w:sz w:val="24"/>
        </w:rPr>
      </w:pPr>
      <w:r w:rsidRPr="008F044F">
        <w:rPr>
          <w:rStyle w:val="Zag11"/>
          <w:color w:val="auto"/>
          <w:spacing w:val="2"/>
          <w:sz w:val="24"/>
        </w:rPr>
        <w:t xml:space="preserve">сформировать навыки позитивного </w:t>
      </w:r>
      <w:r w:rsidRPr="008F044F">
        <w:rPr>
          <w:rStyle w:val="Zag11"/>
          <w:color w:val="auto"/>
          <w:sz w:val="24"/>
        </w:rPr>
        <w:t>общения;</w:t>
      </w:r>
    </w:p>
    <w:p w:rsidR="00653A76" w:rsidRPr="008F044F" w:rsidRDefault="00653A76" w:rsidP="008F044F">
      <w:pPr>
        <w:pStyle w:val="21"/>
        <w:spacing w:line="240" w:lineRule="auto"/>
        <w:rPr>
          <w:rStyle w:val="Zag11"/>
          <w:color w:val="auto"/>
          <w:sz w:val="24"/>
        </w:rPr>
      </w:pPr>
      <w:r w:rsidRPr="008F044F">
        <w:rPr>
          <w:rStyle w:val="Zag11"/>
          <w:color w:val="auto"/>
          <w:spacing w:val="2"/>
          <w:sz w:val="24"/>
        </w:rPr>
        <w:t>научить осознанному выбору поступков, стиля поведе</w:t>
      </w:r>
      <w:r w:rsidRPr="008F044F">
        <w:rPr>
          <w:rStyle w:val="Zag11"/>
          <w:color w:val="auto"/>
          <w:sz w:val="24"/>
        </w:rPr>
        <w:t>ния, позволяющих сохранять и укреплять здоровье;</w:t>
      </w:r>
    </w:p>
    <w:p w:rsidR="00653A76" w:rsidRPr="008F044F" w:rsidRDefault="00653A76" w:rsidP="008F044F">
      <w:pPr>
        <w:pStyle w:val="21"/>
        <w:spacing w:line="240" w:lineRule="auto"/>
        <w:rPr>
          <w:rStyle w:val="Zag11"/>
          <w:color w:val="auto"/>
          <w:sz w:val="24"/>
        </w:rPr>
      </w:pPr>
      <w:r w:rsidRPr="008F044F">
        <w:rPr>
          <w:rStyle w:val="Zag11"/>
          <w:color w:val="auto"/>
          <w:sz w:val="24"/>
        </w:rPr>
        <w:t>сформировать потребность ребёнка безбоязненно обра</w:t>
      </w:r>
      <w:r w:rsidRPr="008F044F">
        <w:rPr>
          <w:rStyle w:val="Zag11"/>
          <w:color w:val="auto"/>
          <w:spacing w:val="2"/>
          <w:sz w:val="24"/>
        </w:rPr>
        <w:t>щаться к врачу по любым вопросам состояния здоровья,</w:t>
      </w:r>
      <w:r w:rsidRPr="008F044F">
        <w:rPr>
          <w:rStyle w:val="Zag11"/>
          <w:color w:val="auto"/>
          <w:sz w:val="24"/>
        </w:rPr>
        <w:t>в том числе связанным с особенностями роста и развития.</w:t>
      </w:r>
    </w:p>
    <w:p w:rsidR="00653A76" w:rsidRPr="008F044F" w:rsidRDefault="00653A76" w:rsidP="008F044F">
      <w:pPr>
        <w:pStyle w:val="a3"/>
        <w:spacing w:line="240" w:lineRule="auto"/>
        <w:ind w:firstLine="454"/>
        <w:rPr>
          <w:rStyle w:val="Zag11"/>
          <w:rFonts w:ascii="Times New Roman" w:hAnsi="Times New Roman"/>
          <w:b/>
          <w:bCs/>
          <w:iCs/>
          <w:color w:val="auto"/>
          <w:sz w:val="24"/>
          <w:szCs w:val="24"/>
        </w:rPr>
      </w:pPr>
      <w:r w:rsidRPr="008F044F">
        <w:rPr>
          <w:rStyle w:val="Zag11"/>
          <w:rFonts w:ascii="Times New Roman" w:hAnsi="Times New Roman"/>
          <w:b/>
          <w:bCs/>
          <w:iCs/>
          <w:color w:val="auto"/>
          <w:sz w:val="24"/>
          <w:szCs w:val="24"/>
        </w:rPr>
        <w:t>Основные направления</w:t>
      </w:r>
      <w:r w:rsidR="00AF13BD">
        <w:rPr>
          <w:rStyle w:val="Zag11"/>
          <w:rFonts w:ascii="Times New Roman" w:hAnsi="Times New Roman"/>
          <w:b/>
          <w:bCs/>
          <w:iCs/>
          <w:color w:val="auto"/>
          <w:sz w:val="24"/>
          <w:szCs w:val="24"/>
        </w:rPr>
        <w:t xml:space="preserve"> </w:t>
      </w:r>
      <w:r w:rsidRPr="008F044F">
        <w:rPr>
          <w:rStyle w:val="Zag11"/>
          <w:rFonts w:ascii="Times New Roman" w:hAnsi="Times New Roman"/>
          <w:b/>
          <w:bCs/>
          <w:iCs/>
          <w:color w:val="auto"/>
          <w:sz w:val="24"/>
          <w:szCs w:val="24"/>
        </w:rPr>
        <w:t>программы</w:t>
      </w:r>
    </w:p>
    <w:p w:rsidR="00653A76" w:rsidRPr="008F044F" w:rsidRDefault="00653A76" w:rsidP="008F044F">
      <w:pPr>
        <w:pStyle w:val="a3"/>
        <w:spacing w:line="240" w:lineRule="auto"/>
        <w:ind w:firstLine="454"/>
        <w:rPr>
          <w:rStyle w:val="Zag11"/>
          <w:rFonts w:ascii="Times New Roman" w:hAnsi="Times New Roman"/>
          <w:color w:val="auto"/>
          <w:spacing w:val="-2"/>
          <w:sz w:val="24"/>
          <w:szCs w:val="24"/>
        </w:rPr>
      </w:pPr>
      <w:r w:rsidRPr="008F044F">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8F044F">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8F044F" w:rsidRDefault="00653A76" w:rsidP="008F044F">
      <w:pPr>
        <w:pStyle w:val="a3"/>
        <w:spacing w:line="240" w:lineRule="auto"/>
        <w:ind w:firstLine="454"/>
        <w:rPr>
          <w:rStyle w:val="Zag11"/>
          <w:rFonts w:ascii="Times New Roman" w:hAnsi="Times New Roman"/>
          <w:color w:val="auto"/>
          <w:sz w:val="24"/>
          <w:szCs w:val="24"/>
        </w:rPr>
      </w:pPr>
      <w:r w:rsidRPr="008F044F">
        <w:rPr>
          <w:rStyle w:val="Zag11"/>
          <w:rFonts w:ascii="Times New Roman" w:hAnsi="Times New Roman"/>
          <w:color w:val="auto"/>
          <w:spacing w:val="-4"/>
          <w:sz w:val="24"/>
          <w:szCs w:val="24"/>
        </w:rPr>
        <w:t>Основными источниками содержания выступают экологиче</w:t>
      </w:r>
      <w:r w:rsidRPr="008F044F">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8F044F">
        <w:rPr>
          <w:rStyle w:val="Zag11"/>
          <w:rFonts w:ascii="Times New Roman" w:hAnsi="Times New Roman"/>
          <w:color w:val="auto"/>
          <w:sz w:val="24"/>
          <w:szCs w:val="24"/>
        </w:rPr>
        <w:t>ного знания.</w:t>
      </w:r>
    </w:p>
    <w:p w:rsidR="00653A76" w:rsidRPr="008F044F" w:rsidRDefault="00653A76" w:rsidP="008F044F">
      <w:pPr>
        <w:pStyle w:val="a3"/>
        <w:spacing w:line="240" w:lineRule="auto"/>
        <w:ind w:firstLine="454"/>
        <w:rPr>
          <w:rStyle w:val="Zag11"/>
          <w:rFonts w:ascii="Times New Roman" w:hAnsi="Times New Roman"/>
          <w:color w:val="auto"/>
          <w:spacing w:val="-6"/>
          <w:sz w:val="24"/>
          <w:szCs w:val="24"/>
        </w:rPr>
      </w:pPr>
      <w:r w:rsidRPr="008F044F">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8F044F">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653A76" w:rsidRPr="008F044F" w:rsidRDefault="00653A76" w:rsidP="008F044F">
      <w:pPr>
        <w:pStyle w:val="a3"/>
        <w:spacing w:line="240" w:lineRule="auto"/>
        <w:ind w:firstLine="454"/>
        <w:rPr>
          <w:rStyle w:val="Zag11"/>
          <w:rFonts w:ascii="Times New Roman" w:hAnsi="Times New Roman"/>
          <w:color w:val="auto"/>
          <w:sz w:val="24"/>
          <w:szCs w:val="24"/>
        </w:rPr>
      </w:pPr>
      <w:r w:rsidRPr="008F044F">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653A76" w:rsidRPr="008F044F" w:rsidRDefault="00653A76" w:rsidP="008F044F">
      <w:pPr>
        <w:pStyle w:val="a3"/>
        <w:spacing w:line="240" w:lineRule="auto"/>
        <w:ind w:firstLine="454"/>
        <w:rPr>
          <w:rStyle w:val="Zag11"/>
          <w:rFonts w:ascii="Times New Roman" w:hAnsi="Times New Roman"/>
          <w:iCs/>
          <w:color w:val="auto"/>
          <w:sz w:val="24"/>
          <w:szCs w:val="24"/>
        </w:rPr>
      </w:pPr>
      <w:r w:rsidRPr="008F044F">
        <w:rPr>
          <w:rStyle w:val="Zag11"/>
          <w:rFonts w:ascii="Times New Roman" w:hAnsi="Times New Roman"/>
          <w:iCs/>
          <w:color w:val="auto"/>
          <w:sz w:val="24"/>
          <w:szCs w:val="24"/>
        </w:rPr>
        <w:lastRenderedPageBreak/>
        <w:t xml:space="preserve">Системная работа на </w:t>
      </w:r>
      <w:r w:rsidR="002412B9" w:rsidRPr="008F044F">
        <w:rPr>
          <w:rStyle w:val="Zag11"/>
          <w:rFonts w:ascii="Times New Roman" w:hAnsi="Times New Roman"/>
          <w:iCs/>
          <w:color w:val="auto"/>
          <w:sz w:val="24"/>
          <w:szCs w:val="24"/>
        </w:rPr>
        <w:t>уровне</w:t>
      </w:r>
      <w:r w:rsidRPr="008F044F">
        <w:rPr>
          <w:rStyle w:val="Zag11"/>
          <w:rFonts w:ascii="Times New Roman" w:hAnsi="Times New Roman"/>
          <w:iCs/>
          <w:color w:val="auto"/>
          <w:sz w:val="24"/>
          <w:szCs w:val="24"/>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8F044F">
        <w:rPr>
          <w:rStyle w:val="Zag11"/>
          <w:rFonts w:ascii="Times New Roman" w:hAnsi="Times New Roman"/>
          <w:b/>
          <w:iCs/>
          <w:color w:val="auto"/>
          <w:sz w:val="24"/>
          <w:szCs w:val="24"/>
        </w:rPr>
        <w:t>направлениям</w:t>
      </w:r>
      <w:r w:rsidRPr="008F044F">
        <w:rPr>
          <w:rStyle w:val="Zag11"/>
          <w:rFonts w:ascii="Times New Roman" w:hAnsi="Times New Roman"/>
          <w:iCs/>
          <w:color w:val="auto"/>
          <w:sz w:val="24"/>
          <w:szCs w:val="24"/>
        </w:rPr>
        <w:t>:</w:t>
      </w:r>
    </w:p>
    <w:p w:rsidR="00653A76" w:rsidRPr="008F044F" w:rsidRDefault="00653A76" w:rsidP="008F044F">
      <w:pPr>
        <w:pStyle w:val="21"/>
        <w:spacing w:line="240" w:lineRule="auto"/>
        <w:rPr>
          <w:rStyle w:val="Zag11"/>
          <w:color w:val="auto"/>
          <w:sz w:val="24"/>
        </w:rPr>
      </w:pPr>
      <w:r w:rsidRPr="008F044F">
        <w:rPr>
          <w:rStyle w:val="Zag11"/>
          <w:color w:val="auto"/>
          <w:sz w:val="24"/>
        </w:rPr>
        <w:t xml:space="preserve">создание экологически безопасной, здоровьесберегающей инфраструктуры </w:t>
      </w:r>
      <w:r w:rsidR="00FA4392" w:rsidRPr="008F044F">
        <w:rPr>
          <w:rStyle w:val="Zag11"/>
          <w:color w:val="auto"/>
          <w:spacing w:val="-3"/>
          <w:sz w:val="24"/>
        </w:rPr>
        <w:t>образовательной организации</w:t>
      </w:r>
      <w:r w:rsidRPr="008F044F">
        <w:rPr>
          <w:rStyle w:val="Zag11"/>
          <w:color w:val="auto"/>
          <w:sz w:val="24"/>
        </w:rPr>
        <w:t>;</w:t>
      </w:r>
    </w:p>
    <w:p w:rsidR="00653A76" w:rsidRPr="008F044F" w:rsidRDefault="00653A76" w:rsidP="008F044F">
      <w:pPr>
        <w:pStyle w:val="21"/>
        <w:spacing w:line="240" w:lineRule="auto"/>
        <w:rPr>
          <w:rStyle w:val="Zag11"/>
          <w:color w:val="auto"/>
          <w:sz w:val="24"/>
        </w:rPr>
      </w:pPr>
      <w:r w:rsidRPr="008F044F">
        <w:rPr>
          <w:rStyle w:val="Zag11"/>
          <w:color w:val="auto"/>
          <w:sz w:val="24"/>
        </w:rPr>
        <w:t xml:space="preserve">организация учебной и внеурочной деятельности обучающихся; </w:t>
      </w:r>
    </w:p>
    <w:p w:rsidR="00653A76" w:rsidRPr="008F044F" w:rsidRDefault="00653A76" w:rsidP="008F044F">
      <w:pPr>
        <w:pStyle w:val="21"/>
        <w:spacing w:line="240" w:lineRule="auto"/>
        <w:rPr>
          <w:rStyle w:val="Zag11"/>
          <w:color w:val="auto"/>
          <w:sz w:val="24"/>
        </w:rPr>
      </w:pPr>
      <w:r w:rsidRPr="008F044F">
        <w:rPr>
          <w:rStyle w:val="Zag11"/>
          <w:color w:val="auto"/>
          <w:sz w:val="24"/>
        </w:rPr>
        <w:t xml:space="preserve">организация физкультурно­оздоровительной работы; </w:t>
      </w:r>
    </w:p>
    <w:p w:rsidR="00653A76" w:rsidRPr="008F044F" w:rsidRDefault="00653A76" w:rsidP="008F044F">
      <w:pPr>
        <w:pStyle w:val="21"/>
        <w:spacing w:line="240" w:lineRule="auto"/>
        <w:rPr>
          <w:rStyle w:val="Zag11"/>
          <w:color w:val="auto"/>
          <w:sz w:val="24"/>
        </w:rPr>
      </w:pPr>
      <w:r w:rsidRPr="008F044F">
        <w:rPr>
          <w:rStyle w:val="Zag11"/>
          <w:color w:val="auto"/>
          <w:sz w:val="24"/>
        </w:rPr>
        <w:t>реализация дополнительных образовательных курсов;</w:t>
      </w:r>
    </w:p>
    <w:p w:rsidR="00653A76" w:rsidRDefault="00653A76" w:rsidP="008F044F">
      <w:pPr>
        <w:pStyle w:val="21"/>
        <w:spacing w:line="240" w:lineRule="auto"/>
        <w:rPr>
          <w:rStyle w:val="Zag11"/>
          <w:color w:val="auto"/>
          <w:sz w:val="24"/>
        </w:rPr>
      </w:pPr>
      <w:r w:rsidRPr="008F044F">
        <w:rPr>
          <w:rStyle w:val="Zag11"/>
          <w:color w:val="auto"/>
          <w:sz w:val="24"/>
        </w:rPr>
        <w:t>организация работы с родителями (законными представителями).</w:t>
      </w:r>
    </w:p>
    <w:p w:rsidR="00865A6B" w:rsidRPr="008F044F" w:rsidRDefault="00865A6B" w:rsidP="00865A6B">
      <w:pPr>
        <w:pStyle w:val="21"/>
        <w:numPr>
          <w:ilvl w:val="0"/>
          <w:numId w:val="0"/>
        </w:numPr>
        <w:spacing w:line="240" w:lineRule="auto"/>
        <w:ind w:left="680"/>
        <w:rPr>
          <w:rStyle w:val="Zag11"/>
          <w:color w:val="auto"/>
          <w:sz w:val="24"/>
        </w:rPr>
      </w:pPr>
    </w:p>
    <w:p w:rsidR="00244714" w:rsidRPr="008F044F" w:rsidRDefault="00244714" w:rsidP="007F28CF">
      <w:pPr>
        <w:pStyle w:val="a3"/>
        <w:spacing w:line="240" w:lineRule="auto"/>
        <w:ind w:firstLine="454"/>
        <w:jc w:val="center"/>
        <w:rPr>
          <w:rStyle w:val="Zag11"/>
          <w:rFonts w:ascii="Times New Roman" w:hAnsi="Times New Roman"/>
          <w:b/>
          <w:bCs/>
          <w:iCs/>
          <w:color w:val="auto"/>
          <w:sz w:val="24"/>
          <w:szCs w:val="24"/>
        </w:rPr>
      </w:pPr>
      <w:r w:rsidRPr="008F044F">
        <w:rPr>
          <w:rStyle w:val="Zag11"/>
          <w:rFonts w:ascii="Times New Roman" w:hAnsi="Times New Roman"/>
          <w:b/>
          <w:bCs/>
          <w:iCs/>
          <w:color w:val="auto"/>
          <w:sz w:val="24"/>
          <w:szCs w:val="24"/>
        </w:rPr>
        <w:t xml:space="preserve">Модель организации работы </w:t>
      </w:r>
      <w:r w:rsidR="00AF13BD">
        <w:rPr>
          <w:rFonts w:ascii="Times New Roman" w:hAnsi="Times New Roman"/>
          <w:b/>
          <w:color w:val="auto"/>
          <w:spacing w:val="2"/>
          <w:sz w:val="24"/>
          <w:szCs w:val="24"/>
        </w:rPr>
        <w:t xml:space="preserve">МОБУ СОШ № </w:t>
      </w:r>
      <w:r w:rsidR="003B505F" w:rsidRPr="008F044F">
        <w:rPr>
          <w:rFonts w:ascii="Times New Roman" w:hAnsi="Times New Roman"/>
          <w:b/>
          <w:color w:val="auto"/>
          <w:spacing w:val="2"/>
          <w:sz w:val="24"/>
          <w:szCs w:val="24"/>
        </w:rPr>
        <w:t>4</w:t>
      </w:r>
      <w:r w:rsidR="00AF13BD">
        <w:rPr>
          <w:rFonts w:ascii="Times New Roman" w:hAnsi="Times New Roman"/>
          <w:b/>
          <w:color w:val="auto"/>
          <w:spacing w:val="2"/>
          <w:sz w:val="24"/>
          <w:szCs w:val="24"/>
        </w:rPr>
        <w:t>1</w:t>
      </w:r>
      <w:r w:rsidR="003B505F" w:rsidRPr="008F044F">
        <w:rPr>
          <w:rFonts w:ascii="Times New Roman" w:hAnsi="Times New Roman"/>
          <w:b/>
          <w:color w:val="auto"/>
          <w:spacing w:val="2"/>
          <w:sz w:val="24"/>
          <w:szCs w:val="24"/>
        </w:rPr>
        <w:t xml:space="preserve"> МО Кореновский район</w:t>
      </w:r>
      <w:r w:rsidRPr="008F044F">
        <w:rPr>
          <w:rStyle w:val="Zag11"/>
          <w:rFonts w:ascii="Times New Roman" w:hAnsi="Times New Roman"/>
          <w:b/>
          <w:bCs/>
          <w:iCs/>
          <w:color w:val="auto"/>
          <w:sz w:val="24"/>
          <w:szCs w:val="24"/>
        </w:rPr>
        <w:t>по реализации программы</w:t>
      </w:r>
    </w:p>
    <w:p w:rsidR="00244714" w:rsidRPr="008F044F" w:rsidRDefault="00244714" w:rsidP="008F044F">
      <w:pPr>
        <w:pStyle w:val="a3"/>
        <w:spacing w:line="240" w:lineRule="auto"/>
        <w:ind w:firstLine="454"/>
        <w:rPr>
          <w:rStyle w:val="Zag11"/>
          <w:rFonts w:ascii="Times New Roman" w:hAnsi="Times New Roman"/>
          <w:color w:val="auto"/>
          <w:spacing w:val="-3"/>
          <w:sz w:val="24"/>
          <w:szCs w:val="24"/>
        </w:rPr>
      </w:pPr>
      <w:r w:rsidRPr="008F044F">
        <w:rPr>
          <w:rStyle w:val="Zag11"/>
          <w:rFonts w:ascii="Times New Roman" w:hAnsi="Times New Roman"/>
          <w:color w:val="auto"/>
          <w:spacing w:val="-3"/>
          <w:sz w:val="24"/>
          <w:szCs w:val="24"/>
        </w:rPr>
        <w:t xml:space="preserve"> Работа  </w:t>
      </w:r>
      <w:r w:rsidR="00AF13BD">
        <w:rPr>
          <w:rFonts w:ascii="Times New Roman" w:hAnsi="Times New Roman"/>
          <w:color w:val="auto"/>
          <w:spacing w:val="2"/>
          <w:sz w:val="24"/>
          <w:szCs w:val="24"/>
        </w:rPr>
        <w:t xml:space="preserve">МОБУ СОШ № </w:t>
      </w:r>
      <w:r w:rsidR="003B505F" w:rsidRPr="008F044F">
        <w:rPr>
          <w:rFonts w:ascii="Times New Roman" w:hAnsi="Times New Roman"/>
          <w:color w:val="auto"/>
          <w:spacing w:val="2"/>
          <w:sz w:val="24"/>
          <w:szCs w:val="24"/>
        </w:rPr>
        <w:t>4</w:t>
      </w:r>
      <w:r w:rsidR="00AF13BD">
        <w:rPr>
          <w:rFonts w:ascii="Times New Roman" w:hAnsi="Times New Roman"/>
          <w:color w:val="auto"/>
          <w:spacing w:val="2"/>
          <w:sz w:val="24"/>
          <w:szCs w:val="24"/>
        </w:rPr>
        <w:t>1</w:t>
      </w:r>
      <w:r w:rsidR="003B505F" w:rsidRPr="008F044F">
        <w:rPr>
          <w:rFonts w:ascii="Times New Roman" w:hAnsi="Times New Roman"/>
          <w:color w:val="auto"/>
          <w:spacing w:val="2"/>
          <w:sz w:val="24"/>
          <w:szCs w:val="24"/>
        </w:rPr>
        <w:t xml:space="preserve"> МО Кореновский район</w:t>
      </w:r>
      <w:r w:rsidR="00B27DD5">
        <w:rPr>
          <w:rFonts w:ascii="Times New Roman" w:hAnsi="Times New Roman"/>
          <w:color w:val="auto"/>
          <w:spacing w:val="2"/>
          <w:sz w:val="24"/>
          <w:szCs w:val="24"/>
        </w:rPr>
        <w:t>и</w:t>
      </w:r>
      <w:r w:rsidRPr="008F044F">
        <w:rPr>
          <w:rStyle w:val="Zag11"/>
          <w:rFonts w:ascii="Times New Roman" w:hAnsi="Times New Roman"/>
          <w:color w:val="auto"/>
          <w:spacing w:val="-3"/>
          <w:sz w:val="24"/>
          <w:szCs w:val="24"/>
        </w:rPr>
        <w:t>по реализации про</w:t>
      </w:r>
      <w:r w:rsidRPr="008F044F">
        <w:rPr>
          <w:rStyle w:val="Zag11"/>
          <w:rFonts w:ascii="Times New Roman" w:hAnsi="Times New Roman"/>
          <w:color w:val="auto"/>
          <w:sz w:val="24"/>
          <w:szCs w:val="24"/>
        </w:rPr>
        <w:t xml:space="preserve">граммы формирования экологической культуры, здорового и </w:t>
      </w:r>
      <w:r w:rsidRPr="008F044F">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244714" w:rsidRPr="008F044F" w:rsidRDefault="00244714" w:rsidP="008F044F">
      <w:pPr>
        <w:pStyle w:val="a3"/>
        <w:spacing w:line="240" w:lineRule="auto"/>
        <w:ind w:firstLine="454"/>
        <w:rPr>
          <w:rStyle w:val="Zag11"/>
          <w:rFonts w:ascii="Times New Roman" w:hAnsi="Times New Roman"/>
          <w:color w:val="auto"/>
          <w:sz w:val="24"/>
          <w:szCs w:val="24"/>
        </w:rPr>
      </w:pPr>
      <w:r w:rsidRPr="008F044F">
        <w:rPr>
          <w:rStyle w:val="Zag11"/>
          <w:rFonts w:ascii="Times New Roman" w:hAnsi="Times New Roman"/>
          <w:iCs/>
          <w:color w:val="auto"/>
          <w:sz w:val="24"/>
          <w:szCs w:val="24"/>
        </w:rPr>
        <w:t>Первый этап</w:t>
      </w:r>
      <w:r w:rsidRPr="008F044F">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по:</w:t>
      </w:r>
    </w:p>
    <w:p w:rsidR="00244714" w:rsidRPr="008F044F" w:rsidRDefault="00244714" w:rsidP="008F044F">
      <w:pPr>
        <w:pStyle w:val="21"/>
        <w:spacing w:line="240" w:lineRule="auto"/>
        <w:rPr>
          <w:rStyle w:val="Zag11"/>
          <w:color w:val="auto"/>
          <w:sz w:val="24"/>
        </w:rPr>
      </w:pPr>
      <w:r w:rsidRPr="008F044F">
        <w:rPr>
          <w:rStyle w:val="Zag11"/>
          <w:color w:val="auto"/>
          <w:sz w:val="24"/>
        </w:rPr>
        <w:t xml:space="preserve">организации режима дня детей, их нагрузкам, питанию, </w:t>
      </w:r>
      <w:r w:rsidRPr="008F044F">
        <w:rPr>
          <w:rStyle w:val="Zag11"/>
          <w:color w:val="auto"/>
          <w:spacing w:val="-4"/>
          <w:sz w:val="24"/>
        </w:rPr>
        <w:t>физкультурно­оздоровительной работе, сформированности эле</w:t>
      </w:r>
      <w:r w:rsidRPr="008F044F">
        <w:rPr>
          <w:rStyle w:val="Zag11"/>
          <w:color w:val="auto"/>
          <w:sz w:val="24"/>
        </w:rPr>
        <w:t>ментарных навыков гигиены, рационального питания и профилактике вредных привычек;</w:t>
      </w:r>
    </w:p>
    <w:p w:rsidR="00244714" w:rsidRPr="008F044F" w:rsidRDefault="00244714" w:rsidP="008F044F">
      <w:pPr>
        <w:pStyle w:val="21"/>
        <w:spacing w:line="240" w:lineRule="auto"/>
        <w:rPr>
          <w:rStyle w:val="Zag11"/>
          <w:color w:val="auto"/>
          <w:sz w:val="24"/>
        </w:rPr>
      </w:pPr>
      <w:r w:rsidRPr="008F044F">
        <w:rPr>
          <w:rStyle w:val="Zag11"/>
          <w:color w:val="auto"/>
          <w:spacing w:val="2"/>
          <w:sz w:val="24"/>
        </w:rPr>
        <w:t>организации проводимой и необходимой для реализации программы просветительской работы образовательно</w:t>
      </w:r>
      <w:r w:rsidRPr="008F044F">
        <w:rPr>
          <w:rStyle w:val="Zag11"/>
          <w:color w:val="auto"/>
          <w:spacing w:val="-2"/>
          <w:sz w:val="24"/>
        </w:rPr>
        <w:t>й организации с обучающимися и родителями (законными пред</w:t>
      </w:r>
      <w:r w:rsidRPr="008F044F">
        <w:rPr>
          <w:rStyle w:val="Zag11"/>
          <w:color w:val="auto"/>
          <w:sz w:val="24"/>
        </w:rPr>
        <w:t>ставителями);</w:t>
      </w:r>
    </w:p>
    <w:p w:rsidR="00244714" w:rsidRPr="008F044F" w:rsidRDefault="00244714" w:rsidP="008F044F">
      <w:pPr>
        <w:pStyle w:val="21"/>
        <w:spacing w:line="240" w:lineRule="auto"/>
        <w:rPr>
          <w:rStyle w:val="Zag11"/>
          <w:color w:val="auto"/>
          <w:sz w:val="24"/>
        </w:rPr>
      </w:pPr>
      <w:r w:rsidRPr="008F044F">
        <w:rPr>
          <w:rStyle w:val="Zag11"/>
          <w:color w:val="auto"/>
          <w:spacing w:val="-3"/>
          <w:sz w:val="24"/>
        </w:rPr>
        <w:t xml:space="preserve">выделению приоритетов в работе образовательного образовательной организации </w:t>
      </w:r>
      <w:r w:rsidRPr="008F044F">
        <w:rPr>
          <w:rStyle w:val="Zag11"/>
          <w:color w:val="auto"/>
          <w:spacing w:val="2"/>
          <w:sz w:val="24"/>
        </w:rPr>
        <w:t>с учётом результатов проведённого анализа, а также возрастных особенностей обучающихся при получении  началь</w:t>
      </w:r>
      <w:r w:rsidRPr="008F044F">
        <w:rPr>
          <w:rStyle w:val="Zag11"/>
          <w:color w:val="auto"/>
          <w:sz w:val="24"/>
        </w:rPr>
        <w:t>ного общего образования.</w:t>
      </w:r>
    </w:p>
    <w:p w:rsidR="00244714" w:rsidRPr="008F044F" w:rsidRDefault="00244714" w:rsidP="008F044F">
      <w:pPr>
        <w:pStyle w:val="a3"/>
        <w:spacing w:line="240" w:lineRule="auto"/>
        <w:ind w:firstLine="454"/>
        <w:rPr>
          <w:rStyle w:val="Zag11"/>
          <w:rFonts w:ascii="Times New Roman" w:hAnsi="Times New Roman"/>
          <w:color w:val="auto"/>
          <w:sz w:val="24"/>
          <w:szCs w:val="24"/>
        </w:rPr>
      </w:pPr>
      <w:r w:rsidRPr="008F044F">
        <w:rPr>
          <w:rStyle w:val="Zag11"/>
          <w:rFonts w:ascii="Times New Roman" w:hAnsi="Times New Roman"/>
          <w:iCs/>
          <w:color w:val="auto"/>
          <w:spacing w:val="-4"/>
          <w:sz w:val="24"/>
          <w:szCs w:val="24"/>
        </w:rPr>
        <w:t>Второй этап</w:t>
      </w:r>
      <w:r w:rsidRPr="008F044F">
        <w:rPr>
          <w:rStyle w:val="Zag11"/>
          <w:rFonts w:ascii="Times New Roman" w:hAnsi="Times New Roman"/>
          <w:color w:val="auto"/>
          <w:spacing w:val="-4"/>
          <w:sz w:val="24"/>
          <w:szCs w:val="24"/>
        </w:rPr>
        <w:t xml:space="preserve"> — организация просветительской, учебно­вос</w:t>
      </w:r>
      <w:r w:rsidRPr="008F044F">
        <w:rPr>
          <w:rStyle w:val="Zag11"/>
          <w:rFonts w:ascii="Times New Roman" w:hAnsi="Times New Roman"/>
          <w:color w:val="auto"/>
          <w:spacing w:val="-3"/>
          <w:sz w:val="24"/>
          <w:szCs w:val="24"/>
        </w:rPr>
        <w:t xml:space="preserve">питательной и методической работы </w:t>
      </w:r>
      <w:r w:rsidR="00AF13BD">
        <w:rPr>
          <w:rFonts w:ascii="Times New Roman" w:hAnsi="Times New Roman"/>
          <w:color w:val="auto"/>
          <w:spacing w:val="2"/>
          <w:sz w:val="24"/>
          <w:szCs w:val="24"/>
        </w:rPr>
        <w:t xml:space="preserve">МОБУ СОШ № </w:t>
      </w:r>
      <w:r w:rsidR="003B505F" w:rsidRPr="008F044F">
        <w:rPr>
          <w:rFonts w:ascii="Times New Roman" w:hAnsi="Times New Roman"/>
          <w:color w:val="auto"/>
          <w:spacing w:val="2"/>
          <w:sz w:val="24"/>
          <w:szCs w:val="24"/>
        </w:rPr>
        <w:t>4</w:t>
      </w:r>
      <w:r w:rsidR="00AF13BD">
        <w:rPr>
          <w:rFonts w:ascii="Times New Roman" w:hAnsi="Times New Roman"/>
          <w:color w:val="auto"/>
          <w:spacing w:val="2"/>
          <w:sz w:val="24"/>
          <w:szCs w:val="24"/>
        </w:rPr>
        <w:t>1</w:t>
      </w:r>
      <w:r w:rsidR="003B505F" w:rsidRPr="008F044F">
        <w:rPr>
          <w:rFonts w:ascii="Times New Roman" w:hAnsi="Times New Roman"/>
          <w:color w:val="auto"/>
          <w:spacing w:val="2"/>
          <w:sz w:val="24"/>
          <w:szCs w:val="24"/>
        </w:rPr>
        <w:t xml:space="preserve"> МО Кореновский район</w:t>
      </w:r>
      <w:r w:rsidRPr="008F044F">
        <w:rPr>
          <w:rStyle w:val="Zag11"/>
          <w:rFonts w:ascii="Times New Roman" w:hAnsi="Times New Roman"/>
          <w:color w:val="auto"/>
          <w:sz w:val="24"/>
          <w:szCs w:val="24"/>
        </w:rPr>
        <w:t>по данному направлению.</w:t>
      </w:r>
    </w:p>
    <w:p w:rsidR="00244714" w:rsidRPr="008F044F" w:rsidRDefault="00244714" w:rsidP="008F044F">
      <w:pPr>
        <w:pStyle w:val="a3"/>
        <w:spacing w:line="240" w:lineRule="auto"/>
        <w:ind w:firstLine="454"/>
        <w:rPr>
          <w:rStyle w:val="Zag11"/>
          <w:rFonts w:ascii="Times New Roman" w:hAnsi="Times New Roman"/>
          <w:color w:val="auto"/>
          <w:sz w:val="24"/>
          <w:szCs w:val="24"/>
        </w:rPr>
      </w:pPr>
      <w:r w:rsidRPr="008F044F">
        <w:rPr>
          <w:rStyle w:val="Zag11"/>
          <w:rFonts w:ascii="Times New Roman" w:hAnsi="Times New Roman"/>
          <w:color w:val="auto"/>
          <w:sz w:val="24"/>
          <w:szCs w:val="24"/>
        </w:rPr>
        <w:t>1.</w:t>
      </w:r>
      <w:r w:rsidRPr="008F044F">
        <w:rPr>
          <w:rStyle w:val="Zag11"/>
          <w:rFonts w:ascii="Times New Roman" w:hAnsi="Times New Roman"/>
          <w:color w:val="auto"/>
          <w:sz w:val="24"/>
          <w:szCs w:val="24"/>
        </w:rPr>
        <w:t> </w:t>
      </w:r>
      <w:r w:rsidRPr="008F044F">
        <w:rPr>
          <w:rStyle w:val="Zag11"/>
          <w:rFonts w:ascii="Times New Roman" w:hAnsi="Times New Roman"/>
          <w:color w:val="auto"/>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8F044F" w:rsidRDefault="00244714" w:rsidP="008F044F">
      <w:pPr>
        <w:pStyle w:val="21"/>
        <w:spacing w:line="240" w:lineRule="auto"/>
        <w:rPr>
          <w:rStyle w:val="Zag11"/>
          <w:color w:val="auto"/>
          <w:sz w:val="24"/>
        </w:rPr>
      </w:pPr>
      <w:r w:rsidRPr="008F044F">
        <w:rPr>
          <w:rStyle w:val="Zag11"/>
          <w:color w:val="auto"/>
          <w:sz w:val="24"/>
        </w:rPr>
        <w:t xml:space="preserve">внедрение в систему работы </w:t>
      </w:r>
      <w:r w:rsidRPr="008F044F">
        <w:rPr>
          <w:rStyle w:val="Zag11"/>
          <w:color w:val="auto"/>
          <w:spacing w:val="-3"/>
          <w:sz w:val="24"/>
        </w:rPr>
        <w:t xml:space="preserve">образовательной организации </w:t>
      </w:r>
      <w:r w:rsidRPr="008F044F">
        <w:rPr>
          <w:rStyle w:val="Zag11"/>
          <w:color w:val="auto"/>
          <w:spacing w:val="2"/>
          <w:sz w:val="24"/>
        </w:rPr>
        <w:t>дополнительных образовательных курсов, которые на</w:t>
      </w:r>
      <w:r w:rsidRPr="008F044F">
        <w:rPr>
          <w:rStyle w:val="Zag11"/>
          <w:color w:val="auto"/>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8F044F" w:rsidRDefault="00244714" w:rsidP="008F044F">
      <w:pPr>
        <w:pStyle w:val="21"/>
        <w:spacing w:line="240" w:lineRule="auto"/>
        <w:rPr>
          <w:rStyle w:val="Zag11"/>
          <w:color w:val="auto"/>
          <w:sz w:val="24"/>
        </w:rPr>
      </w:pPr>
      <w:r w:rsidRPr="008F044F">
        <w:rPr>
          <w:rStyle w:val="Zag11"/>
          <w:color w:val="auto"/>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8F044F" w:rsidRDefault="00244714" w:rsidP="008F044F">
      <w:pPr>
        <w:pStyle w:val="21"/>
        <w:spacing w:line="240" w:lineRule="auto"/>
        <w:rPr>
          <w:rStyle w:val="Zag11"/>
          <w:color w:val="auto"/>
          <w:sz w:val="24"/>
        </w:rPr>
      </w:pPr>
      <w:r w:rsidRPr="008F044F">
        <w:rPr>
          <w:rStyle w:val="Zag11"/>
          <w:color w:val="auto"/>
          <w:spacing w:val="2"/>
          <w:sz w:val="24"/>
        </w:rPr>
        <w:t xml:space="preserve">проведение дней здоровья, конкурсов, экологических </w:t>
      </w:r>
      <w:r w:rsidRPr="008F044F">
        <w:rPr>
          <w:rStyle w:val="Zag11"/>
          <w:color w:val="auto"/>
          <w:sz w:val="24"/>
        </w:rPr>
        <w:t>троп, праздников и других активных мероприятий, направленных на экологическое просвещение, пропаганду здорового образа жизни;</w:t>
      </w:r>
    </w:p>
    <w:p w:rsidR="00244714" w:rsidRPr="008F044F" w:rsidRDefault="00244714" w:rsidP="008F044F">
      <w:pPr>
        <w:pStyle w:val="21"/>
        <w:spacing w:line="240" w:lineRule="auto"/>
        <w:rPr>
          <w:rStyle w:val="Zag11"/>
          <w:color w:val="auto"/>
          <w:sz w:val="24"/>
        </w:rPr>
      </w:pPr>
      <w:r w:rsidRPr="008F044F">
        <w:rPr>
          <w:rStyle w:val="Zag11"/>
          <w:color w:val="auto"/>
          <w:sz w:val="24"/>
        </w:rPr>
        <w:t xml:space="preserve">создание в школе общественного совета по реализации </w:t>
      </w:r>
      <w:r w:rsidRPr="008F044F">
        <w:rPr>
          <w:rStyle w:val="Zag11"/>
          <w:color w:val="auto"/>
          <w:spacing w:val="2"/>
          <w:sz w:val="24"/>
        </w:rPr>
        <w:t xml:space="preserve">Программы, включающего представителей администрации, </w:t>
      </w:r>
      <w:r w:rsidRPr="008F044F">
        <w:rPr>
          <w:rStyle w:val="Zag11"/>
          <w:color w:val="auto"/>
          <w:sz w:val="24"/>
        </w:rPr>
        <w:t>учащихся старших классов, родителей (законных представи</w:t>
      </w:r>
      <w:r w:rsidRPr="008F044F">
        <w:rPr>
          <w:rStyle w:val="Zag11"/>
          <w:color w:val="auto"/>
          <w:spacing w:val="2"/>
          <w:sz w:val="24"/>
        </w:rPr>
        <w:t>телей), представителей детских физкультурно­оздоровитель</w:t>
      </w:r>
      <w:r w:rsidRPr="008F044F">
        <w:rPr>
          <w:rStyle w:val="Zag11"/>
          <w:color w:val="auto"/>
          <w:sz w:val="24"/>
        </w:rPr>
        <w:t>ных клубов, специалистов по охране окружающей среды.</w:t>
      </w:r>
    </w:p>
    <w:p w:rsidR="00244714" w:rsidRPr="008F044F" w:rsidRDefault="00244714" w:rsidP="008F044F">
      <w:pPr>
        <w:pStyle w:val="a3"/>
        <w:spacing w:line="240" w:lineRule="auto"/>
        <w:ind w:firstLine="454"/>
        <w:rPr>
          <w:rStyle w:val="Zag11"/>
          <w:rFonts w:ascii="Times New Roman" w:hAnsi="Times New Roman"/>
          <w:color w:val="auto"/>
          <w:sz w:val="24"/>
          <w:szCs w:val="24"/>
        </w:rPr>
      </w:pPr>
      <w:r w:rsidRPr="008F044F">
        <w:rPr>
          <w:rStyle w:val="Zag11"/>
          <w:rFonts w:ascii="Times New Roman" w:hAnsi="Times New Roman"/>
          <w:color w:val="auto"/>
          <w:sz w:val="24"/>
          <w:szCs w:val="24"/>
        </w:rPr>
        <w:t>2.</w:t>
      </w:r>
      <w:r w:rsidRPr="008F044F">
        <w:rPr>
          <w:rStyle w:val="Zag11"/>
          <w:rFonts w:ascii="Times New Roman" w:hAnsi="Times New Roman"/>
          <w:color w:val="auto"/>
          <w:sz w:val="24"/>
          <w:szCs w:val="24"/>
        </w:rPr>
        <w:t> </w:t>
      </w:r>
      <w:r w:rsidRPr="008F044F">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8F044F">
        <w:rPr>
          <w:rStyle w:val="Zag11"/>
          <w:rFonts w:ascii="Times New Roman" w:hAnsi="Times New Roman"/>
          <w:color w:val="auto"/>
          <w:spacing w:val="2"/>
          <w:sz w:val="24"/>
          <w:szCs w:val="24"/>
        </w:rPr>
        <w:t>направленная на повышение квалификации работников</w:t>
      </w:r>
      <w:r w:rsidR="004D11B5">
        <w:rPr>
          <w:rFonts w:ascii="Times New Roman" w:hAnsi="Times New Roman"/>
          <w:color w:val="auto"/>
          <w:spacing w:val="2"/>
          <w:sz w:val="24"/>
          <w:szCs w:val="24"/>
        </w:rPr>
        <w:t xml:space="preserve">МОБУ СОШ № </w:t>
      </w:r>
      <w:r w:rsidR="003B505F" w:rsidRPr="008F044F">
        <w:rPr>
          <w:rFonts w:ascii="Times New Roman" w:hAnsi="Times New Roman"/>
          <w:color w:val="auto"/>
          <w:spacing w:val="2"/>
          <w:sz w:val="24"/>
          <w:szCs w:val="24"/>
        </w:rPr>
        <w:t>4</w:t>
      </w:r>
      <w:r w:rsidR="004D11B5">
        <w:rPr>
          <w:rFonts w:ascii="Times New Roman" w:hAnsi="Times New Roman"/>
          <w:color w:val="auto"/>
          <w:spacing w:val="2"/>
          <w:sz w:val="24"/>
          <w:szCs w:val="24"/>
        </w:rPr>
        <w:t>1</w:t>
      </w:r>
      <w:r w:rsidR="003B505F" w:rsidRPr="008F044F">
        <w:rPr>
          <w:rFonts w:ascii="Times New Roman" w:hAnsi="Times New Roman"/>
          <w:color w:val="auto"/>
          <w:spacing w:val="2"/>
          <w:sz w:val="24"/>
          <w:szCs w:val="24"/>
        </w:rPr>
        <w:t xml:space="preserve"> </w:t>
      </w:r>
      <w:r w:rsidRPr="008F044F">
        <w:rPr>
          <w:rStyle w:val="Zag11"/>
          <w:rFonts w:ascii="Times New Roman" w:hAnsi="Times New Roman"/>
          <w:color w:val="auto"/>
          <w:spacing w:val="2"/>
          <w:sz w:val="24"/>
          <w:szCs w:val="24"/>
        </w:rPr>
        <w:t xml:space="preserve">и повышение уровня знаний </w:t>
      </w:r>
      <w:r w:rsidRPr="008F044F">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244714" w:rsidRPr="008F044F" w:rsidRDefault="00244714" w:rsidP="008F044F">
      <w:pPr>
        <w:pStyle w:val="21"/>
        <w:spacing w:line="240" w:lineRule="auto"/>
        <w:rPr>
          <w:rStyle w:val="Zag11"/>
          <w:color w:val="auto"/>
          <w:sz w:val="24"/>
        </w:rPr>
      </w:pPr>
      <w:r w:rsidRPr="008F044F">
        <w:rPr>
          <w:rStyle w:val="Zag11"/>
          <w:color w:val="auto"/>
          <w:spacing w:val="-3"/>
          <w:sz w:val="24"/>
        </w:rPr>
        <w:t>проведение соответствующих лекций, консультаций, семи</w:t>
      </w:r>
      <w:r w:rsidRPr="008F044F">
        <w:rPr>
          <w:rStyle w:val="Zag11"/>
          <w:color w:val="auto"/>
          <w:sz w:val="24"/>
        </w:rPr>
        <w:t>наров, круглых столов, родительских собраний, педагогических советов по данной проблеме;</w:t>
      </w:r>
    </w:p>
    <w:p w:rsidR="00244714" w:rsidRPr="008F044F" w:rsidRDefault="00244714" w:rsidP="008F044F">
      <w:pPr>
        <w:pStyle w:val="21"/>
        <w:spacing w:line="240" w:lineRule="auto"/>
        <w:rPr>
          <w:rStyle w:val="Zag11"/>
          <w:color w:val="auto"/>
          <w:sz w:val="24"/>
        </w:rPr>
      </w:pPr>
      <w:r w:rsidRPr="008F044F">
        <w:rPr>
          <w:rStyle w:val="Zag11"/>
          <w:color w:val="auto"/>
          <w:sz w:val="24"/>
        </w:rPr>
        <w:t xml:space="preserve">приобретение для педагогов, специалистов и родителей </w:t>
      </w:r>
      <w:r w:rsidRPr="008F044F">
        <w:rPr>
          <w:rStyle w:val="Zag11"/>
          <w:color w:val="auto"/>
          <w:spacing w:val="-3"/>
          <w:sz w:val="24"/>
        </w:rPr>
        <w:t>(законных представителей) необходимой научно­методической</w:t>
      </w:r>
      <w:r w:rsidRPr="008F044F">
        <w:rPr>
          <w:rStyle w:val="Zag11"/>
          <w:color w:val="auto"/>
          <w:sz w:val="24"/>
        </w:rPr>
        <w:t>литературы;</w:t>
      </w:r>
    </w:p>
    <w:p w:rsidR="00244714" w:rsidRPr="008F044F" w:rsidRDefault="00244714" w:rsidP="008F044F">
      <w:pPr>
        <w:pStyle w:val="21"/>
        <w:spacing w:line="240" w:lineRule="auto"/>
        <w:rPr>
          <w:rStyle w:val="Zag11"/>
          <w:color w:val="auto"/>
          <w:sz w:val="24"/>
        </w:rPr>
      </w:pPr>
      <w:r w:rsidRPr="008F044F">
        <w:rPr>
          <w:rStyle w:val="Zag11"/>
          <w:color w:val="auto"/>
          <w:sz w:val="24"/>
        </w:rPr>
        <w:lastRenderedPageBreak/>
        <w:t xml:space="preserve">привлечение педагогов, медицинских работников, психологов и родителей (законных представителей) к совместной </w:t>
      </w:r>
      <w:r w:rsidRPr="008F044F">
        <w:rPr>
          <w:rStyle w:val="Zag11"/>
          <w:color w:val="auto"/>
          <w:spacing w:val="2"/>
          <w:sz w:val="24"/>
        </w:rPr>
        <w:t xml:space="preserve">работе по проведению природоохранных, оздоровительных </w:t>
      </w:r>
      <w:r w:rsidRPr="008F044F">
        <w:rPr>
          <w:rStyle w:val="Zag11"/>
          <w:color w:val="auto"/>
          <w:sz w:val="24"/>
        </w:rPr>
        <w:t>мероприятий и спортивных соревнований.</w:t>
      </w:r>
    </w:p>
    <w:p w:rsidR="00653A76" w:rsidRPr="008F044F" w:rsidRDefault="00244714" w:rsidP="008F044F">
      <w:pPr>
        <w:pStyle w:val="a3"/>
        <w:spacing w:line="240" w:lineRule="auto"/>
        <w:ind w:firstLine="454"/>
        <w:rPr>
          <w:rStyle w:val="Zag11"/>
          <w:rFonts w:ascii="Times New Roman" w:hAnsi="Times New Roman"/>
          <w:color w:val="auto"/>
          <w:sz w:val="24"/>
          <w:szCs w:val="24"/>
        </w:rPr>
      </w:pPr>
      <w:r w:rsidRPr="008F044F">
        <w:rPr>
          <w:rStyle w:val="Zag11"/>
          <w:rFonts w:ascii="Times New Roman" w:hAnsi="Times New Roman"/>
          <w:iCs/>
          <w:color w:val="auto"/>
          <w:spacing w:val="2"/>
          <w:sz w:val="24"/>
          <w:szCs w:val="24"/>
        </w:rPr>
        <w:t>Создание э</w:t>
      </w:r>
      <w:r w:rsidR="00653A76" w:rsidRPr="008F044F">
        <w:rPr>
          <w:rStyle w:val="Zag11"/>
          <w:rFonts w:ascii="Times New Roman" w:hAnsi="Times New Roman"/>
          <w:iCs/>
          <w:color w:val="auto"/>
          <w:spacing w:val="2"/>
          <w:sz w:val="24"/>
          <w:szCs w:val="24"/>
        </w:rPr>
        <w:t>кологически безопасн</w:t>
      </w:r>
      <w:r w:rsidRPr="008F044F">
        <w:rPr>
          <w:rStyle w:val="Zag11"/>
          <w:rFonts w:ascii="Times New Roman" w:hAnsi="Times New Roman"/>
          <w:iCs/>
          <w:color w:val="auto"/>
          <w:spacing w:val="2"/>
          <w:sz w:val="24"/>
          <w:szCs w:val="24"/>
        </w:rPr>
        <w:t>ой</w:t>
      </w:r>
      <w:r w:rsidR="00653A76" w:rsidRPr="008F044F">
        <w:rPr>
          <w:rStyle w:val="Zag11"/>
          <w:rFonts w:ascii="Times New Roman" w:hAnsi="Times New Roman"/>
          <w:iCs/>
          <w:color w:val="auto"/>
          <w:spacing w:val="2"/>
          <w:sz w:val="24"/>
          <w:szCs w:val="24"/>
        </w:rPr>
        <w:t>, здоровьесберегающ</w:t>
      </w:r>
      <w:r w:rsidRPr="008F044F">
        <w:rPr>
          <w:rStyle w:val="Zag11"/>
          <w:rFonts w:ascii="Times New Roman" w:hAnsi="Times New Roman"/>
          <w:iCs/>
          <w:color w:val="auto"/>
          <w:spacing w:val="2"/>
          <w:sz w:val="24"/>
          <w:szCs w:val="24"/>
        </w:rPr>
        <w:t>ей</w:t>
      </w:r>
      <w:r w:rsidR="00653A76" w:rsidRPr="008F044F">
        <w:rPr>
          <w:rStyle w:val="Zag11"/>
          <w:rFonts w:ascii="Times New Roman" w:hAnsi="Times New Roman"/>
          <w:iCs/>
          <w:color w:val="auto"/>
          <w:spacing w:val="2"/>
          <w:sz w:val="24"/>
          <w:szCs w:val="24"/>
        </w:rPr>
        <w:t xml:space="preserve"> инфра</w:t>
      </w:r>
      <w:r w:rsidR="00653A76" w:rsidRPr="008F044F">
        <w:rPr>
          <w:rStyle w:val="Zag11"/>
          <w:rFonts w:ascii="Times New Roman" w:hAnsi="Times New Roman"/>
          <w:iCs/>
          <w:color w:val="auto"/>
          <w:sz w:val="24"/>
          <w:szCs w:val="24"/>
        </w:rPr>
        <w:t>структур</w:t>
      </w:r>
      <w:r w:rsidRPr="008F044F">
        <w:rPr>
          <w:rStyle w:val="Zag11"/>
          <w:rFonts w:ascii="Times New Roman" w:hAnsi="Times New Roman"/>
          <w:iCs/>
          <w:color w:val="auto"/>
          <w:sz w:val="24"/>
          <w:szCs w:val="24"/>
        </w:rPr>
        <w:t>ы</w:t>
      </w:r>
      <w:r w:rsidR="00FA4392" w:rsidRPr="008F044F">
        <w:rPr>
          <w:rStyle w:val="Zag11"/>
          <w:rFonts w:ascii="Times New Roman" w:hAnsi="Times New Roman"/>
          <w:color w:val="auto"/>
          <w:spacing w:val="-3"/>
          <w:sz w:val="24"/>
          <w:szCs w:val="24"/>
        </w:rPr>
        <w:t xml:space="preserve">образовательной организации </w:t>
      </w:r>
      <w:r w:rsidR="00653A76" w:rsidRPr="008F044F">
        <w:rPr>
          <w:rStyle w:val="Zag11"/>
          <w:rFonts w:ascii="Times New Roman" w:hAnsi="Times New Roman"/>
          <w:color w:val="auto"/>
          <w:sz w:val="24"/>
          <w:szCs w:val="24"/>
        </w:rPr>
        <w:t>включает:</w:t>
      </w:r>
    </w:p>
    <w:p w:rsidR="00653A76" w:rsidRPr="008F044F" w:rsidRDefault="00653A76" w:rsidP="008F044F">
      <w:pPr>
        <w:pStyle w:val="21"/>
        <w:spacing w:line="240" w:lineRule="auto"/>
        <w:rPr>
          <w:rStyle w:val="Zag11"/>
          <w:color w:val="auto"/>
          <w:sz w:val="24"/>
        </w:rPr>
      </w:pPr>
      <w:r w:rsidRPr="008F044F">
        <w:rPr>
          <w:rStyle w:val="Zag11"/>
          <w:color w:val="auto"/>
          <w:sz w:val="24"/>
        </w:rPr>
        <w:t xml:space="preserve">соответствие состояния и содержания здания и помещений </w:t>
      </w:r>
      <w:r w:rsidR="00FA4392" w:rsidRPr="008F044F">
        <w:rPr>
          <w:rStyle w:val="Zag11"/>
          <w:color w:val="auto"/>
          <w:spacing w:val="-3"/>
          <w:sz w:val="24"/>
        </w:rPr>
        <w:t>образовательной организации</w:t>
      </w:r>
      <w:r w:rsidRPr="008F044F">
        <w:rPr>
          <w:rStyle w:val="Zag11"/>
          <w:color w:val="auto"/>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53A76" w:rsidRPr="008F044F" w:rsidRDefault="00653A76" w:rsidP="008F044F">
      <w:pPr>
        <w:pStyle w:val="21"/>
        <w:spacing w:line="240" w:lineRule="auto"/>
        <w:rPr>
          <w:rStyle w:val="Zag11"/>
          <w:color w:val="auto"/>
          <w:sz w:val="24"/>
        </w:rPr>
      </w:pPr>
      <w:r w:rsidRPr="008F044F">
        <w:rPr>
          <w:rStyle w:val="Zag11"/>
          <w:color w:val="auto"/>
          <w:spacing w:val="-5"/>
          <w:sz w:val="24"/>
        </w:rPr>
        <w:t>наличие и необходимое оснащение помещений для пита</w:t>
      </w:r>
      <w:r w:rsidRPr="008F044F">
        <w:rPr>
          <w:rStyle w:val="Zag11"/>
          <w:color w:val="auto"/>
          <w:spacing w:val="2"/>
          <w:sz w:val="24"/>
        </w:rPr>
        <w:t>ния обучающихся</w:t>
      </w:r>
      <w:r w:rsidRPr="008F044F">
        <w:rPr>
          <w:rStyle w:val="Zag11"/>
          <w:color w:val="auto"/>
          <w:sz w:val="24"/>
        </w:rPr>
        <w:t>;</w:t>
      </w:r>
    </w:p>
    <w:p w:rsidR="00653A76" w:rsidRPr="008F044F" w:rsidRDefault="00653A76" w:rsidP="008F044F">
      <w:pPr>
        <w:pStyle w:val="21"/>
        <w:spacing w:line="240" w:lineRule="auto"/>
        <w:rPr>
          <w:rStyle w:val="Zag11"/>
          <w:color w:val="auto"/>
          <w:sz w:val="24"/>
        </w:rPr>
      </w:pPr>
      <w:r w:rsidRPr="008F044F">
        <w:rPr>
          <w:rStyle w:val="Zag11"/>
          <w:color w:val="auto"/>
          <w:spacing w:val="2"/>
          <w:sz w:val="24"/>
        </w:rPr>
        <w:t>оснащённость кабинетов, физкультурного зала, спорт</w:t>
      </w:r>
      <w:r w:rsidRPr="008F044F">
        <w:rPr>
          <w:rStyle w:val="Zag11"/>
          <w:color w:val="auto"/>
          <w:sz w:val="24"/>
        </w:rPr>
        <w:t>площадок необходимым игровым и спортивным оборудованием и инвентарём</w:t>
      </w:r>
      <w:r w:rsidR="008A6FFE" w:rsidRPr="008F044F">
        <w:rPr>
          <w:rStyle w:val="Zag11"/>
          <w:color w:val="auto"/>
          <w:sz w:val="24"/>
        </w:rPr>
        <w:t>.</w:t>
      </w:r>
    </w:p>
    <w:p w:rsidR="00653A76" w:rsidRPr="008F044F" w:rsidRDefault="00653A76" w:rsidP="008F044F">
      <w:pPr>
        <w:pStyle w:val="a3"/>
        <w:spacing w:line="240" w:lineRule="auto"/>
        <w:ind w:firstLine="454"/>
        <w:rPr>
          <w:rStyle w:val="Zag11"/>
          <w:rFonts w:ascii="Times New Roman" w:hAnsi="Times New Roman"/>
          <w:color w:val="auto"/>
          <w:sz w:val="24"/>
          <w:szCs w:val="24"/>
        </w:rPr>
      </w:pPr>
      <w:r w:rsidRPr="008F044F">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004D11B5">
        <w:rPr>
          <w:rFonts w:ascii="Times New Roman" w:hAnsi="Times New Roman"/>
          <w:color w:val="auto"/>
          <w:spacing w:val="2"/>
          <w:sz w:val="24"/>
          <w:szCs w:val="24"/>
        </w:rPr>
        <w:t xml:space="preserve">МОБУ СОШ № </w:t>
      </w:r>
      <w:r w:rsidR="003B505F" w:rsidRPr="008F044F">
        <w:rPr>
          <w:rFonts w:ascii="Times New Roman" w:hAnsi="Times New Roman"/>
          <w:color w:val="auto"/>
          <w:spacing w:val="2"/>
          <w:sz w:val="24"/>
          <w:szCs w:val="24"/>
        </w:rPr>
        <w:t>4</w:t>
      </w:r>
      <w:r w:rsidR="004D11B5">
        <w:rPr>
          <w:rFonts w:ascii="Times New Roman" w:hAnsi="Times New Roman"/>
          <w:color w:val="auto"/>
          <w:spacing w:val="2"/>
          <w:sz w:val="24"/>
          <w:szCs w:val="24"/>
        </w:rPr>
        <w:t>1</w:t>
      </w:r>
      <w:r w:rsidR="003B505F" w:rsidRPr="008F044F">
        <w:rPr>
          <w:rFonts w:ascii="Times New Roman" w:hAnsi="Times New Roman"/>
          <w:color w:val="auto"/>
          <w:spacing w:val="2"/>
          <w:sz w:val="24"/>
          <w:szCs w:val="24"/>
        </w:rPr>
        <w:t xml:space="preserve"> МО Кореновский район</w:t>
      </w:r>
      <w:r w:rsidRPr="008F044F">
        <w:rPr>
          <w:rStyle w:val="Zag11"/>
          <w:rFonts w:ascii="Times New Roman" w:hAnsi="Times New Roman"/>
          <w:color w:val="auto"/>
          <w:sz w:val="24"/>
          <w:szCs w:val="24"/>
        </w:rPr>
        <w:t>.</w:t>
      </w:r>
    </w:p>
    <w:p w:rsidR="00653A76" w:rsidRPr="008F044F" w:rsidRDefault="00653A76" w:rsidP="008F044F">
      <w:pPr>
        <w:pStyle w:val="a3"/>
        <w:spacing w:line="240" w:lineRule="auto"/>
        <w:ind w:firstLine="454"/>
        <w:rPr>
          <w:rStyle w:val="Zag11"/>
          <w:rFonts w:ascii="Times New Roman" w:hAnsi="Times New Roman"/>
          <w:color w:val="auto"/>
          <w:spacing w:val="-2"/>
          <w:sz w:val="24"/>
          <w:szCs w:val="24"/>
        </w:rPr>
      </w:pPr>
      <w:r w:rsidRPr="008F044F">
        <w:rPr>
          <w:rStyle w:val="Zag11"/>
          <w:rFonts w:ascii="Times New Roman" w:hAnsi="Times New Roman"/>
          <w:iCs/>
          <w:color w:val="auto"/>
          <w:spacing w:val="-2"/>
          <w:sz w:val="24"/>
          <w:szCs w:val="24"/>
        </w:rPr>
        <w:t>Организация учебной и внеурочной деятельности обучающихся</w:t>
      </w:r>
      <w:r w:rsidRPr="008F044F">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653A76" w:rsidRPr="008F044F" w:rsidRDefault="00653A76" w:rsidP="008F044F">
      <w:pPr>
        <w:pStyle w:val="21"/>
        <w:spacing w:line="240" w:lineRule="auto"/>
        <w:rPr>
          <w:rStyle w:val="Zag11"/>
          <w:color w:val="auto"/>
          <w:sz w:val="24"/>
        </w:rPr>
      </w:pPr>
      <w:r w:rsidRPr="008F044F">
        <w:rPr>
          <w:rStyle w:val="Zag11"/>
          <w:color w:val="auto"/>
          <w:sz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653A76" w:rsidRPr="008F044F" w:rsidRDefault="00653A76" w:rsidP="008F044F">
      <w:pPr>
        <w:pStyle w:val="21"/>
        <w:spacing w:line="240" w:lineRule="auto"/>
        <w:rPr>
          <w:rStyle w:val="Zag11"/>
          <w:color w:val="auto"/>
          <w:sz w:val="24"/>
        </w:rPr>
      </w:pPr>
      <w:r w:rsidRPr="008F044F">
        <w:rPr>
          <w:rStyle w:val="Zag11"/>
          <w:color w:val="auto"/>
          <w:sz w:val="24"/>
        </w:rPr>
        <w:t xml:space="preserve">использование методов и методик обучения, адекватных </w:t>
      </w:r>
      <w:r w:rsidRPr="008F044F">
        <w:rPr>
          <w:rStyle w:val="Zag11"/>
          <w:color w:val="auto"/>
          <w:spacing w:val="2"/>
          <w:sz w:val="24"/>
        </w:rPr>
        <w:t>возрастным возможностям и особенностям обучающихся</w:t>
      </w:r>
      <w:r w:rsidRPr="008F044F">
        <w:rPr>
          <w:rStyle w:val="Zag11"/>
          <w:color w:val="auto"/>
          <w:sz w:val="24"/>
        </w:rPr>
        <w:t>(использование методик, прошедших апробацию);</w:t>
      </w:r>
    </w:p>
    <w:p w:rsidR="00653A76" w:rsidRPr="008F044F" w:rsidRDefault="00653A76" w:rsidP="008F044F">
      <w:pPr>
        <w:pStyle w:val="21"/>
        <w:spacing w:line="240" w:lineRule="auto"/>
        <w:rPr>
          <w:rStyle w:val="Zag11"/>
          <w:color w:val="auto"/>
          <w:sz w:val="24"/>
        </w:rPr>
      </w:pPr>
      <w:r w:rsidRPr="008F044F">
        <w:rPr>
          <w:rStyle w:val="Zag11"/>
          <w:color w:val="auto"/>
          <w:spacing w:val="2"/>
          <w:sz w:val="24"/>
        </w:rPr>
        <w:t xml:space="preserve">введение любых инноваций в учебный процесс только </w:t>
      </w:r>
      <w:r w:rsidRPr="008F044F">
        <w:rPr>
          <w:rStyle w:val="Zag11"/>
          <w:color w:val="auto"/>
          <w:sz w:val="24"/>
        </w:rPr>
        <w:t>под контролем специалистов;</w:t>
      </w:r>
    </w:p>
    <w:p w:rsidR="00653A76" w:rsidRPr="008F044F" w:rsidRDefault="00653A76" w:rsidP="008F044F">
      <w:pPr>
        <w:pStyle w:val="21"/>
        <w:spacing w:line="240" w:lineRule="auto"/>
        <w:rPr>
          <w:rStyle w:val="Zag11"/>
          <w:color w:val="auto"/>
          <w:sz w:val="24"/>
        </w:rPr>
      </w:pPr>
      <w:r w:rsidRPr="008F044F">
        <w:rPr>
          <w:rStyle w:val="Zag11"/>
          <w:color w:val="auto"/>
          <w:spacing w:val="-3"/>
          <w:sz w:val="24"/>
        </w:rPr>
        <w:t>строгое соблюдение всех требований к использованию тех</w:t>
      </w:r>
      <w:r w:rsidRPr="008F044F">
        <w:rPr>
          <w:rStyle w:val="Zag11"/>
          <w:color w:val="auto"/>
          <w:spacing w:val="-2"/>
          <w:sz w:val="24"/>
        </w:rPr>
        <w:t>нических средств обучения, в</w:t>
      </w:r>
      <w:r w:rsidR="007F28CF">
        <w:rPr>
          <w:rStyle w:val="Zag11"/>
          <w:color w:val="auto"/>
          <w:spacing w:val="-2"/>
          <w:sz w:val="24"/>
        </w:rPr>
        <w:t xml:space="preserve"> том числе компьютеров и аудио­</w:t>
      </w:r>
      <w:r w:rsidRPr="008F044F">
        <w:rPr>
          <w:rStyle w:val="Zag11"/>
          <w:color w:val="auto"/>
          <w:sz w:val="24"/>
        </w:rPr>
        <w:t>визуальных средств;</w:t>
      </w:r>
    </w:p>
    <w:p w:rsidR="00653A76" w:rsidRPr="008F044F" w:rsidRDefault="00653A76" w:rsidP="008F044F">
      <w:pPr>
        <w:pStyle w:val="21"/>
        <w:spacing w:line="240" w:lineRule="auto"/>
        <w:rPr>
          <w:rStyle w:val="Zag11"/>
          <w:color w:val="auto"/>
          <w:sz w:val="24"/>
        </w:rPr>
      </w:pPr>
      <w:r w:rsidRPr="008F044F">
        <w:rPr>
          <w:rStyle w:val="Zag11"/>
          <w:color w:val="auto"/>
          <w:sz w:val="24"/>
        </w:rPr>
        <w:t>индивидуализацию обучения, учёт индивидуальных осо</w:t>
      </w:r>
      <w:r w:rsidRPr="008F044F">
        <w:rPr>
          <w:rStyle w:val="Zag11"/>
          <w:color w:val="auto"/>
          <w:spacing w:val="2"/>
          <w:sz w:val="24"/>
        </w:rPr>
        <w:t xml:space="preserve">бенностей развития обучающихся: темпа развития и темпа </w:t>
      </w:r>
      <w:r w:rsidRPr="008F044F">
        <w:rPr>
          <w:rStyle w:val="Zag11"/>
          <w:color w:val="auto"/>
          <w:sz w:val="24"/>
        </w:rPr>
        <w:t>деятельности, обучение по индивидуальным образовательным траекториям;</w:t>
      </w:r>
    </w:p>
    <w:p w:rsidR="00653A76" w:rsidRPr="008F044F" w:rsidRDefault="00653A76" w:rsidP="008F044F">
      <w:pPr>
        <w:pStyle w:val="21"/>
        <w:spacing w:line="240" w:lineRule="auto"/>
        <w:rPr>
          <w:rStyle w:val="Zag11"/>
          <w:color w:val="auto"/>
          <w:sz w:val="24"/>
        </w:rPr>
      </w:pPr>
      <w:r w:rsidRPr="008F044F">
        <w:rPr>
          <w:rStyle w:val="Zag11"/>
          <w:color w:val="auto"/>
          <w:sz w:val="24"/>
        </w:rPr>
        <w:t xml:space="preserve">ведение систематической работы с детьми с ослабленным здоровьем и с детьми с </w:t>
      </w:r>
      <w:r w:rsidR="003865F8" w:rsidRPr="008F044F">
        <w:rPr>
          <w:rStyle w:val="Zag11"/>
          <w:color w:val="auto"/>
          <w:sz w:val="24"/>
        </w:rPr>
        <w:t>ОВЗ</w:t>
      </w:r>
      <w:r w:rsidRPr="008F044F">
        <w:rPr>
          <w:rStyle w:val="Zag11"/>
          <w:color w:val="auto"/>
          <w:sz w:val="24"/>
        </w:rPr>
        <w:t>.</w:t>
      </w:r>
    </w:p>
    <w:p w:rsidR="00653A76" w:rsidRPr="008F044F" w:rsidRDefault="00653A76" w:rsidP="008F044F">
      <w:pPr>
        <w:pStyle w:val="a3"/>
        <w:spacing w:line="240" w:lineRule="auto"/>
        <w:ind w:firstLine="454"/>
        <w:rPr>
          <w:rStyle w:val="Zag11"/>
          <w:rFonts w:ascii="Times New Roman" w:hAnsi="Times New Roman"/>
          <w:color w:val="auto"/>
          <w:sz w:val="24"/>
          <w:szCs w:val="24"/>
        </w:rPr>
      </w:pPr>
      <w:r w:rsidRPr="008F044F">
        <w:rPr>
          <w:rStyle w:val="Zag11"/>
          <w:rFonts w:ascii="Times New Roman" w:hAnsi="Times New Roman"/>
          <w:color w:val="auto"/>
          <w:spacing w:val="2"/>
          <w:sz w:val="24"/>
          <w:szCs w:val="24"/>
        </w:rPr>
        <w:t>Эффективность реализации этого направления зависит</w:t>
      </w:r>
      <w:r w:rsidRPr="008F044F">
        <w:rPr>
          <w:rStyle w:val="Zag11"/>
          <w:rFonts w:ascii="Times New Roman" w:hAnsi="Times New Roman"/>
          <w:color w:val="auto"/>
          <w:sz w:val="24"/>
          <w:szCs w:val="24"/>
        </w:rPr>
        <w:t>от деятельности каждого педагога.</w:t>
      </w:r>
    </w:p>
    <w:p w:rsidR="00653A76" w:rsidRPr="008F044F" w:rsidRDefault="00653A76" w:rsidP="008F044F">
      <w:pPr>
        <w:pStyle w:val="a3"/>
        <w:spacing w:line="240" w:lineRule="auto"/>
        <w:ind w:firstLine="454"/>
        <w:rPr>
          <w:rStyle w:val="Zag11"/>
          <w:rFonts w:ascii="Times New Roman" w:hAnsi="Times New Roman"/>
          <w:color w:val="auto"/>
          <w:spacing w:val="2"/>
          <w:sz w:val="24"/>
          <w:szCs w:val="24"/>
        </w:rPr>
      </w:pPr>
      <w:r w:rsidRPr="008F044F">
        <w:rPr>
          <w:rStyle w:val="Zag11"/>
          <w:rFonts w:ascii="Times New Roman" w:hAnsi="Times New Roman"/>
          <w:color w:val="auto"/>
          <w:spacing w:val="2"/>
          <w:sz w:val="24"/>
          <w:szCs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8F044F">
        <w:rPr>
          <w:rStyle w:val="Zag11"/>
          <w:rFonts w:ascii="Times New Roman" w:hAnsi="Times New Roman"/>
          <w:color w:val="auto"/>
          <w:spacing w:val="-2"/>
          <w:sz w:val="24"/>
          <w:szCs w:val="24"/>
        </w:rPr>
        <w:t>и организуемая взрослыми: учителями, воспитателями, психо</w:t>
      </w:r>
      <w:r w:rsidRPr="008F044F">
        <w:rPr>
          <w:rStyle w:val="Zag11"/>
          <w:rFonts w:ascii="Times New Roman"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8F044F">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653A76" w:rsidRPr="008F044F" w:rsidRDefault="00653A76" w:rsidP="008F044F">
      <w:pPr>
        <w:pStyle w:val="a3"/>
        <w:spacing w:line="240" w:lineRule="auto"/>
        <w:ind w:firstLine="454"/>
        <w:rPr>
          <w:rStyle w:val="Zag11"/>
          <w:rFonts w:ascii="Times New Roman" w:hAnsi="Times New Roman"/>
          <w:color w:val="auto"/>
          <w:sz w:val="24"/>
          <w:szCs w:val="24"/>
        </w:rPr>
      </w:pPr>
      <w:r w:rsidRPr="008F044F">
        <w:rPr>
          <w:rStyle w:val="Zag11"/>
          <w:rFonts w:ascii="Times New Roman" w:hAnsi="Times New Roman"/>
          <w:color w:val="auto"/>
          <w:spacing w:val="-3"/>
          <w:sz w:val="24"/>
          <w:szCs w:val="24"/>
        </w:rPr>
        <w:t>Виды учебной деятельности, используемые в урочной и вне</w:t>
      </w:r>
      <w:r w:rsidRPr="008F044F">
        <w:rPr>
          <w:rStyle w:val="Zag11"/>
          <w:rFonts w:ascii="Times New Roman" w:hAnsi="Times New Roman"/>
          <w:color w:val="auto"/>
          <w:sz w:val="24"/>
          <w:szCs w:val="24"/>
        </w:rPr>
        <w:t xml:space="preserve">урочной деятельности: ролевые игры, проблемно­ценностное </w:t>
      </w:r>
      <w:r w:rsidRPr="008F044F">
        <w:rPr>
          <w:rStyle w:val="Zag11"/>
          <w:rFonts w:ascii="Times New Roman" w:hAnsi="Times New Roman"/>
          <w:color w:val="auto"/>
          <w:spacing w:val="2"/>
          <w:sz w:val="24"/>
          <w:szCs w:val="24"/>
        </w:rPr>
        <w:t>и досуговое общение, проектная деятельность, социально­</w:t>
      </w:r>
      <w:r w:rsidRPr="008F044F">
        <w:rPr>
          <w:rStyle w:val="Zag11"/>
          <w:rFonts w:ascii="Times New Roman" w:hAnsi="Times New Roman"/>
          <w:color w:val="auto"/>
          <w:sz w:val="24"/>
          <w:szCs w:val="24"/>
        </w:rPr>
        <w:t>творческая и общественно полезная практика.</w:t>
      </w:r>
    </w:p>
    <w:p w:rsidR="00653A76" w:rsidRPr="008F044F" w:rsidRDefault="00653A76" w:rsidP="008F044F">
      <w:pPr>
        <w:pStyle w:val="a3"/>
        <w:spacing w:line="240" w:lineRule="auto"/>
        <w:ind w:firstLine="454"/>
        <w:rPr>
          <w:rStyle w:val="Zag11"/>
          <w:rFonts w:ascii="Times New Roman" w:hAnsi="Times New Roman"/>
          <w:color w:val="auto"/>
          <w:sz w:val="24"/>
          <w:szCs w:val="24"/>
        </w:rPr>
      </w:pPr>
      <w:r w:rsidRPr="008F044F">
        <w:rPr>
          <w:rStyle w:val="Zag11"/>
          <w:rFonts w:ascii="Times New Roman" w:hAnsi="Times New Roman"/>
          <w:color w:val="auto"/>
          <w:spacing w:val="2"/>
          <w:sz w:val="24"/>
          <w:szCs w:val="24"/>
        </w:rPr>
        <w:t>Формы учебной деятельности, используемые при реали</w:t>
      </w:r>
      <w:r w:rsidRPr="008F044F">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8F044F" w:rsidRDefault="00653A76" w:rsidP="008F044F">
      <w:pPr>
        <w:pStyle w:val="a3"/>
        <w:spacing w:line="240" w:lineRule="auto"/>
        <w:ind w:firstLine="454"/>
        <w:rPr>
          <w:rStyle w:val="Zag11"/>
          <w:rFonts w:ascii="Times New Roman" w:hAnsi="Times New Roman"/>
          <w:color w:val="auto"/>
          <w:sz w:val="24"/>
          <w:szCs w:val="24"/>
        </w:rPr>
      </w:pPr>
      <w:r w:rsidRPr="008F044F">
        <w:rPr>
          <w:rStyle w:val="Zag11"/>
          <w:rFonts w:ascii="Times New Roman" w:hAnsi="Times New Roman"/>
          <w:iCs/>
          <w:color w:val="auto"/>
          <w:spacing w:val="2"/>
          <w:sz w:val="24"/>
          <w:szCs w:val="24"/>
        </w:rPr>
        <w:t>Организация физкультурно­оздоровительной работы</w:t>
      </w:r>
      <w:r w:rsidRPr="008F044F">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8F044F">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653A76" w:rsidRPr="008F044F" w:rsidRDefault="00653A76" w:rsidP="008F044F">
      <w:pPr>
        <w:pStyle w:val="21"/>
        <w:spacing w:line="240" w:lineRule="auto"/>
        <w:rPr>
          <w:rStyle w:val="Zag11"/>
          <w:color w:val="auto"/>
          <w:spacing w:val="-3"/>
          <w:sz w:val="24"/>
        </w:rPr>
      </w:pPr>
      <w:r w:rsidRPr="008F044F">
        <w:rPr>
          <w:rStyle w:val="Zag11"/>
          <w:color w:val="auto"/>
          <w:spacing w:val="2"/>
          <w:sz w:val="24"/>
        </w:rPr>
        <w:t>полноценную и эффективную работу с обучающимися</w:t>
      </w:r>
      <w:r w:rsidRPr="008F044F">
        <w:rPr>
          <w:rStyle w:val="Zag11"/>
          <w:color w:val="auto"/>
          <w:spacing w:val="-3"/>
          <w:sz w:val="24"/>
        </w:rPr>
        <w:t>всех групп здоровья (на уроках физкультуры, в секциях и т. п.);</w:t>
      </w:r>
    </w:p>
    <w:p w:rsidR="00653A76" w:rsidRPr="008F044F" w:rsidRDefault="00653A76" w:rsidP="008F044F">
      <w:pPr>
        <w:pStyle w:val="21"/>
        <w:spacing w:line="240" w:lineRule="auto"/>
        <w:rPr>
          <w:rStyle w:val="Zag11"/>
          <w:color w:val="auto"/>
          <w:sz w:val="24"/>
        </w:rPr>
      </w:pPr>
      <w:r w:rsidRPr="008F044F">
        <w:rPr>
          <w:rStyle w:val="Zag11"/>
          <w:color w:val="auto"/>
          <w:sz w:val="24"/>
        </w:rPr>
        <w:t>рациональную организацию уроков физической культуры и занятий активно­двигательного характера;</w:t>
      </w:r>
    </w:p>
    <w:p w:rsidR="00653A76" w:rsidRPr="008F044F" w:rsidRDefault="00653A76" w:rsidP="008F044F">
      <w:pPr>
        <w:pStyle w:val="21"/>
        <w:spacing w:line="240" w:lineRule="auto"/>
        <w:rPr>
          <w:rStyle w:val="Zag11"/>
          <w:color w:val="auto"/>
          <w:sz w:val="24"/>
        </w:rPr>
      </w:pPr>
      <w:r w:rsidRPr="008F044F">
        <w:rPr>
          <w:rStyle w:val="Zag11"/>
          <w:color w:val="auto"/>
          <w:spacing w:val="2"/>
          <w:sz w:val="24"/>
        </w:rPr>
        <w:lastRenderedPageBreak/>
        <w:t xml:space="preserve">организацию динамических перемен, физкультминуток </w:t>
      </w:r>
      <w:r w:rsidRPr="008F044F">
        <w:rPr>
          <w:rStyle w:val="Zag11"/>
          <w:color w:val="auto"/>
          <w:spacing w:val="-2"/>
          <w:sz w:val="24"/>
        </w:rPr>
        <w:t>на уроках, способствующих эмоциональной разгрузке и повы</w:t>
      </w:r>
      <w:r w:rsidRPr="008F044F">
        <w:rPr>
          <w:rStyle w:val="Zag11"/>
          <w:color w:val="auto"/>
          <w:sz w:val="24"/>
        </w:rPr>
        <w:t>шению двигательной активности;</w:t>
      </w:r>
    </w:p>
    <w:p w:rsidR="00653A76" w:rsidRPr="008F044F" w:rsidRDefault="00653A76" w:rsidP="008F044F">
      <w:pPr>
        <w:pStyle w:val="21"/>
        <w:spacing w:line="240" w:lineRule="auto"/>
        <w:rPr>
          <w:rStyle w:val="Zag11"/>
          <w:color w:val="auto"/>
          <w:sz w:val="24"/>
        </w:rPr>
      </w:pPr>
      <w:r w:rsidRPr="008F044F">
        <w:rPr>
          <w:rStyle w:val="Zag11"/>
          <w:color w:val="auto"/>
          <w:spacing w:val="-2"/>
          <w:sz w:val="24"/>
        </w:rPr>
        <w:t>организацию работы спортивных секций и создание усло</w:t>
      </w:r>
      <w:r w:rsidRPr="008F044F">
        <w:rPr>
          <w:rStyle w:val="Zag11"/>
          <w:color w:val="auto"/>
          <w:sz w:val="24"/>
        </w:rPr>
        <w:t>вий для их эффективного функционирования;</w:t>
      </w:r>
    </w:p>
    <w:p w:rsidR="00653A76" w:rsidRPr="008F044F" w:rsidRDefault="00653A76" w:rsidP="008F044F">
      <w:pPr>
        <w:pStyle w:val="21"/>
        <w:spacing w:line="240" w:lineRule="auto"/>
        <w:rPr>
          <w:rStyle w:val="Zag11"/>
          <w:color w:val="auto"/>
          <w:sz w:val="24"/>
        </w:rPr>
      </w:pPr>
      <w:r w:rsidRPr="008F044F">
        <w:rPr>
          <w:rStyle w:val="Zag11"/>
          <w:color w:val="auto"/>
          <w:spacing w:val="2"/>
          <w:sz w:val="24"/>
        </w:rPr>
        <w:t xml:space="preserve">регулярное проведение спортивно­оздоровительных мероприятий (дней спорта, соревнований, олимпиад, походов </w:t>
      </w:r>
      <w:r w:rsidRPr="008F044F">
        <w:rPr>
          <w:rStyle w:val="Zag11"/>
          <w:color w:val="auto"/>
          <w:sz w:val="24"/>
        </w:rPr>
        <w:t>и т. п.).</w:t>
      </w:r>
    </w:p>
    <w:p w:rsidR="00653A76" w:rsidRPr="008F044F" w:rsidRDefault="00653A76" w:rsidP="008F044F">
      <w:pPr>
        <w:pStyle w:val="a3"/>
        <w:spacing w:line="240" w:lineRule="auto"/>
        <w:ind w:firstLine="454"/>
        <w:rPr>
          <w:rStyle w:val="Zag11"/>
          <w:rFonts w:ascii="Times New Roman" w:hAnsi="Times New Roman"/>
          <w:color w:val="auto"/>
          <w:spacing w:val="-2"/>
          <w:sz w:val="24"/>
          <w:szCs w:val="24"/>
        </w:rPr>
      </w:pPr>
      <w:r w:rsidRPr="008F044F">
        <w:rPr>
          <w:rStyle w:val="Zag11"/>
          <w:rFonts w:ascii="Times New Roman" w:hAnsi="Times New Roman"/>
          <w:color w:val="auto"/>
          <w:sz w:val="24"/>
          <w:szCs w:val="24"/>
        </w:rPr>
        <w:t xml:space="preserve">Реализация этого направления зависит от администрации </w:t>
      </w:r>
      <w:r w:rsidR="004D11B5">
        <w:rPr>
          <w:rFonts w:ascii="Times New Roman" w:hAnsi="Times New Roman"/>
          <w:color w:val="auto"/>
          <w:spacing w:val="2"/>
          <w:sz w:val="24"/>
          <w:szCs w:val="24"/>
        </w:rPr>
        <w:t xml:space="preserve">МОБУ СОШ № </w:t>
      </w:r>
      <w:r w:rsidR="003B505F" w:rsidRPr="008F044F">
        <w:rPr>
          <w:rFonts w:ascii="Times New Roman" w:hAnsi="Times New Roman"/>
          <w:color w:val="auto"/>
          <w:spacing w:val="2"/>
          <w:sz w:val="24"/>
          <w:szCs w:val="24"/>
        </w:rPr>
        <w:t>4</w:t>
      </w:r>
      <w:r w:rsidR="004D11B5">
        <w:rPr>
          <w:rFonts w:ascii="Times New Roman" w:hAnsi="Times New Roman"/>
          <w:color w:val="auto"/>
          <w:spacing w:val="2"/>
          <w:sz w:val="24"/>
          <w:szCs w:val="24"/>
        </w:rPr>
        <w:t>1</w:t>
      </w:r>
      <w:r w:rsidR="003B505F" w:rsidRPr="008F044F">
        <w:rPr>
          <w:rFonts w:ascii="Times New Roman" w:hAnsi="Times New Roman"/>
          <w:color w:val="auto"/>
          <w:spacing w:val="2"/>
          <w:sz w:val="24"/>
          <w:szCs w:val="24"/>
        </w:rPr>
        <w:t>,</w:t>
      </w:r>
      <w:r w:rsidRPr="008F044F">
        <w:rPr>
          <w:rStyle w:val="Zag11"/>
          <w:rFonts w:ascii="Times New Roman" w:hAnsi="Times New Roman"/>
          <w:color w:val="auto"/>
          <w:spacing w:val="-2"/>
          <w:sz w:val="24"/>
          <w:szCs w:val="24"/>
        </w:rPr>
        <w:t>учителей физической культуры, психологов, а также всех педагогов.</w:t>
      </w:r>
    </w:p>
    <w:p w:rsidR="00653A76" w:rsidRPr="008F044F" w:rsidRDefault="00653A76" w:rsidP="008F044F">
      <w:pPr>
        <w:pStyle w:val="a3"/>
        <w:spacing w:line="240" w:lineRule="auto"/>
        <w:ind w:firstLine="454"/>
        <w:rPr>
          <w:rStyle w:val="Zag11"/>
          <w:rFonts w:ascii="Times New Roman" w:hAnsi="Times New Roman"/>
          <w:color w:val="auto"/>
          <w:sz w:val="24"/>
          <w:szCs w:val="24"/>
        </w:rPr>
      </w:pPr>
      <w:r w:rsidRPr="008F044F">
        <w:rPr>
          <w:rStyle w:val="Zag11"/>
          <w:rFonts w:ascii="Times New Roman" w:hAnsi="Times New Roman"/>
          <w:iCs/>
          <w:color w:val="auto"/>
          <w:spacing w:val="2"/>
          <w:sz w:val="24"/>
          <w:szCs w:val="24"/>
        </w:rPr>
        <w:t>Реализация дополнительных образовательных курсов</w:t>
      </w:r>
      <w:r w:rsidRPr="008F044F">
        <w:rPr>
          <w:rStyle w:val="Zag11"/>
          <w:rFonts w:ascii="Times New Roman" w:hAnsi="Times New Roman"/>
          <w:color w:val="auto"/>
          <w:spacing w:val="2"/>
          <w:sz w:val="24"/>
          <w:szCs w:val="24"/>
        </w:rPr>
        <w:t>,</w:t>
      </w:r>
      <w:r w:rsidRPr="008F044F">
        <w:rPr>
          <w:rStyle w:val="Zag11"/>
          <w:rFonts w:ascii="Times New Roman" w:hAnsi="Times New Roman"/>
          <w:color w:val="auto"/>
          <w:sz w:val="24"/>
          <w:szCs w:val="24"/>
        </w:rPr>
        <w:t xml:space="preserve">направленных на повышение уровня знаний и практических </w:t>
      </w:r>
      <w:r w:rsidRPr="008F044F">
        <w:rPr>
          <w:rStyle w:val="Zag11"/>
          <w:rFonts w:ascii="Times New Roman" w:hAnsi="Times New Roman"/>
          <w:color w:val="auto"/>
          <w:spacing w:val="-5"/>
          <w:sz w:val="24"/>
          <w:szCs w:val="24"/>
        </w:rPr>
        <w:t>умений обучающихся в области экологической культуры и охра</w:t>
      </w:r>
      <w:r w:rsidRPr="008F044F">
        <w:rPr>
          <w:rStyle w:val="Zag11"/>
          <w:rFonts w:ascii="Times New Roman" w:hAnsi="Times New Roman"/>
          <w:color w:val="auto"/>
          <w:sz w:val="24"/>
          <w:szCs w:val="24"/>
        </w:rPr>
        <w:t xml:space="preserve">ны здоровья, предусматривает: </w:t>
      </w:r>
    </w:p>
    <w:p w:rsidR="00653A76" w:rsidRPr="008F044F" w:rsidRDefault="00653A76" w:rsidP="008F044F">
      <w:pPr>
        <w:pStyle w:val="21"/>
        <w:spacing w:line="240" w:lineRule="auto"/>
        <w:rPr>
          <w:rStyle w:val="Zag11"/>
          <w:color w:val="auto"/>
          <w:sz w:val="24"/>
        </w:rPr>
      </w:pPr>
      <w:r w:rsidRPr="008F044F">
        <w:rPr>
          <w:rStyle w:val="Zag11"/>
          <w:color w:val="auto"/>
          <w:sz w:val="24"/>
        </w:rPr>
        <w:t xml:space="preserve">внедрение в систему работы </w:t>
      </w:r>
      <w:r w:rsidR="004D11B5">
        <w:rPr>
          <w:spacing w:val="2"/>
          <w:sz w:val="24"/>
        </w:rPr>
        <w:t xml:space="preserve">МОБУ СОШ № </w:t>
      </w:r>
      <w:r w:rsidR="003B505F" w:rsidRPr="008F044F">
        <w:rPr>
          <w:spacing w:val="2"/>
          <w:sz w:val="24"/>
        </w:rPr>
        <w:t>4</w:t>
      </w:r>
      <w:r w:rsidR="004D11B5">
        <w:rPr>
          <w:spacing w:val="2"/>
          <w:sz w:val="24"/>
        </w:rPr>
        <w:t>1</w:t>
      </w:r>
      <w:r w:rsidR="003B505F" w:rsidRPr="008F044F">
        <w:rPr>
          <w:spacing w:val="2"/>
          <w:sz w:val="24"/>
        </w:rPr>
        <w:t xml:space="preserve"> </w:t>
      </w:r>
      <w:r w:rsidRPr="008F044F">
        <w:rPr>
          <w:rStyle w:val="Zag11"/>
          <w:color w:val="auto"/>
          <w:sz w:val="24"/>
        </w:rPr>
        <w:t>дополнительных образовательных курсов, направленных на формирование экологической культуры, здорового и без</w:t>
      </w:r>
      <w:r w:rsidRPr="008F044F">
        <w:rPr>
          <w:rStyle w:val="Zag11"/>
          <w:color w:val="auto"/>
          <w:spacing w:val="-2"/>
          <w:sz w:val="24"/>
        </w:rPr>
        <w:t xml:space="preserve">опасного образа жизни, в качестве отдельных образовательных </w:t>
      </w:r>
      <w:r w:rsidRPr="008F044F">
        <w:rPr>
          <w:rStyle w:val="Zag11"/>
          <w:color w:val="auto"/>
          <w:sz w:val="24"/>
        </w:rPr>
        <w:t>модулей или компонентов, включённых в учебный процесс;</w:t>
      </w:r>
    </w:p>
    <w:p w:rsidR="00653A76" w:rsidRPr="008F044F" w:rsidRDefault="00653A76" w:rsidP="008F044F">
      <w:pPr>
        <w:pStyle w:val="21"/>
        <w:spacing w:line="240" w:lineRule="auto"/>
        <w:rPr>
          <w:rStyle w:val="Zag11"/>
          <w:color w:val="auto"/>
          <w:sz w:val="24"/>
        </w:rPr>
      </w:pPr>
      <w:r w:rsidRPr="008F044F">
        <w:rPr>
          <w:rStyle w:val="Zag11"/>
          <w:color w:val="auto"/>
          <w:spacing w:val="2"/>
          <w:sz w:val="24"/>
        </w:rPr>
        <w:t xml:space="preserve">организацию в </w:t>
      </w:r>
      <w:r w:rsidR="004D11B5">
        <w:rPr>
          <w:spacing w:val="2"/>
          <w:sz w:val="24"/>
        </w:rPr>
        <w:t xml:space="preserve">МОБУ СОШ № </w:t>
      </w:r>
      <w:r w:rsidR="003B505F" w:rsidRPr="008F044F">
        <w:rPr>
          <w:spacing w:val="2"/>
          <w:sz w:val="24"/>
        </w:rPr>
        <w:t>4</w:t>
      </w:r>
      <w:r w:rsidR="004D11B5">
        <w:rPr>
          <w:spacing w:val="2"/>
          <w:sz w:val="24"/>
        </w:rPr>
        <w:t>1</w:t>
      </w:r>
      <w:r w:rsidR="003B505F" w:rsidRPr="008F044F">
        <w:rPr>
          <w:spacing w:val="2"/>
          <w:sz w:val="24"/>
        </w:rPr>
        <w:t xml:space="preserve"> </w:t>
      </w:r>
      <w:r w:rsidRPr="008F044F">
        <w:rPr>
          <w:rStyle w:val="Zag11"/>
          <w:color w:val="auto"/>
          <w:spacing w:val="2"/>
          <w:sz w:val="24"/>
        </w:rPr>
        <w:t xml:space="preserve">кружков, </w:t>
      </w:r>
      <w:r w:rsidRPr="008F044F">
        <w:rPr>
          <w:rStyle w:val="Zag11"/>
          <w:color w:val="auto"/>
          <w:sz w:val="24"/>
        </w:rPr>
        <w:t>секций, факультативов по избранной тематике;</w:t>
      </w:r>
    </w:p>
    <w:p w:rsidR="00653A76" w:rsidRPr="008F044F" w:rsidRDefault="00653A76" w:rsidP="008F044F">
      <w:pPr>
        <w:pStyle w:val="21"/>
        <w:spacing w:line="240" w:lineRule="auto"/>
        <w:rPr>
          <w:rStyle w:val="Zag11"/>
          <w:color w:val="auto"/>
          <w:sz w:val="24"/>
        </w:rPr>
      </w:pPr>
      <w:r w:rsidRPr="008F044F">
        <w:rPr>
          <w:rStyle w:val="Zag11"/>
          <w:color w:val="auto"/>
          <w:sz w:val="24"/>
        </w:rPr>
        <w:t>проведение тематических дней здоровья, интеллектуальных соревнований, конкурсов, праздников и т. п.</w:t>
      </w:r>
    </w:p>
    <w:p w:rsidR="00653A76" w:rsidRPr="008F044F" w:rsidRDefault="00653A76" w:rsidP="008F044F">
      <w:pPr>
        <w:pStyle w:val="a3"/>
        <w:spacing w:line="240" w:lineRule="auto"/>
        <w:ind w:firstLine="454"/>
        <w:rPr>
          <w:rStyle w:val="Zag11"/>
          <w:rFonts w:ascii="Times New Roman" w:hAnsi="Times New Roman"/>
          <w:color w:val="auto"/>
          <w:sz w:val="24"/>
          <w:szCs w:val="24"/>
        </w:rPr>
      </w:pPr>
      <w:r w:rsidRPr="008F044F">
        <w:rPr>
          <w:rStyle w:val="Zag11"/>
          <w:rFonts w:ascii="Times New Roman" w:hAnsi="Times New Roman"/>
          <w:color w:val="auto"/>
          <w:spacing w:val="2"/>
          <w:sz w:val="24"/>
          <w:szCs w:val="24"/>
        </w:rPr>
        <w:t>Эффективность реализации этого направления зависит</w:t>
      </w:r>
      <w:r w:rsidRPr="008F044F">
        <w:rPr>
          <w:rStyle w:val="Zag11"/>
          <w:rFonts w:ascii="Times New Roman" w:hAnsi="Times New Roman"/>
          <w:color w:val="auto"/>
          <w:sz w:val="24"/>
          <w:szCs w:val="24"/>
        </w:rPr>
        <w:t xml:space="preserve">от деятельности всех педагогов. </w:t>
      </w:r>
    </w:p>
    <w:p w:rsidR="00653A76" w:rsidRPr="008F044F" w:rsidRDefault="00653A76" w:rsidP="008F044F">
      <w:pPr>
        <w:pStyle w:val="a3"/>
        <w:spacing w:line="240" w:lineRule="auto"/>
        <w:ind w:firstLine="454"/>
        <w:rPr>
          <w:rStyle w:val="Zag11"/>
          <w:rFonts w:ascii="Times New Roman" w:hAnsi="Times New Roman"/>
          <w:color w:val="auto"/>
          <w:sz w:val="24"/>
          <w:szCs w:val="24"/>
        </w:rPr>
      </w:pPr>
      <w:r w:rsidRPr="008F044F">
        <w:rPr>
          <w:rStyle w:val="Zag11"/>
          <w:rFonts w:ascii="Times New Roman" w:hAnsi="Times New Roman"/>
          <w:color w:val="auto"/>
          <w:spacing w:val="-4"/>
          <w:sz w:val="24"/>
          <w:szCs w:val="24"/>
        </w:rPr>
        <w:t>Преподавание дополнительных образовательных курсов, на</w:t>
      </w:r>
      <w:r w:rsidRPr="008F044F">
        <w:rPr>
          <w:rStyle w:val="Zag11"/>
          <w:rFonts w:ascii="Times New Roman" w:hAnsi="Times New Roman"/>
          <w:color w:val="auto"/>
          <w:sz w:val="24"/>
          <w:szCs w:val="24"/>
        </w:rPr>
        <w:t>правленных на формирование экологической культуры, здо</w:t>
      </w:r>
      <w:r w:rsidRPr="008F044F">
        <w:rPr>
          <w:rStyle w:val="Zag11"/>
          <w:rFonts w:ascii="Times New Roman" w:hAnsi="Times New Roman"/>
          <w:color w:val="auto"/>
          <w:spacing w:val="-2"/>
          <w:sz w:val="24"/>
          <w:szCs w:val="24"/>
        </w:rPr>
        <w:t xml:space="preserve">рового и безопасного образа жизни, предусматривает </w:t>
      </w:r>
      <w:r w:rsidRPr="008F044F">
        <w:rPr>
          <w:rStyle w:val="Zag11"/>
          <w:rFonts w:ascii="Times New Roman" w:hAnsi="Times New Roman"/>
          <w:color w:val="auto"/>
          <w:sz w:val="24"/>
          <w:szCs w:val="24"/>
        </w:rPr>
        <w:t xml:space="preserve">разные </w:t>
      </w:r>
      <w:r w:rsidRPr="008F044F">
        <w:rPr>
          <w:rStyle w:val="Zag11"/>
          <w:rFonts w:ascii="Times New Roman" w:hAnsi="Times New Roman"/>
          <w:color w:val="auto"/>
          <w:spacing w:val="2"/>
          <w:sz w:val="24"/>
          <w:szCs w:val="24"/>
        </w:rPr>
        <w:t>формы организации занятий: интеграцию в базовые обра</w:t>
      </w:r>
      <w:r w:rsidRPr="008F044F">
        <w:rPr>
          <w:rStyle w:val="Zag11"/>
          <w:rFonts w:ascii="Times New Roman" w:hAnsi="Times New Roman"/>
          <w:color w:val="auto"/>
          <w:sz w:val="24"/>
          <w:szCs w:val="24"/>
        </w:rPr>
        <w:t xml:space="preserve">зовательные дисциплины, факультативные занятия, занятия </w:t>
      </w:r>
      <w:r w:rsidRPr="008F044F">
        <w:rPr>
          <w:rStyle w:val="Zag11"/>
          <w:rFonts w:ascii="Times New Roman" w:hAnsi="Times New Roman"/>
          <w:color w:val="auto"/>
          <w:spacing w:val="2"/>
          <w:sz w:val="24"/>
          <w:szCs w:val="24"/>
        </w:rPr>
        <w:t xml:space="preserve">в кружках, проведение досуговых мероприятий: конкурсов, </w:t>
      </w:r>
      <w:r w:rsidRPr="008F044F">
        <w:rPr>
          <w:rStyle w:val="Zag11"/>
          <w:rFonts w:ascii="Times New Roman" w:hAnsi="Times New Roman"/>
          <w:color w:val="auto"/>
          <w:sz w:val="24"/>
          <w:szCs w:val="24"/>
        </w:rPr>
        <w:t>праздников, викторин, экскурсий, организацию тематических дней здоровья.</w:t>
      </w:r>
    </w:p>
    <w:p w:rsidR="00653A76" w:rsidRPr="008F044F" w:rsidRDefault="00653A76" w:rsidP="008F044F">
      <w:pPr>
        <w:pStyle w:val="a3"/>
        <w:spacing w:line="240" w:lineRule="auto"/>
        <w:ind w:firstLine="454"/>
        <w:rPr>
          <w:rStyle w:val="Zag11"/>
          <w:rFonts w:ascii="Times New Roman" w:hAnsi="Times New Roman"/>
          <w:color w:val="auto"/>
          <w:spacing w:val="2"/>
          <w:sz w:val="24"/>
          <w:szCs w:val="24"/>
        </w:rPr>
      </w:pPr>
      <w:r w:rsidRPr="008F044F">
        <w:rPr>
          <w:rStyle w:val="Zag11"/>
          <w:rFonts w:ascii="Times New Roman" w:hAnsi="Times New Roman"/>
          <w:iCs/>
          <w:color w:val="auto"/>
          <w:spacing w:val="2"/>
          <w:sz w:val="24"/>
          <w:szCs w:val="24"/>
        </w:rPr>
        <w:t>Работа с родителями (законными представителями)</w:t>
      </w:r>
      <w:r w:rsidRPr="008F044F">
        <w:rPr>
          <w:rStyle w:val="Zag11"/>
          <w:rFonts w:ascii="Times New Roman" w:hAnsi="Times New Roman"/>
          <w:color w:val="auto"/>
          <w:spacing w:val="2"/>
          <w:sz w:val="24"/>
          <w:szCs w:val="24"/>
        </w:rPr>
        <w:t xml:space="preserve"> включает:</w:t>
      </w:r>
    </w:p>
    <w:p w:rsidR="00653A76" w:rsidRPr="008F044F" w:rsidRDefault="00653A76" w:rsidP="008F044F">
      <w:pPr>
        <w:pStyle w:val="21"/>
        <w:spacing w:line="240" w:lineRule="auto"/>
        <w:rPr>
          <w:rStyle w:val="Zag11"/>
          <w:color w:val="auto"/>
          <w:spacing w:val="-5"/>
          <w:sz w:val="24"/>
        </w:rPr>
      </w:pPr>
      <w:r w:rsidRPr="008F044F">
        <w:rPr>
          <w:rStyle w:val="Zag11"/>
          <w:color w:val="auto"/>
          <w:spacing w:val="-5"/>
          <w:sz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653A76" w:rsidRPr="008F044F" w:rsidRDefault="00653A76" w:rsidP="008F044F">
      <w:pPr>
        <w:pStyle w:val="21"/>
        <w:spacing w:line="240" w:lineRule="auto"/>
        <w:rPr>
          <w:rStyle w:val="Zag11"/>
          <w:color w:val="auto"/>
          <w:sz w:val="24"/>
        </w:rPr>
      </w:pPr>
      <w:r w:rsidRPr="008F044F">
        <w:rPr>
          <w:rStyle w:val="Zag11"/>
          <w:color w:val="auto"/>
          <w:spacing w:val="2"/>
          <w:sz w:val="24"/>
        </w:rPr>
        <w:t>организацию совместной работы педагогов и родите</w:t>
      </w:r>
      <w:r w:rsidRPr="008F044F">
        <w:rPr>
          <w:rStyle w:val="Zag11"/>
          <w:color w:val="auto"/>
          <w:sz w:val="24"/>
        </w:rPr>
        <w:t xml:space="preserve">лей </w:t>
      </w:r>
      <w:r w:rsidRPr="008F044F">
        <w:rPr>
          <w:rStyle w:val="Zag11"/>
          <w:color w:val="auto"/>
          <w:spacing w:val="2"/>
          <w:sz w:val="24"/>
        </w:rPr>
        <w:t>(законных представителей) по проведению спортивных</w:t>
      </w:r>
      <w:r w:rsidRPr="008F044F">
        <w:rPr>
          <w:rStyle w:val="Zag11"/>
          <w:color w:val="auto"/>
          <w:spacing w:val="-2"/>
          <w:sz w:val="24"/>
        </w:rPr>
        <w:t>соревнований, дней здоровья, занятий по профилактике вред</w:t>
      </w:r>
      <w:r w:rsidRPr="008F044F">
        <w:rPr>
          <w:rStyle w:val="Zag11"/>
          <w:color w:val="auto"/>
          <w:sz w:val="24"/>
        </w:rPr>
        <w:t>ных привычек и т. п.</w:t>
      </w:r>
    </w:p>
    <w:p w:rsidR="00653A76" w:rsidRDefault="00653A76" w:rsidP="008F044F">
      <w:pPr>
        <w:pStyle w:val="a3"/>
        <w:spacing w:line="240" w:lineRule="auto"/>
        <w:ind w:firstLine="454"/>
        <w:rPr>
          <w:rStyle w:val="Zag11"/>
          <w:rFonts w:ascii="Times New Roman" w:hAnsi="Times New Roman"/>
          <w:color w:val="auto"/>
          <w:sz w:val="24"/>
          <w:szCs w:val="24"/>
        </w:rPr>
      </w:pPr>
      <w:r w:rsidRPr="008F044F">
        <w:rPr>
          <w:rStyle w:val="Zag11"/>
          <w:rFonts w:ascii="Times New Roman" w:hAnsi="Times New Roman"/>
          <w:color w:val="auto"/>
          <w:spacing w:val="2"/>
          <w:sz w:val="24"/>
          <w:szCs w:val="24"/>
        </w:rPr>
        <w:t>Эффективность реализации этого направления зависит</w:t>
      </w:r>
      <w:r w:rsidRPr="008F044F">
        <w:rPr>
          <w:rStyle w:val="Zag11"/>
          <w:rFonts w:ascii="Times New Roman" w:hAnsi="Times New Roman"/>
          <w:color w:val="auto"/>
          <w:sz w:val="24"/>
          <w:szCs w:val="24"/>
        </w:rPr>
        <w:t xml:space="preserve">от </w:t>
      </w:r>
      <w:r w:rsidRPr="008F044F">
        <w:rPr>
          <w:rStyle w:val="Zag11"/>
          <w:rFonts w:ascii="Times New Roman" w:hAnsi="Times New Roman"/>
          <w:color w:val="auto"/>
          <w:spacing w:val="2"/>
          <w:sz w:val="24"/>
          <w:szCs w:val="24"/>
        </w:rPr>
        <w:t xml:space="preserve">деятельности администрации </w:t>
      </w:r>
      <w:r w:rsidR="003865F8" w:rsidRPr="008F044F">
        <w:rPr>
          <w:rStyle w:val="Zag11"/>
          <w:rFonts w:ascii="Times New Roman" w:hAnsi="Times New Roman"/>
          <w:color w:val="auto"/>
          <w:spacing w:val="-3"/>
          <w:sz w:val="24"/>
          <w:szCs w:val="24"/>
        </w:rPr>
        <w:t xml:space="preserve">образовательной организации </w:t>
      </w:r>
      <w:r w:rsidRPr="008F044F">
        <w:rPr>
          <w:rStyle w:val="Zag11"/>
          <w:rFonts w:ascii="Times New Roman" w:hAnsi="Times New Roman"/>
          <w:color w:val="auto"/>
          <w:sz w:val="24"/>
          <w:szCs w:val="24"/>
        </w:rPr>
        <w:t>всех педагогов.</w:t>
      </w:r>
    </w:p>
    <w:p w:rsidR="00865A6B" w:rsidRPr="008F044F" w:rsidRDefault="00865A6B" w:rsidP="008F044F">
      <w:pPr>
        <w:pStyle w:val="a3"/>
        <w:spacing w:line="240" w:lineRule="auto"/>
        <w:ind w:firstLine="454"/>
        <w:rPr>
          <w:rStyle w:val="Zag11"/>
          <w:rFonts w:ascii="Times New Roman" w:hAnsi="Times New Roman"/>
          <w:color w:val="auto"/>
          <w:sz w:val="24"/>
          <w:szCs w:val="24"/>
        </w:rPr>
      </w:pPr>
    </w:p>
    <w:p w:rsidR="003B505F" w:rsidRPr="008F044F" w:rsidRDefault="00653A76" w:rsidP="007F28CF">
      <w:pPr>
        <w:pStyle w:val="a3"/>
        <w:spacing w:line="240" w:lineRule="auto"/>
        <w:ind w:firstLine="454"/>
        <w:jc w:val="center"/>
        <w:rPr>
          <w:rStyle w:val="Zag11"/>
          <w:rFonts w:ascii="Times New Roman" w:hAnsi="Times New Roman"/>
          <w:color w:val="auto"/>
          <w:spacing w:val="-3"/>
          <w:sz w:val="24"/>
          <w:szCs w:val="24"/>
        </w:rPr>
      </w:pPr>
      <w:r w:rsidRPr="008F044F">
        <w:rPr>
          <w:rStyle w:val="Zag11"/>
          <w:rFonts w:ascii="Times New Roman" w:hAnsi="Times New Roman"/>
          <w:b/>
          <w:bCs/>
          <w:iCs/>
          <w:color w:val="auto"/>
          <w:spacing w:val="2"/>
          <w:sz w:val="24"/>
          <w:szCs w:val="24"/>
        </w:rPr>
        <w:t xml:space="preserve">Критерии и показатели эффективности деятельности </w:t>
      </w:r>
      <w:r w:rsidR="003B505F" w:rsidRPr="008F044F">
        <w:rPr>
          <w:rFonts w:ascii="Times New Roman" w:hAnsi="Times New Roman"/>
          <w:b/>
          <w:color w:val="auto"/>
          <w:spacing w:val="2"/>
          <w:sz w:val="24"/>
          <w:szCs w:val="24"/>
        </w:rPr>
        <w:t>МОБУ СОШ № 14 МО Кореновский район</w:t>
      </w:r>
    </w:p>
    <w:p w:rsidR="00653A76" w:rsidRPr="008F044F" w:rsidRDefault="004D11B5" w:rsidP="008F044F">
      <w:pPr>
        <w:pStyle w:val="a3"/>
        <w:spacing w:line="240" w:lineRule="auto"/>
        <w:ind w:firstLine="454"/>
        <w:rPr>
          <w:rStyle w:val="Zag11"/>
          <w:rFonts w:ascii="Times New Roman" w:hAnsi="Times New Roman"/>
          <w:color w:val="auto"/>
          <w:sz w:val="24"/>
          <w:szCs w:val="24"/>
        </w:rPr>
      </w:pPr>
      <w:r>
        <w:rPr>
          <w:rFonts w:ascii="Times New Roman" w:hAnsi="Times New Roman"/>
          <w:color w:val="auto"/>
          <w:spacing w:val="2"/>
          <w:sz w:val="24"/>
          <w:szCs w:val="24"/>
        </w:rPr>
        <w:t xml:space="preserve">МОБУ СОШ № </w:t>
      </w:r>
      <w:r w:rsidR="003B505F" w:rsidRPr="008F044F">
        <w:rPr>
          <w:rFonts w:ascii="Times New Roman" w:hAnsi="Times New Roman"/>
          <w:color w:val="auto"/>
          <w:spacing w:val="2"/>
          <w:sz w:val="24"/>
          <w:szCs w:val="24"/>
        </w:rPr>
        <w:t>4</w:t>
      </w:r>
      <w:r>
        <w:rPr>
          <w:rFonts w:ascii="Times New Roman" w:hAnsi="Times New Roman"/>
          <w:color w:val="auto"/>
          <w:spacing w:val="2"/>
          <w:sz w:val="24"/>
          <w:szCs w:val="24"/>
        </w:rPr>
        <w:t>1</w:t>
      </w:r>
      <w:r w:rsidR="003B505F" w:rsidRPr="008F044F">
        <w:rPr>
          <w:rFonts w:ascii="Times New Roman" w:hAnsi="Times New Roman"/>
          <w:color w:val="auto"/>
          <w:spacing w:val="2"/>
          <w:sz w:val="24"/>
          <w:szCs w:val="24"/>
        </w:rPr>
        <w:t xml:space="preserve"> МО Кореновский район</w:t>
      </w:r>
      <w:r w:rsidR="00653A76" w:rsidRPr="008F044F">
        <w:rPr>
          <w:rStyle w:val="Zag11"/>
          <w:rFonts w:ascii="Times New Roman" w:hAnsi="Times New Roman"/>
          <w:color w:val="auto"/>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8F044F" w:rsidRDefault="00653A76" w:rsidP="008F044F">
      <w:pPr>
        <w:pStyle w:val="a3"/>
        <w:spacing w:line="240" w:lineRule="auto"/>
        <w:ind w:firstLine="454"/>
        <w:rPr>
          <w:rStyle w:val="Zag11"/>
          <w:rFonts w:ascii="Times New Roman" w:hAnsi="Times New Roman"/>
          <w:color w:val="auto"/>
          <w:sz w:val="24"/>
          <w:szCs w:val="24"/>
        </w:rPr>
      </w:pPr>
      <w:r w:rsidRPr="008F044F">
        <w:rPr>
          <w:rStyle w:val="Zag11"/>
          <w:rFonts w:ascii="Times New Roman" w:hAnsi="Times New Roman"/>
          <w:color w:val="auto"/>
          <w:spacing w:val="2"/>
          <w:sz w:val="24"/>
          <w:szCs w:val="24"/>
        </w:rPr>
        <w:t>В целях получения объективных данных о результатах</w:t>
      </w:r>
      <w:r w:rsidRPr="008F044F">
        <w:rPr>
          <w:rStyle w:val="Zag11"/>
          <w:rFonts w:ascii="Times New Roman" w:hAnsi="Times New Roman"/>
          <w:color w:val="auto"/>
          <w:spacing w:val="2"/>
          <w:sz w:val="24"/>
          <w:szCs w:val="24"/>
        </w:rPr>
        <w:br/>
      </w:r>
      <w:r w:rsidRPr="008F044F">
        <w:rPr>
          <w:rStyle w:val="Zag11"/>
          <w:rFonts w:ascii="Times New Roman" w:hAnsi="Times New Roman"/>
          <w:color w:val="auto"/>
          <w:sz w:val="24"/>
          <w:szCs w:val="24"/>
        </w:rPr>
        <w:t xml:space="preserve">реализации программы и необходимости её коррекции целесообразно проводить систематический мониторинг в </w:t>
      </w:r>
      <w:r w:rsidR="004D11B5">
        <w:rPr>
          <w:rFonts w:ascii="Times New Roman" w:hAnsi="Times New Roman"/>
          <w:color w:val="auto"/>
          <w:spacing w:val="2"/>
          <w:sz w:val="24"/>
          <w:szCs w:val="24"/>
        </w:rPr>
        <w:t xml:space="preserve">МОБУ СОШ № </w:t>
      </w:r>
      <w:r w:rsidR="003B505F" w:rsidRPr="008F044F">
        <w:rPr>
          <w:rFonts w:ascii="Times New Roman" w:hAnsi="Times New Roman"/>
          <w:color w:val="auto"/>
          <w:spacing w:val="2"/>
          <w:sz w:val="24"/>
          <w:szCs w:val="24"/>
        </w:rPr>
        <w:t>4</w:t>
      </w:r>
      <w:r w:rsidR="004D11B5">
        <w:rPr>
          <w:rFonts w:ascii="Times New Roman" w:hAnsi="Times New Roman"/>
          <w:color w:val="auto"/>
          <w:spacing w:val="2"/>
          <w:sz w:val="24"/>
          <w:szCs w:val="24"/>
        </w:rPr>
        <w:t>1</w:t>
      </w:r>
      <w:r w:rsidRPr="008F044F">
        <w:rPr>
          <w:rStyle w:val="Zag11"/>
          <w:rFonts w:ascii="Times New Roman" w:hAnsi="Times New Roman"/>
          <w:color w:val="auto"/>
          <w:sz w:val="24"/>
          <w:szCs w:val="24"/>
        </w:rPr>
        <w:t>.</w:t>
      </w:r>
    </w:p>
    <w:p w:rsidR="00653A76" w:rsidRPr="008F044F" w:rsidRDefault="00653A76" w:rsidP="008F044F">
      <w:pPr>
        <w:pStyle w:val="a3"/>
        <w:spacing w:line="240" w:lineRule="auto"/>
        <w:ind w:firstLine="454"/>
        <w:rPr>
          <w:rStyle w:val="Zag11"/>
          <w:rFonts w:ascii="Times New Roman" w:hAnsi="Times New Roman"/>
          <w:color w:val="auto"/>
          <w:sz w:val="24"/>
          <w:szCs w:val="24"/>
        </w:rPr>
      </w:pPr>
      <w:r w:rsidRPr="008F044F">
        <w:rPr>
          <w:rStyle w:val="Zag11"/>
          <w:rFonts w:ascii="Times New Roman" w:hAnsi="Times New Roman"/>
          <w:color w:val="auto"/>
          <w:sz w:val="24"/>
          <w:szCs w:val="24"/>
        </w:rPr>
        <w:t>Мониторинг реализации Программы должен включать:</w:t>
      </w:r>
    </w:p>
    <w:p w:rsidR="00653A76" w:rsidRPr="008F044F" w:rsidRDefault="00653A76" w:rsidP="008F044F">
      <w:pPr>
        <w:pStyle w:val="21"/>
        <w:spacing w:line="240" w:lineRule="auto"/>
        <w:rPr>
          <w:rStyle w:val="Zag11"/>
          <w:color w:val="auto"/>
          <w:sz w:val="24"/>
        </w:rPr>
      </w:pPr>
      <w:r w:rsidRPr="008F044F">
        <w:rPr>
          <w:rStyle w:val="Zag11"/>
          <w:color w:val="auto"/>
          <w:sz w:val="24"/>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8F044F">
        <w:rPr>
          <w:rStyle w:val="Zag11"/>
          <w:color w:val="auto"/>
          <w:spacing w:val="2"/>
          <w:sz w:val="24"/>
        </w:rPr>
        <w:t xml:space="preserve">на здоровье человека, правилах поведения в школе и вне </w:t>
      </w:r>
      <w:r w:rsidRPr="008F044F">
        <w:rPr>
          <w:rStyle w:val="Zag11"/>
          <w:color w:val="auto"/>
          <w:sz w:val="24"/>
        </w:rPr>
        <w:t>школы, в том числе на транспорте;</w:t>
      </w:r>
    </w:p>
    <w:p w:rsidR="00653A76" w:rsidRPr="008F044F" w:rsidRDefault="00653A76" w:rsidP="008F044F">
      <w:pPr>
        <w:pStyle w:val="21"/>
        <w:spacing w:line="240" w:lineRule="auto"/>
        <w:rPr>
          <w:rStyle w:val="Zag11"/>
          <w:color w:val="auto"/>
          <w:sz w:val="24"/>
        </w:rPr>
      </w:pPr>
      <w:r w:rsidRPr="008F044F">
        <w:rPr>
          <w:rStyle w:val="Zag11"/>
          <w:color w:val="auto"/>
          <w:spacing w:val="2"/>
          <w:sz w:val="24"/>
        </w:rPr>
        <w:t>отслеживание динамики показателей здоровья обучаю</w:t>
      </w:r>
      <w:r w:rsidRPr="008F044F">
        <w:rPr>
          <w:rStyle w:val="Zag11"/>
          <w:color w:val="auto"/>
          <w:sz w:val="24"/>
        </w:rPr>
        <w:t>щихся: общего показателя здоровья, показателей заболеваемости органов зрения и опорно­двигательного аппарата;</w:t>
      </w:r>
    </w:p>
    <w:p w:rsidR="00653A76" w:rsidRPr="008F044F" w:rsidRDefault="00653A76" w:rsidP="008F044F">
      <w:pPr>
        <w:pStyle w:val="21"/>
        <w:spacing w:line="240" w:lineRule="auto"/>
        <w:rPr>
          <w:rStyle w:val="Zag11"/>
          <w:color w:val="auto"/>
          <w:spacing w:val="-2"/>
          <w:sz w:val="24"/>
        </w:rPr>
      </w:pPr>
      <w:r w:rsidRPr="008F044F">
        <w:rPr>
          <w:rStyle w:val="Zag11"/>
          <w:color w:val="auto"/>
          <w:sz w:val="24"/>
        </w:rPr>
        <w:t xml:space="preserve">отслеживание динамики травматизма в </w:t>
      </w:r>
      <w:r w:rsidR="00F0499D" w:rsidRPr="008F044F">
        <w:rPr>
          <w:rStyle w:val="Zag11"/>
          <w:color w:val="auto"/>
          <w:sz w:val="24"/>
        </w:rPr>
        <w:t xml:space="preserve">образовательной </w:t>
      </w:r>
      <w:r w:rsidR="00F0499D" w:rsidRPr="008F044F">
        <w:rPr>
          <w:rStyle w:val="Zag11"/>
          <w:color w:val="auto"/>
          <w:spacing w:val="-2"/>
          <w:sz w:val="24"/>
        </w:rPr>
        <w:t>организации</w:t>
      </w:r>
      <w:r w:rsidRPr="008F044F">
        <w:rPr>
          <w:rStyle w:val="Zag11"/>
          <w:color w:val="auto"/>
          <w:spacing w:val="-2"/>
          <w:sz w:val="24"/>
        </w:rPr>
        <w:t>, в том числе дорожно­транспортного травматизма;</w:t>
      </w:r>
    </w:p>
    <w:p w:rsidR="00653A76" w:rsidRPr="008F044F" w:rsidRDefault="00653A76" w:rsidP="008F044F">
      <w:pPr>
        <w:pStyle w:val="21"/>
        <w:spacing w:line="240" w:lineRule="auto"/>
        <w:rPr>
          <w:rStyle w:val="Zag11"/>
          <w:color w:val="auto"/>
          <w:sz w:val="24"/>
        </w:rPr>
      </w:pPr>
      <w:r w:rsidRPr="008F044F">
        <w:rPr>
          <w:rStyle w:val="Zag11"/>
          <w:color w:val="auto"/>
          <w:sz w:val="24"/>
        </w:rPr>
        <w:lastRenderedPageBreak/>
        <w:t>отслеживание динамики показателей количества пропусков занятий по болезни;</w:t>
      </w:r>
    </w:p>
    <w:p w:rsidR="00653A76" w:rsidRPr="008F044F" w:rsidRDefault="00653A76" w:rsidP="008F044F">
      <w:pPr>
        <w:pStyle w:val="21"/>
        <w:spacing w:line="240" w:lineRule="auto"/>
        <w:rPr>
          <w:rStyle w:val="Zag11"/>
          <w:color w:val="auto"/>
          <w:spacing w:val="2"/>
          <w:sz w:val="24"/>
        </w:rPr>
      </w:pPr>
      <w:r w:rsidRPr="008F044F">
        <w:rPr>
          <w:rStyle w:val="Zag11"/>
          <w:color w:val="auto"/>
          <w:spacing w:val="2"/>
          <w:sz w:val="24"/>
        </w:rPr>
        <w:t xml:space="preserve">включение в доступный широкой общественности ежегодный отчёт </w:t>
      </w:r>
      <w:r w:rsidR="003865F8" w:rsidRPr="008F044F">
        <w:rPr>
          <w:rStyle w:val="Zag11"/>
          <w:color w:val="auto"/>
          <w:spacing w:val="-3"/>
          <w:sz w:val="24"/>
        </w:rPr>
        <w:t xml:space="preserve">образовательной организации </w:t>
      </w:r>
      <w:r w:rsidRPr="008F044F">
        <w:rPr>
          <w:rStyle w:val="Zag11"/>
          <w:color w:val="auto"/>
          <w:spacing w:val="2"/>
          <w:sz w:val="24"/>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8F044F" w:rsidRDefault="00653A76" w:rsidP="008F044F">
      <w:pPr>
        <w:pStyle w:val="a3"/>
        <w:spacing w:line="240" w:lineRule="auto"/>
        <w:ind w:firstLine="454"/>
        <w:rPr>
          <w:rStyle w:val="Zag11"/>
          <w:rFonts w:ascii="Times New Roman" w:hAnsi="Times New Roman"/>
          <w:color w:val="auto"/>
          <w:sz w:val="24"/>
          <w:szCs w:val="24"/>
        </w:rPr>
      </w:pPr>
      <w:r w:rsidRPr="008F044F">
        <w:rPr>
          <w:rStyle w:val="Zag11"/>
          <w:rFonts w:ascii="Times New Roman" w:hAnsi="Times New Roman"/>
          <w:color w:val="auto"/>
          <w:sz w:val="24"/>
          <w:szCs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8F044F" w:rsidRDefault="00653A76" w:rsidP="008F044F">
      <w:pPr>
        <w:pStyle w:val="21"/>
        <w:spacing w:line="240" w:lineRule="auto"/>
        <w:rPr>
          <w:rStyle w:val="Zag11"/>
          <w:color w:val="auto"/>
          <w:sz w:val="24"/>
        </w:rPr>
      </w:pPr>
      <w:r w:rsidRPr="008F044F">
        <w:rPr>
          <w:rStyle w:val="Zag11"/>
          <w:color w:val="auto"/>
          <w:spacing w:val="2"/>
          <w:sz w:val="24"/>
        </w:rPr>
        <w:t xml:space="preserve">высокая рейтинговая оценка деятельности школы по данному направлению в муниципальной или региональной </w:t>
      </w:r>
      <w:r w:rsidRPr="008F044F">
        <w:rPr>
          <w:rStyle w:val="Zag11"/>
          <w:color w:val="auto"/>
          <w:sz w:val="24"/>
        </w:rPr>
        <w:t>системе образования;</w:t>
      </w:r>
    </w:p>
    <w:p w:rsidR="00653A76" w:rsidRPr="008F044F" w:rsidRDefault="00653A76" w:rsidP="008F044F">
      <w:pPr>
        <w:pStyle w:val="21"/>
        <w:spacing w:line="240" w:lineRule="auto"/>
        <w:rPr>
          <w:rStyle w:val="Zag11"/>
          <w:color w:val="auto"/>
          <w:sz w:val="24"/>
        </w:rPr>
      </w:pPr>
      <w:r w:rsidRPr="008F044F">
        <w:rPr>
          <w:rStyle w:val="Zag11"/>
          <w:color w:val="auto"/>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53A76" w:rsidRPr="008F044F" w:rsidRDefault="00653A76" w:rsidP="008F044F">
      <w:pPr>
        <w:pStyle w:val="21"/>
        <w:spacing w:line="240" w:lineRule="auto"/>
        <w:rPr>
          <w:rStyle w:val="Zag11"/>
          <w:color w:val="auto"/>
          <w:sz w:val="24"/>
        </w:rPr>
      </w:pPr>
      <w:r w:rsidRPr="008F044F">
        <w:rPr>
          <w:rStyle w:val="Zag11"/>
          <w:color w:val="auto"/>
          <w:spacing w:val="2"/>
          <w:sz w:val="24"/>
        </w:rPr>
        <w:t xml:space="preserve">повышение уровня культуры межличностного общения </w:t>
      </w:r>
      <w:r w:rsidRPr="008F044F">
        <w:rPr>
          <w:rStyle w:val="Zag11"/>
          <w:color w:val="auto"/>
          <w:sz w:val="24"/>
        </w:rPr>
        <w:t>обучающихся и уровня эмпатии друг к другу;</w:t>
      </w:r>
    </w:p>
    <w:p w:rsidR="00653A76" w:rsidRPr="008F044F" w:rsidRDefault="00653A76" w:rsidP="008F044F">
      <w:pPr>
        <w:pStyle w:val="21"/>
        <w:spacing w:line="240" w:lineRule="auto"/>
        <w:rPr>
          <w:rStyle w:val="Zag11"/>
          <w:color w:val="auto"/>
          <w:sz w:val="24"/>
        </w:rPr>
      </w:pPr>
      <w:r w:rsidRPr="008F044F">
        <w:rPr>
          <w:rStyle w:val="Zag11"/>
          <w:color w:val="auto"/>
          <w:sz w:val="24"/>
        </w:rPr>
        <w:t>снижение уровня социальной напряжённости в детской и подростковой среде;</w:t>
      </w:r>
    </w:p>
    <w:p w:rsidR="00653A76" w:rsidRPr="008F044F" w:rsidRDefault="00653A76" w:rsidP="008F044F">
      <w:pPr>
        <w:pStyle w:val="21"/>
        <w:spacing w:line="240" w:lineRule="auto"/>
        <w:rPr>
          <w:rStyle w:val="Zag11"/>
          <w:color w:val="auto"/>
          <w:sz w:val="24"/>
        </w:rPr>
      </w:pPr>
      <w:r w:rsidRPr="008F044F">
        <w:rPr>
          <w:rStyle w:val="Zag11"/>
          <w:color w:val="auto"/>
          <w:spacing w:val="2"/>
          <w:sz w:val="24"/>
        </w:rPr>
        <w:t xml:space="preserve">результаты экспресс­диагностики показателей здоровья </w:t>
      </w:r>
      <w:r w:rsidRPr="008F044F">
        <w:rPr>
          <w:rStyle w:val="Zag11"/>
          <w:color w:val="auto"/>
          <w:sz w:val="24"/>
        </w:rPr>
        <w:t>школьников;</w:t>
      </w:r>
    </w:p>
    <w:p w:rsidR="00865A6B" w:rsidRPr="003272D1" w:rsidRDefault="00653A76" w:rsidP="003272D1">
      <w:pPr>
        <w:pStyle w:val="21"/>
        <w:spacing w:line="240" w:lineRule="auto"/>
        <w:rPr>
          <w:rStyle w:val="Zag11"/>
          <w:color w:val="auto"/>
          <w:sz w:val="24"/>
        </w:rPr>
      </w:pPr>
      <w:r w:rsidRPr="008F044F">
        <w:rPr>
          <w:rStyle w:val="Zag11"/>
          <w:color w:val="auto"/>
          <w:sz w:val="24"/>
        </w:rPr>
        <w:t>положительные результаты анализа анкет по исследова</w:t>
      </w:r>
      <w:r w:rsidRPr="008F044F">
        <w:rPr>
          <w:rStyle w:val="Zag11"/>
          <w:color w:val="auto"/>
          <w:spacing w:val="2"/>
          <w:sz w:val="24"/>
        </w:rPr>
        <w:t xml:space="preserve">нию жизнедеятельности школьников, анкет для родителей </w:t>
      </w:r>
      <w:r w:rsidRPr="008F044F">
        <w:rPr>
          <w:rStyle w:val="Zag11"/>
          <w:color w:val="auto"/>
          <w:sz w:val="24"/>
        </w:rPr>
        <w:t>(законных представителе</w:t>
      </w:r>
      <w:r w:rsidR="003272D1">
        <w:rPr>
          <w:rStyle w:val="Zag11"/>
          <w:color w:val="auto"/>
          <w:sz w:val="24"/>
        </w:rPr>
        <w:t>й)</w:t>
      </w:r>
    </w:p>
    <w:p w:rsidR="00865A6B" w:rsidRDefault="00865A6B" w:rsidP="007F28CF">
      <w:pPr>
        <w:pStyle w:val="21"/>
        <w:numPr>
          <w:ilvl w:val="0"/>
          <w:numId w:val="0"/>
        </w:numPr>
        <w:spacing w:line="240" w:lineRule="auto"/>
        <w:rPr>
          <w:rStyle w:val="Zag11"/>
          <w:color w:val="auto"/>
          <w:sz w:val="24"/>
        </w:rPr>
      </w:pPr>
    </w:p>
    <w:p w:rsidR="00865A6B" w:rsidRPr="008F044F" w:rsidRDefault="00865A6B" w:rsidP="007F28CF">
      <w:pPr>
        <w:pStyle w:val="21"/>
        <w:numPr>
          <w:ilvl w:val="0"/>
          <w:numId w:val="0"/>
        </w:numPr>
        <w:spacing w:line="240" w:lineRule="auto"/>
        <w:rPr>
          <w:rStyle w:val="Zag11"/>
          <w:color w:val="auto"/>
          <w:sz w:val="24"/>
        </w:rPr>
      </w:pPr>
    </w:p>
    <w:p w:rsidR="00653A76" w:rsidRPr="008F044F" w:rsidRDefault="00653A76" w:rsidP="007F28CF">
      <w:pPr>
        <w:pStyle w:val="afd"/>
        <w:numPr>
          <w:ilvl w:val="1"/>
          <w:numId w:val="2"/>
        </w:numPr>
        <w:spacing w:line="240" w:lineRule="auto"/>
        <w:ind w:left="0" w:firstLine="0"/>
        <w:jc w:val="center"/>
        <w:rPr>
          <w:sz w:val="24"/>
        </w:rPr>
      </w:pPr>
      <w:bookmarkStart w:id="172" w:name="_Toc288394105"/>
      <w:bookmarkStart w:id="173" w:name="_Toc288410572"/>
      <w:bookmarkStart w:id="174" w:name="_Toc288410701"/>
      <w:bookmarkStart w:id="175" w:name="_Toc294246110"/>
      <w:r w:rsidRPr="008F044F">
        <w:rPr>
          <w:sz w:val="24"/>
        </w:rPr>
        <w:t>Программа коррекционной работы</w:t>
      </w:r>
      <w:bookmarkEnd w:id="172"/>
      <w:bookmarkEnd w:id="173"/>
      <w:bookmarkEnd w:id="174"/>
      <w:bookmarkEnd w:id="175"/>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b/>
          <w:bCs/>
          <w:color w:val="auto"/>
          <w:sz w:val="24"/>
          <w:szCs w:val="24"/>
        </w:rPr>
        <w:t>Цель программы</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z w:val="24"/>
          <w:szCs w:val="24"/>
        </w:rPr>
        <w:t xml:space="preserve">Программа коррекционной работы </w:t>
      </w:r>
      <w:r w:rsidR="004D11B5">
        <w:rPr>
          <w:rFonts w:ascii="Times New Roman" w:hAnsi="Times New Roman"/>
          <w:color w:val="auto"/>
          <w:spacing w:val="2"/>
          <w:sz w:val="24"/>
          <w:szCs w:val="24"/>
        </w:rPr>
        <w:t xml:space="preserve">МОБУ СОШ № </w:t>
      </w:r>
      <w:r w:rsidR="003B505F" w:rsidRPr="008F044F">
        <w:rPr>
          <w:rFonts w:ascii="Times New Roman" w:hAnsi="Times New Roman"/>
          <w:color w:val="auto"/>
          <w:spacing w:val="2"/>
          <w:sz w:val="24"/>
          <w:szCs w:val="24"/>
        </w:rPr>
        <w:t>4</w:t>
      </w:r>
      <w:r w:rsidR="004D11B5">
        <w:rPr>
          <w:rFonts w:ascii="Times New Roman" w:hAnsi="Times New Roman"/>
          <w:color w:val="auto"/>
          <w:spacing w:val="2"/>
          <w:sz w:val="24"/>
          <w:szCs w:val="24"/>
        </w:rPr>
        <w:t>1</w:t>
      </w:r>
      <w:r w:rsidR="003B505F" w:rsidRPr="008F044F">
        <w:rPr>
          <w:rFonts w:ascii="Times New Roman" w:hAnsi="Times New Roman"/>
          <w:color w:val="auto"/>
          <w:spacing w:val="2"/>
          <w:sz w:val="24"/>
          <w:szCs w:val="24"/>
        </w:rPr>
        <w:t xml:space="preserve"> МО Кореновский район</w:t>
      </w:r>
      <w:r w:rsidR="004D11B5">
        <w:rPr>
          <w:rFonts w:ascii="Times New Roman" w:hAnsi="Times New Roman"/>
          <w:color w:val="auto"/>
          <w:spacing w:val="2"/>
          <w:sz w:val="24"/>
          <w:szCs w:val="24"/>
        </w:rPr>
        <w:t xml:space="preserve"> </w:t>
      </w:r>
      <w:r w:rsidRPr="008F044F">
        <w:rPr>
          <w:rFonts w:ascii="Times New Roman" w:hAnsi="Times New Roman"/>
          <w:color w:val="auto"/>
          <w:sz w:val="24"/>
          <w:szCs w:val="24"/>
        </w:rPr>
        <w:t>в соответствии с тре</w:t>
      </w:r>
      <w:r w:rsidRPr="008F044F">
        <w:rPr>
          <w:rFonts w:ascii="Times New Roman" w:hAnsi="Times New Roman"/>
          <w:color w:val="auto"/>
          <w:spacing w:val="-2"/>
          <w:sz w:val="24"/>
          <w:szCs w:val="24"/>
        </w:rPr>
        <w:t xml:space="preserve">бованиями </w:t>
      </w:r>
      <w:r w:rsidR="00C11324" w:rsidRPr="008F044F">
        <w:rPr>
          <w:rFonts w:ascii="Times New Roman" w:hAnsi="Times New Roman"/>
          <w:color w:val="auto"/>
          <w:spacing w:val="-2"/>
          <w:sz w:val="24"/>
          <w:szCs w:val="24"/>
        </w:rPr>
        <w:t>ФГОС НОО</w:t>
      </w:r>
      <w:r w:rsidRPr="008F044F">
        <w:rPr>
          <w:rFonts w:ascii="Times New Roman" w:hAnsi="Times New Roman"/>
          <w:color w:val="auto"/>
          <w:spacing w:val="-2"/>
          <w:sz w:val="24"/>
          <w:szCs w:val="24"/>
        </w:rPr>
        <w:t xml:space="preserve"> направлена на создание системы ком</w:t>
      </w:r>
      <w:r w:rsidRPr="008F044F">
        <w:rPr>
          <w:rFonts w:ascii="Times New Roman" w:hAnsi="Times New Roman"/>
          <w:color w:val="auto"/>
          <w:spacing w:val="2"/>
          <w:sz w:val="24"/>
          <w:szCs w:val="24"/>
        </w:rPr>
        <w:t xml:space="preserve">плексной помощи детям с </w:t>
      </w:r>
      <w:r w:rsidR="003865F8" w:rsidRPr="008F044F">
        <w:rPr>
          <w:rFonts w:ascii="Times New Roman" w:hAnsi="Times New Roman"/>
          <w:color w:val="auto"/>
          <w:spacing w:val="2"/>
          <w:sz w:val="24"/>
          <w:szCs w:val="24"/>
        </w:rPr>
        <w:t>ОВЗ</w:t>
      </w:r>
      <w:r w:rsidRPr="008F044F">
        <w:rPr>
          <w:rFonts w:ascii="Times New Roman" w:hAnsi="Times New Roman"/>
          <w:color w:val="auto"/>
          <w:sz w:val="24"/>
          <w:szCs w:val="24"/>
        </w:rPr>
        <w:t xml:space="preserve"> в освоении основной образовательной программы</w:t>
      </w:r>
      <w:r w:rsidRPr="008F044F">
        <w:rPr>
          <w:rFonts w:ascii="Times New Roman" w:hAnsi="Times New Roman"/>
          <w:color w:val="auto"/>
          <w:spacing w:val="-3"/>
          <w:sz w:val="24"/>
          <w:szCs w:val="24"/>
        </w:rPr>
        <w:t>начального общего образования, коррекцию недостатков в физи</w:t>
      </w:r>
      <w:r w:rsidRPr="008F044F">
        <w:rPr>
          <w:rFonts w:ascii="Times New Roman" w:hAnsi="Times New Roman"/>
          <w:color w:val="auto"/>
          <w:sz w:val="24"/>
          <w:szCs w:val="24"/>
        </w:rPr>
        <w:t>ческом и (или) психическом развитии обучающихся, их социальную адаптацию.</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z w:val="24"/>
          <w:szCs w:val="24"/>
        </w:rPr>
        <w:t xml:space="preserve">Дети с </w:t>
      </w:r>
      <w:r w:rsidR="003865F8" w:rsidRPr="008F044F">
        <w:rPr>
          <w:rFonts w:ascii="Times New Roman" w:hAnsi="Times New Roman"/>
          <w:color w:val="auto"/>
          <w:sz w:val="24"/>
          <w:szCs w:val="24"/>
        </w:rPr>
        <w:t>ОВЗ</w:t>
      </w:r>
      <w:r w:rsidRPr="008F044F">
        <w:rPr>
          <w:rFonts w:ascii="Times New Roman" w:hAnsi="Times New Roman"/>
          <w:color w:val="auto"/>
          <w:sz w:val="24"/>
          <w:szCs w:val="24"/>
        </w:rPr>
        <w:t xml:space="preserve"> — </w:t>
      </w:r>
      <w:r w:rsidRPr="008F044F">
        <w:rPr>
          <w:rFonts w:ascii="Times New Roman" w:hAnsi="Times New Roman"/>
          <w:color w:val="auto"/>
          <w:spacing w:val="-4"/>
          <w:sz w:val="24"/>
          <w:szCs w:val="24"/>
        </w:rPr>
        <w:t>дети, состояние здоровья которых препятствует освоению обра</w:t>
      </w:r>
      <w:r w:rsidRPr="008F044F">
        <w:rPr>
          <w:rFonts w:ascii="Times New Roman" w:hAnsi="Times New Roman"/>
          <w:color w:val="auto"/>
          <w:sz w:val="24"/>
          <w:szCs w:val="24"/>
        </w:rPr>
        <w:t xml:space="preserve">зовательных программ общего образования вне специальных </w:t>
      </w:r>
      <w:r w:rsidRPr="008F044F">
        <w:rPr>
          <w:rFonts w:ascii="Times New Roman" w:hAnsi="Times New Roman"/>
          <w:color w:val="auto"/>
          <w:spacing w:val="-2"/>
          <w:sz w:val="24"/>
          <w:szCs w:val="24"/>
        </w:rPr>
        <w:t>условий обучения и воспитания, т.</w:t>
      </w:r>
      <w:r w:rsidRPr="008F044F">
        <w:rPr>
          <w:rFonts w:ascii="Times New Roman" w:hAnsi="Times New Roman"/>
          <w:color w:val="auto"/>
          <w:spacing w:val="-2"/>
          <w:sz w:val="24"/>
          <w:szCs w:val="24"/>
        </w:rPr>
        <w:t> </w:t>
      </w:r>
      <w:r w:rsidRPr="008F044F">
        <w:rPr>
          <w:rFonts w:ascii="Times New Roman" w:hAnsi="Times New Roman"/>
          <w:color w:val="auto"/>
          <w:spacing w:val="-2"/>
          <w:sz w:val="24"/>
          <w:szCs w:val="24"/>
        </w:rPr>
        <w:t xml:space="preserve">е. это дети­инвалиды либо </w:t>
      </w:r>
      <w:r w:rsidRPr="008F044F">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pacing w:val="2"/>
          <w:sz w:val="24"/>
          <w:szCs w:val="24"/>
        </w:rPr>
        <w:t xml:space="preserve">Дети с </w:t>
      </w:r>
      <w:r w:rsidR="003865F8" w:rsidRPr="008F044F">
        <w:rPr>
          <w:rFonts w:ascii="Times New Roman" w:hAnsi="Times New Roman"/>
          <w:color w:val="auto"/>
          <w:spacing w:val="2"/>
          <w:sz w:val="24"/>
          <w:szCs w:val="24"/>
        </w:rPr>
        <w:t>ОВЗ</w:t>
      </w:r>
      <w:r w:rsidRPr="008F044F">
        <w:rPr>
          <w:rFonts w:ascii="Times New Roman" w:hAnsi="Times New Roman"/>
          <w:color w:val="auto"/>
          <w:spacing w:val="2"/>
          <w:sz w:val="24"/>
          <w:szCs w:val="24"/>
        </w:rPr>
        <w:t xml:space="preserve"> могут </w:t>
      </w:r>
      <w:r w:rsidRPr="008F044F">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8F044F">
        <w:rPr>
          <w:rFonts w:ascii="Times New Roman" w:hAnsi="Times New Roman"/>
          <w:color w:val="auto"/>
          <w:spacing w:val="-2"/>
          <w:sz w:val="24"/>
          <w:szCs w:val="24"/>
        </w:rPr>
        <w:t>индивидуальной программы обучения или использования спе</w:t>
      </w:r>
      <w:r w:rsidRPr="008F044F">
        <w:rPr>
          <w:rFonts w:ascii="Times New Roman" w:hAnsi="Times New Roman"/>
          <w:color w:val="auto"/>
          <w:sz w:val="24"/>
          <w:szCs w:val="24"/>
        </w:rPr>
        <w:t>циальных образовательных программ.</w:t>
      </w:r>
    </w:p>
    <w:p w:rsidR="00653A76" w:rsidRPr="008F044F" w:rsidRDefault="00653A76" w:rsidP="008F044F">
      <w:pPr>
        <w:pStyle w:val="a3"/>
        <w:spacing w:line="240" w:lineRule="auto"/>
        <w:ind w:firstLine="454"/>
        <w:rPr>
          <w:rFonts w:ascii="Times New Roman" w:hAnsi="Times New Roman"/>
          <w:color w:val="auto"/>
          <w:spacing w:val="4"/>
          <w:sz w:val="24"/>
          <w:szCs w:val="24"/>
        </w:rPr>
      </w:pPr>
      <w:r w:rsidRPr="008F044F">
        <w:rPr>
          <w:rFonts w:ascii="Times New Roman" w:hAnsi="Times New Roman"/>
          <w:color w:val="auto"/>
          <w:sz w:val="24"/>
          <w:szCs w:val="24"/>
        </w:rPr>
        <w:t>Программа коррекционной работы предусматривает созда</w:t>
      </w:r>
      <w:r w:rsidRPr="008F044F">
        <w:rPr>
          <w:rFonts w:ascii="Times New Roman" w:hAnsi="Times New Roman"/>
          <w:color w:val="auto"/>
          <w:spacing w:val="2"/>
          <w:sz w:val="24"/>
          <w:szCs w:val="24"/>
        </w:rPr>
        <w:t xml:space="preserve">ние специальных условий обучения и воспитания, позволяющих учитывать особые образовательные потребности детейс </w:t>
      </w:r>
      <w:r w:rsidR="003865F8" w:rsidRPr="008F044F">
        <w:rPr>
          <w:rFonts w:ascii="Times New Roman" w:hAnsi="Times New Roman"/>
          <w:color w:val="auto"/>
          <w:spacing w:val="2"/>
          <w:sz w:val="24"/>
          <w:szCs w:val="24"/>
        </w:rPr>
        <w:t>ОВЗ</w:t>
      </w:r>
      <w:r w:rsidRPr="008F044F">
        <w:rPr>
          <w:rFonts w:ascii="Times New Roman" w:hAnsi="Times New Roman"/>
          <w:color w:val="auto"/>
          <w:spacing w:val="2"/>
          <w:sz w:val="24"/>
          <w:szCs w:val="24"/>
        </w:rPr>
        <w:t xml:space="preserve"> посредством</w:t>
      </w:r>
      <w:r w:rsidRPr="008F044F">
        <w:rPr>
          <w:rFonts w:ascii="Times New Roman" w:hAnsi="Times New Roman"/>
          <w:color w:val="auto"/>
          <w:sz w:val="24"/>
          <w:szCs w:val="24"/>
        </w:rPr>
        <w:t>индивидуализации и дифференциации образовательного про</w:t>
      </w:r>
      <w:r w:rsidRPr="008F044F">
        <w:rPr>
          <w:rFonts w:ascii="Times New Roman" w:hAnsi="Times New Roman"/>
          <w:color w:val="auto"/>
          <w:spacing w:val="4"/>
          <w:sz w:val="24"/>
          <w:szCs w:val="24"/>
        </w:rPr>
        <w:t>цесса.</w:t>
      </w:r>
    </w:p>
    <w:p w:rsidR="00653A76" w:rsidRPr="008F044F" w:rsidRDefault="00653A76" w:rsidP="008F044F">
      <w:pPr>
        <w:pStyle w:val="a3"/>
        <w:spacing w:line="240" w:lineRule="auto"/>
        <w:ind w:firstLine="454"/>
        <w:rPr>
          <w:rFonts w:ascii="Times New Roman" w:hAnsi="Times New Roman"/>
          <w:b/>
          <w:bCs/>
          <w:color w:val="auto"/>
          <w:sz w:val="24"/>
          <w:szCs w:val="24"/>
        </w:rPr>
      </w:pPr>
      <w:r w:rsidRPr="008F044F">
        <w:rPr>
          <w:rFonts w:ascii="Times New Roman" w:hAnsi="Times New Roman"/>
          <w:color w:val="auto"/>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8F044F">
        <w:rPr>
          <w:rFonts w:ascii="Times New Roman" w:hAnsi="Times New Roman"/>
          <w:color w:val="auto"/>
          <w:sz w:val="24"/>
          <w:szCs w:val="24"/>
        </w:rPr>
        <w:t xml:space="preserve">в отдельных классах или отдельных организациях, осущесвтляющих образовательную деятельность по адаптированным образовательным программамили </w:t>
      </w:r>
      <w:r w:rsidRPr="008F044F">
        <w:rPr>
          <w:rFonts w:ascii="Times New Roman" w:hAnsi="Times New Roman"/>
          <w:color w:val="auto"/>
          <w:sz w:val="24"/>
          <w:szCs w:val="24"/>
        </w:rPr>
        <w:t>по индивидуальной программе, с использованием надомной и (или) дистанционной формы обучения.Варьироваться могут степень участия специалистов сопровождения и организационные формы работы.</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b/>
          <w:bCs/>
          <w:color w:val="auto"/>
          <w:sz w:val="24"/>
          <w:szCs w:val="24"/>
        </w:rPr>
        <w:t>Задачи программы:</w:t>
      </w:r>
    </w:p>
    <w:p w:rsidR="00653A76" w:rsidRPr="008F044F" w:rsidRDefault="00653A76" w:rsidP="008F044F">
      <w:pPr>
        <w:pStyle w:val="21"/>
        <w:spacing w:line="240" w:lineRule="auto"/>
        <w:rPr>
          <w:sz w:val="24"/>
        </w:rPr>
      </w:pPr>
      <w:r w:rsidRPr="008F044F">
        <w:rPr>
          <w:sz w:val="24"/>
        </w:rPr>
        <w:t>своевременное выявление детей с трудностями адаптации, обусловленными ограниченными возможностями здоровья;</w:t>
      </w:r>
    </w:p>
    <w:p w:rsidR="00653A76" w:rsidRPr="008F044F" w:rsidRDefault="00653A76" w:rsidP="008F044F">
      <w:pPr>
        <w:pStyle w:val="21"/>
        <w:spacing w:line="240" w:lineRule="auto"/>
        <w:rPr>
          <w:sz w:val="24"/>
        </w:rPr>
      </w:pPr>
      <w:r w:rsidRPr="008F044F">
        <w:rPr>
          <w:sz w:val="24"/>
        </w:rPr>
        <w:t xml:space="preserve">определение особых образовательных потребностей детей с </w:t>
      </w:r>
      <w:r w:rsidR="003865F8" w:rsidRPr="008F044F">
        <w:rPr>
          <w:sz w:val="24"/>
        </w:rPr>
        <w:t>ОВЗ</w:t>
      </w:r>
      <w:r w:rsidRPr="008F044F">
        <w:rPr>
          <w:sz w:val="24"/>
        </w:rPr>
        <w:t>, детей­инвалидов;</w:t>
      </w:r>
    </w:p>
    <w:p w:rsidR="00653A76" w:rsidRPr="008F044F" w:rsidRDefault="00653A76" w:rsidP="008F044F">
      <w:pPr>
        <w:pStyle w:val="21"/>
        <w:spacing w:line="240" w:lineRule="auto"/>
        <w:rPr>
          <w:sz w:val="24"/>
        </w:rPr>
      </w:pPr>
      <w:r w:rsidRPr="008F044F">
        <w:rPr>
          <w:sz w:val="24"/>
        </w:rPr>
        <w:lastRenderedPageBreak/>
        <w:t>определение особенностей организации образовательно</w:t>
      </w:r>
      <w:r w:rsidR="003865F8" w:rsidRPr="008F044F">
        <w:rPr>
          <w:sz w:val="24"/>
        </w:rPr>
        <w:t>йдеятельности</w:t>
      </w:r>
      <w:r w:rsidRPr="008F044F">
        <w:rPr>
          <w:sz w:val="24"/>
        </w:rPr>
        <w:t xml:space="preserve">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653A76" w:rsidRPr="008F044F" w:rsidRDefault="00653A76" w:rsidP="008F044F">
      <w:pPr>
        <w:pStyle w:val="21"/>
        <w:spacing w:line="240" w:lineRule="auto"/>
        <w:rPr>
          <w:sz w:val="24"/>
        </w:rPr>
      </w:pPr>
      <w:r w:rsidRPr="008F044F">
        <w:rPr>
          <w:sz w:val="24"/>
        </w:rPr>
        <w:t xml:space="preserve">создание условий, способствующих освоению детьми с </w:t>
      </w:r>
      <w:r w:rsidR="003865F8" w:rsidRPr="008F044F">
        <w:rPr>
          <w:sz w:val="24"/>
        </w:rPr>
        <w:t>ОВЗ</w:t>
      </w:r>
      <w:r w:rsidRPr="008F044F">
        <w:rPr>
          <w:sz w:val="24"/>
        </w:rPr>
        <w:t xml:space="preserve"> основной образовательной программы начального общего образования и их интеграции в образовательно</w:t>
      </w:r>
      <w:r w:rsidR="00F0499D" w:rsidRPr="008F044F">
        <w:rPr>
          <w:sz w:val="24"/>
        </w:rPr>
        <w:t>йорганизации</w:t>
      </w:r>
      <w:r w:rsidRPr="008F044F">
        <w:rPr>
          <w:sz w:val="24"/>
        </w:rPr>
        <w:t>;</w:t>
      </w:r>
    </w:p>
    <w:p w:rsidR="00653A76" w:rsidRPr="008F044F" w:rsidRDefault="00653A76" w:rsidP="00B27DD5">
      <w:pPr>
        <w:pStyle w:val="21"/>
        <w:spacing w:line="240" w:lineRule="auto"/>
        <w:jc w:val="left"/>
        <w:rPr>
          <w:sz w:val="24"/>
        </w:rPr>
      </w:pPr>
      <w:r w:rsidRPr="008F044F">
        <w:rPr>
          <w:sz w:val="24"/>
        </w:rPr>
        <w:t>осуществлени</w:t>
      </w:r>
      <w:r w:rsidR="00B27DD5">
        <w:rPr>
          <w:sz w:val="24"/>
        </w:rPr>
        <w:t xml:space="preserve">е индивидуально ориентированной </w:t>
      </w:r>
      <w:r w:rsidRPr="008F044F">
        <w:rPr>
          <w:sz w:val="24"/>
        </w:rPr>
        <w:t xml:space="preserve">психолого­медико­педагогической помощи детям с </w:t>
      </w:r>
      <w:r w:rsidR="003865F8" w:rsidRPr="008F044F">
        <w:rPr>
          <w:sz w:val="24"/>
        </w:rPr>
        <w:t>ОВЗ</w:t>
      </w:r>
      <w:r w:rsidRPr="008F044F">
        <w:rPr>
          <w:sz w:val="24"/>
        </w:rPr>
        <w:t xml:space="preserve">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8F044F" w:rsidRDefault="00653A76" w:rsidP="008F044F">
      <w:pPr>
        <w:pStyle w:val="21"/>
        <w:spacing w:line="240" w:lineRule="auto"/>
        <w:rPr>
          <w:sz w:val="24"/>
        </w:rPr>
      </w:pPr>
      <w:r w:rsidRPr="008F044F">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3865F8" w:rsidRPr="008F044F">
        <w:rPr>
          <w:sz w:val="24"/>
        </w:rPr>
        <w:t>образовательной организации</w:t>
      </w:r>
      <w:r w:rsidRPr="008F044F">
        <w:rPr>
          <w:sz w:val="24"/>
        </w:rPr>
        <w:t>;</w:t>
      </w:r>
    </w:p>
    <w:p w:rsidR="00653A76" w:rsidRPr="008F044F" w:rsidRDefault="00653A76" w:rsidP="008F044F">
      <w:pPr>
        <w:pStyle w:val="21"/>
        <w:spacing w:line="240" w:lineRule="auto"/>
        <w:rPr>
          <w:sz w:val="24"/>
        </w:rPr>
      </w:pPr>
      <w:r w:rsidRPr="008F044F">
        <w:rPr>
          <w:sz w:val="24"/>
        </w:rPr>
        <w:t>обеспечение возможности обучения и воспитания по дополнительным образовательным программам и получениядополнительных образовательных коррекционных услуг;</w:t>
      </w:r>
    </w:p>
    <w:p w:rsidR="00653A76" w:rsidRPr="008F044F" w:rsidRDefault="00653A76" w:rsidP="008F044F">
      <w:pPr>
        <w:pStyle w:val="21"/>
        <w:spacing w:line="240" w:lineRule="auto"/>
        <w:rPr>
          <w:sz w:val="24"/>
        </w:rPr>
      </w:pPr>
      <w:r w:rsidRPr="008F044F">
        <w:rPr>
          <w:sz w:val="24"/>
        </w:rPr>
        <w:t xml:space="preserve">реализация системы мероприятий по социальной адаптации детей с </w:t>
      </w:r>
      <w:r w:rsidR="003865F8" w:rsidRPr="008F044F">
        <w:rPr>
          <w:sz w:val="24"/>
        </w:rPr>
        <w:t>ОВЗ</w:t>
      </w:r>
      <w:r w:rsidRPr="008F044F">
        <w:rPr>
          <w:sz w:val="24"/>
        </w:rPr>
        <w:t>;</w:t>
      </w:r>
    </w:p>
    <w:p w:rsidR="00653A76" w:rsidRPr="008F044F" w:rsidRDefault="00653A76" w:rsidP="008F044F">
      <w:pPr>
        <w:pStyle w:val="21"/>
        <w:spacing w:line="240" w:lineRule="auto"/>
        <w:rPr>
          <w:sz w:val="24"/>
        </w:rPr>
      </w:pPr>
      <w:r w:rsidRPr="008F044F">
        <w:rPr>
          <w:sz w:val="24"/>
        </w:rPr>
        <w:t xml:space="preserve">оказание родителям (законным представителям) детейс </w:t>
      </w:r>
      <w:r w:rsidR="003865F8" w:rsidRPr="008F044F">
        <w:rPr>
          <w:sz w:val="24"/>
        </w:rPr>
        <w:t>ОВЗ</w:t>
      </w:r>
      <w:r w:rsidRPr="008F044F">
        <w:rPr>
          <w:sz w:val="24"/>
        </w:rPr>
        <w:t xml:space="preserve"> консультативной и методической помощи по медицинским, социальным, правовым и другим вопросам.</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b/>
          <w:bCs/>
          <w:color w:val="auto"/>
          <w:sz w:val="24"/>
          <w:szCs w:val="24"/>
        </w:rPr>
        <w:t>Принципы</w:t>
      </w:r>
      <w:r w:rsidR="004D11B5">
        <w:rPr>
          <w:rFonts w:ascii="Times New Roman" w:hAnsi="Times New Roman"/>
          <w:b/>
          <w:bCs/>
          <w:color w:val="auto"/>
          <w:sz w:val="24"/>
          <w:szCs w:val="24"/>
        </w:rPr>
        <w:t xml:space="preserve"> </w:t>
      </w:r>
      <w:r w:rsidRPr="008F044F">
        <w:rPr>
          <w:rFonts w:ascii="Times New Roman" w:hAnsi="Times New Roman"/>
          <w:b/>
          <w:bCs/>
          <w:color w:val="auto"/>
          <w:sz w:val="24"/>
          <w:szCs w:val="24"/>
        </w:rPr>
        <w:t>формирования программы</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iCs/>
          <w:color w:val="auto"/>
          <w:spacing w:val="2"/>
          <w:sz w:val="24"/>
          <w:szCs w:val="24"/>
        </w:rPr>
        <w:t>Соблюдение интересов ребёнка</w:t>
      </w:r>
      <w:r w:rsidRPr="008F044F">
        <w:rPr>
          <w:rFonts w:ascii="Times New Roman" w:hAnsi="Times New Roman"/>
          <w:color w:val="auto"/>
          <w:spacing w:val="2"/>
          <w:sz w:val="24"/>
          <w:szCs w:val="24"/>
        </w:rPr>
        <w:t>. Принцип определяетпозицию специалиста, который призван решать проблему</w:t>
      </w:r>
      <w:r w:rsidRPr="008F044F">
        <w:rPr>
          <w:rFonts w:ascii="Times New Roman" w:hAnsi="Times New Roman"/>
          <w:color w:val="auto"/>
          <w:sz w:val="24"/>
          <w:szCs w:val="24"/>
        </w:rPr>
        <w:t>ребёнка с максимальной пользой и в интересах ребёнка.</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iCs/>
          <w:color w:val="auto"/>
          <w:spacing w:val="2"/>
          <w:sz w:val="24"/>
          <w:szCs w:val="24"/>
        </w:rPr>
        <w:t>Системность</w:t>
      </w:r>
      <w:r w:rsidRPr="008F044F">
        <w:rPr>
          <w:rFonts w:ascii="Times New Roman" w:hAnsi="Times New Roman"/>
          <w:color w:val="auto"/>
          <w:spacing w:val="2"/>
          <w:sz w:val="24"/>
          <w:szCs w:val="24"/>
        </w:rPr>
        <w:t>. Принцип обеспечивает единство диагно</w:t>
      </w:r>
      <w:r w:rsidRPr="008F044F">
        <w:rPr>
          <w:rFonts w:ascii="Times New Roman" w:hAnsi="Times New Roman"/>
          <w:color w:val="auto"/>
          <w:sz w:val="24"/>
          <w:szCs w:val="24"/>
        </w:rPr>
        <w:t>стики, коррекции и развития, т.</w:t>
      </w:r>
      <w:r w:rsidRPr="008F044F">
        <w:rPr>
          <w:rFonts w:ascii="Times New Roman" w:hAnsi="Times New Roman"/>
          <w:color w:val="auto"/>
          <w:sz w:val="24"/>
          <w:szCs w:val="24"/>
        </w:rPr>
        <w:t> </w:t>
      </w:r>
      <w:r w:rsidRPr="008F044F">
        <w:rPr>
          <w:rFonts w:ascii="Times New Roman" w:hAnsi="Times New Roman"/>
          <w:color w:val="auto"/>
          <w:sz w:val="24"/>
          <w:szCs w:val="24"/>
        </w:rPr>
        <w:t xml:space="preserve">е. системный подход к анализу особенностей развития и коррекции нарушений детей с </w:t>
      </w:r>
      <w:r w:rsidR="003865F8" w:rsidRPr="008F044F">
        <w:rPr>
          <w:rFonts w:ascii="Times New Roman" w:hAnsi="Times New Roman"/>
          <w:color w:val="auto"/>
          <w:sz w:val="24"/>
          <w:szCs w:val="24"/>
        </w:rPr>
        <w:t>ОВЗ</w:t>
      </w:r>
      <w:r w:rsidRPr="008F044F">
        <w:rPr>
          <w:rFonts w:ascii="Times New Roman" w:hAnsi="Times New Roman"/>
          <w:color w:val="auto"/>
          <w:sz w:val="24"/>
          <w:szCs w:val="24"/>
        </w:rPr>
        <w:t>, а также всесто</w:t>
      </w:r>
      <w:r w:rsidRPr="008F044F">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8F044F">
        <w:rPr>
          <w:rFonts w:ascii="Times New Roman" w:hAnsi="Times New Roman"/>
          <w:color w:val="auto"/>
          <w:sz w:val="24"/>
          <w:szCs w:val="24"/>
        </w:rPr>
        <w:t xml:space="preserve"> решении проблем ребёнка, участие в данном процессе всех участников </w:t>
      </w:r>
      <w:r w:rsidR="00AD64C6" w:rsidRPr="008F044F">
        <w:rPr>
          <w:rFonts w:ascii="Times New Roman" w:hAnsi="Times New Roman"/>
          <w:color w:val="auto"/>
          <w:sz w:val="24"/>
          <w:szCs w:val="24"/>
        </w:rPr>
        <w:t>образовательных отношений</w:t>
      </w:r>
      <w:r w:rsidRPr="008F044F">
        <w:rPr>
          <w:rFonts w:ascii="Times New Roman" w:hAnsi="Times New Roman"/>
          <w:color w:val="auto"/>
          <w:sz w:val="24"/>
          <w:szCs w:val="24"/>
        </w:rPr>
        <w:t>.</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iCs/>
          <w:color w:val="auto"/>
          <w:sz w:val="24"/>
          <w:szCs w:val="24"/>
        </w:rPr>
        <w:t>Непрерывность</w:t>
      </w:r>
      <w:r w:rsidRPr="008F044F">
        <w:rPr>
          <w:rFonts w:ascii="Times New Roman" w:hAnsi="Times New Roman"/>
          <w:color w:val="auto"/>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iCs/>
          <w:color w:val="auto"/>
          <w:spacing w:val="2"/>
          <w:sz w:val="24"/>
          <w:szCs w:val="24"/>
        </w:rPr>
        <w:t>Вариативность</w:t>
      </w:r>
      <w:r w:rsidRPr="008F044F">
        <w:rPr>
          <w:rFonts w:ascii="Times New Roman" w:hAnsi="Times New Roman"/>
          <w:color w:val="auto"/>
          <w:spacing w:val="2"/>
          <w:sz w:val="24"/>
          <w:szCs w:val="24"/>
        </w:rPr>
        <w:t>. Принцип предполагает создание вариа</w:t>
      </w:r>
      <w:r w:rsidRPr="008F044F">
        <w:rPr>
          <w:rFonts w:ascii="Times New Roman" w:hAnsi="Times New Roman"/>
          <w:color w:val="auto"/>
          <w:sz w:val="24"/>
          <w:szCs w:val="24"/>
        </w:rPr>
        <w:t>тивных условий для получения образования детьми</w:t>
      </w:r>
      <w:r w:rsidR="003865F8" w:rsidRPr="008F044F">
        <w:rPr>
          <w:rFonts w:ascii="Times New Roman" w:hAnsi="Times New Roman"/>
          <w:color w:val="auto"/>
          <w:sz w:val="24"/>
          <w:szCs w:val="24"/>
        </w:rPr>
        <w:t xml:space="preserve"> с ОВЗ</w:t>
      </w:r>
      <w:r w:rsidRPr="008F044F">
        <w:rPr>
          <w:rFonts w:ascii="Times New Roman" w:hAnsi="Times New Roman"/>
          <w:color w:val="auto"/>
          <w:sz w:val="24"/>
          <w:szCs w:val="24"/>
        </w:rPr>
        <w:t>.</w:t>
      </w:r>
    </w:p>
    <w:p w:rsidR="00653A76" w:rsidRPr="008F044F" w:rsidRDefault="00653A76" w:rsidP="008F044F">
      <w:pPr>
        <w:pStyle w:val="a3"/>
        <w:spacing w:line="240" w:lineRule="auto"/>
        <w:ind w:firstLine="454"/>
        <w:rPr>
          <w:rFonts w:ascii="Times New Roman" w:hAnsi="Times New Roman"/>
          <w:b/>
          <w:bCs/>
          <w:color w:val="auto"/>
          <w:sz w:val="24"/>
          <w:szCs w:val="24"/>
        </w:rPr>
      </w:pPr>
      <w:r w:rsidRPr="008F044F">
        <w:rPr>
          <w:rFonts w:ascii="Times New Roman" w:hAnsi="Times New Roman"/>
          <w:iCs/>
          <w:color w:val="auto"/>
          <w:spacing w:val="2"/>
          <w:sz w:val="24"/>
          <w:szCs w:val="24"/>
        </w:rPr>
        <w:t>Рекомендательный характер оказания помощи</w:t>
      </w:r>
      <w:r w:rsidRPr="008F044F">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8F044F">
        <w:rPr>
          <w:rFonts w:ascii="Times New Roman" w:hAnsi="Times New Roman"/>
          <w:color w:val="auto"/>
          <w:sz w:val="24"/>
          <w:szCs w:val="24"/>
        </w:rPr>
        <w:t xml:space="preserve">с </w:t>
      </w:r>
      <w:r w:rsidR="003865F8" w:rsidRPr="008F044F">
        <w:rPr>
          <w:rFonts w:ascii="Times New Roman" w:hAnsi="Times New Roman"/>
          <w:color w:val="auto"/>
          <w:sz w:val="24"/>
          <w:szCs w:val="24"/>
        </w:rPr>
        <w:t>ОВЗ</w:t>
      </w:r>
      <w:r w:rsidRPr="008F044F">
        <w:rPr>
          <w:rFonts w:ascii="Times New Roman" w:hAnsi="Times New Roman"/>
          <w:color w:val="auto"/>
          <w:sz w:val="24"/>
          <w:szCs w:val="24"/>
        </w:rPr>
        <w:t xml:space="preserve"> выбирать формы </w:t>
      </w:r>
      <w:r w:rsidRPr="008F044F">
        <w:rPr>
          <w:rFonts w:ascii="Times New Roman" w:hAnsi="Times New Roman"/>
          <w:color w:val="auto"/>
          <w:spacing w:val="2"/>
          <w:sz w:val="24"/>
          <w:szCs w:val="24"/>
        </w:rPr>
        <w:t xml:space="preserve">получения детьми образования, </w:t>
      </w:r>
      <w:r w:rsidR="00A1453B" w:rsidRPr="008F044F">
        <w:rPr>
          <w:rFonts w:ascii="Times New Roman" w:hAnsi="Times New Roman"/>
          <w:color w:val="auto"/>
          <w:spacing w:val="2"/>
          <w:sz w:val="24"/>
          <w:szCs w:val="24"/>
        </w:rPr>
        <w:t>организации, осуществляющие образовательную деятельность</w:t>
      </w:r>
      <w:r w:rsidRPr="008F044F">
        <w:rPr>
          <w:rFonts w:ascii="Times New Roman" w:hAnsi="Times New Roman"/>
          <w:color w:val="auto"/>
          <w:sz w:val="24"/>
          <w:szCs w:val="24"/>
        </w:rPr>
        <w:t xml:space="preserve">, защищать законные права и интересы детей, включая </w:t>
      </w:r>
      <w:r w:rsidRPr="008F044F">
        <w:rPr>
          <w:rFonts w:ascii="Times New Roman" w:hAnsi="Times New Roman"/>
          <w:color w:val="auto"/>
          <w:spacing w:val="2"/>
          <w:sz w:val="24"/>
          <w:szCs w:val="24"/>
        </w:rPr>
        <w:t>обязательное согласование с родителями (законными пред</w:t>
      </w:r>
      <w:r w:rsidRPr="008F044F">
        <w:rPr>
          <w:rFonts w:ascii="Times New Roman" w:hAnsi="Times New Roman"/>
          <w:color w:val="auto"/>
          <w:sz w:val="24"/>
          <w:szCs w:val="24"/>
        </w:rPr>
        <w:t xml:space="preserve">ставителями) вопроса о направлении (переводе) детей с </w:t>
      </w:r>
      <w:r w:rsidR="003865F8" w:rsidRPr="008F044F">
        <w:rPr>
          <w:rFonts w:ascii="Times New Roman" w:hAnsi="Times New Roman"/>
          <w:color w:val="auto"/>
          <w:sz w:val="24"/>
          <w:szCs w:val="24"/>
        </w:rPr>
        <w:t>ОВЗ</w:t>
      </w:r>
      <w:r w:rsidRPr="008F044F">
        <w:rPr>
          <w:rFonts w:ascii="Times New Roman" w:hAnsi="Times New Roman"/>
          <w:color w:val="auto"/>
          <w:sz w:val="24"/>
          <w:szCs w:val="24"/>
        </w:rPr>
        <w:t xml:space="preserve"> в специальные (коррекционные) </w:t>
      </w:r>
      <w:r w:rsidR="00A1453B" w:rsidRPr="008F044F">
        <w:rPr>
          <w:rFonts w:ascii="Times New Roman" w:hAnsi="Times New Roman"/>
          <w:color w:val="auto"/>
          <w:sz w:val="24"/>
          <w:szCs w:val="24"/>
        </w:rPr>
        <w:t>организации, осуществляющие образовательную деятельность</w:t>
      </w:r>
      <w:r w:rsidRPr="008F044F">
        <w:rPr>
          <w:rFonts w:ascii="Times New Roman" w:hAnsi="Times New Roman"/>
          <w:color w:val="auto"/>
          <w:sz w:val="24"/>
          <w:szCs w:val="24"/>
        </w:rPr>
        <w:t xml:space="preserve"> (классы, группы).</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b/>
          <w:bCs/>
          <w:color w:val="auto"/>
          <w:sz w:val="24"/>
          <w:szCs w:val="24"/>
        </w:rPr>
        <w:t>Направления работы</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z w:val="24"/>
          <w:szCs w:val="24"/>
        </w:rPr>
        <w:t xml:space="preserve">Программа коррекционной работы на </w:t>
      </w:r>
      <w:r w:rsidR="002412B9" w:rsidRPr="008F044F">
        <w:rPr>
          <w:rFonts w:ascii="Times New Roman" w:hAnsi="Times New Roman"/>
          <w:color w:val="auto"/>
          <w:sz w:val="24"/>
          <w:szCs w:val="24"/>
        </w:rPr>
        <w:t>уровне</w:t>
      </w:r>
      <w:r w:rsidRPr="008F044F">
        <w:rPr>
          <w:rFonts w:ascii="Times New Roman" w:hAnsi="Times New Roman"/>
          <w:color w:val="auto"/>
          <w:sz w:val="24"/>
          <w:szCs w:val="24"/>
        </w:rPr>
        <w:t xml:space="preserve"> начального </w:t>
      </w:r>
      <w:r w:rsidRPr="008F044F">
        <w:rPr>
          <w:rFonts w:ascii="Times New Roman" w:hAnsi="Times New Roman"/>
          <w:color w:val="auto"/>
          <w:spacing w:val="2"/>
          <w:sz w:val="24"/>
          <w:szCs w:val="24"/>
        </w:rPr>
        <w:t>общего образования включает в себя взаимосвязанные на</w:t>
      </w:r>
      <w:r w:rsidRPr="008F044F">
        <w:rPr>
          <w:rFonts w:ascii="Times New Roman" w:hAnsi="Times New Roman"/>
          <w:color w:val="auto"/>
          <w:sz w:val="24"/>
          <w:szCs w:val="24"/>
        </w:rPr>
        <w:t>правления, отражающие её основное содержание:</w:t>
      </w:r>
    </w:p>
    <w:p w:rsidR="00653A76" w:rsidRPr="008F044F" w:rsidRDefault="00653A76" w:rsidP="008F044F">
      <w:pPr>
        <w:pStyle w:val="21"/>
        <w:spacing w:line="240" w:lineRule="auto"/>
        <w:rPr>
          <w:sz w:val="24"/>
        </w:rPr>
      </w:pPr>
      <w:r w:rsidRPr="008F044F">
        <w:rPr>
          <w:iCs/>
          <w:spacing w:val="2"/>
          <w:sz w:val="24"/>
        </w:rPr>
        <w:t>диагностическая работа</w:t>
      </w:r>
      <w:r w:rsidRPr="008F044F">
        <w:rPr>
          <w:spacing w:val="2"/>
          <w:sz w:val="24"/>
        </w:rPr>
        <w:t xml:space="preserve"> обеспечивает своевременное </w:t>
      </w:r>
      <w:r w:rsidRPr="008F044F">
        <w:rPr>
          <w:sz w:val="24"/>
        </w:rPr>
        <w:t>выявление детей с ограниченными возможностями здоровья, проведение их комплексного обследования и подготовку ре</w:t>
      </w:r>
      <w:r w:rsidRPr="008F044F">
        <w:rPr>
          <w:spacing w:val="2"/>
          <w:sz w:val="24"/>
        </w:rPr>
        <w:t>комендаций по оказанию им психолого­медико­педагогиче</w:t>
      </w:r>
      <w:r w:rsidRPr="008F044F">
        <w:rPr>
          <w:sz w:val="24"/>
        </w:rPr>
        <w:t xml:space="preserve">ской помощи в условиях </w:t>
      </w:r>
      <w:r w:rsidR="005C53A6" w:rsidRPr="008F044F">
        <w:rPr>
          <w:sz w:val="24"/>
        </w:rPr>
        <w:t>образовательной организации</w:t>
      </w:r>
      <w:r w:rsidRPr="008F044F">
        <w:rPr>
          <w:sz w:val="24"/>
        </w:rPr>
        <w:t>;</w:t>
      </w:r>
    </w:p>
    <w:p w:rsidR="00653A76" w:rsidRPr="008F044F" w:rsidRDefault="00653A76" w:rsidP="008F044F">
      <w:pPr>
        <w:pStyle w:val="21"/>
        <w:spacing w:line="240" w:lineRule="auto"/>
        <w:rPr>
          <w:sz w:val="24"/>
        </w:rPr>
      </w:pPr>
      <w:r w:rsidRPr="008F044F">
        <w:rPr>
          <w:iCs/>
          <w:sz w:val="24"/>
        </w:rPr>
        <w:t>коррекционно­развивающая работа</w:t>
      </w:r>
      <w:r w:rsidRPr="008F044F">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8F044F">
        <w:rPr>
          <w:sz w:val="24"/>
        </w:rPr>
        <w:t>ОВЗ</w:t>
      </w:r>
      <w:r w:rsidRPr="008F044F">
        <w:rPr>
          <w:sz w:val="24"/>
        </w:rPr>
        <w:t xml:space="preserve"> в условиях </w:t>
      </w:r>
      <w:r w:rsidR="005C53A6" w:rsidRPr="008F044F">
        <w:rPr>
          <w:sz w:val="24"/>
        </w:rPr>
        <w:t>образовательной организ</w:t>
      </w:r>
      <w:r w:rsidR="00FF3660" w:rsidRPr="008F044F">
        <w:rPr>
          <w:sz w:val="24"/>
        </w:rPr>
        <w:t>а</w:t>
      </w:r>
      <w:r w:rsidR="005C53A6" w:rsidRPr="008F044F">
        <w:rPr>
          <w:sz w:val="24"/>
        </w:rPr>
        <w:t>ции</w:t>
      </w:r>
      <w:r w:rsidRPr="008F044F">
        <w:rPr>
          <w:sz w:val="24"/>
        </w:rPr>
        <w:t>; способствует формированию универсальных учеб</w:t>
      </w:r>
      <w:r w:rsidRPr="008F044F">
        <w:rPr>
          <w:spacing w:val="2"/>
          <w:sz w:val="24"/>
        </w:rPr>
        <w:t xml:space="preserve">ных действий у обучающихся (личностных, регулятивных, </w:t>
      </w:r>
      <w:r w:rsidRPr="008F044F">
        <w:rPr>
          <w:sz w:val="24"/>
        </w:rPr>
        <w:t>познавательных, коммуникативных);</w:t>
      </w:r>
    </w:p>
    <w:p w:rsidR="00653A76" w:rsidRPr="008F044F" w:rsidRDefault="00653A76" w:rsidP="008F044F">
      <w:pPr>
        <w:pStyle w:val="21"/>
        <w:spacing w:line="240" w:lineRule="auto"/>
        <w:rPr>
          <w:spacing w:val="-2"/>
          <w:sz w:val="24"/>
        </w:rPr>
      </w:pPr>
      <w:r w:rsidRPr="008F044F">
        <w:rPr>
          <w:iCs/>
          <w:spacing w:val="2"/>
          <w:sz w:val="24"/>
        </w:rPr>
        <w:lastRenderedPageBreak/>
        <w:t>консультативная работа</w:t>
      </w:r>
      <w:r w:rsidRPr="008F044F">
        <w:rPr>
          <w:spacing w:val="2"/>
          <w:sz w:val="24"/>
        </w:rPr>
        <w:t xml:space="preserve"> обеспечивает непрерывность специального сопровождения детей с </w:t>
      </w:r>
      <w:r w:rsidR="005C53A6" w:rsidRPr="008F044F">
        <w:rPr>
          <w:spacing w:val="2"/>
          <w:sz w:val="24"/>
        </w:rPr>
        <w:t>ОВЗ</w:t>
      </w:r>
      <w:r w:rsidRPr="008F044F">
        <w:rPr>
          <w:spacing w:val="2"/>
          <w:sz w:val="24"/>
        </w:rPr>
        <w:t xml:space="preserve"> и их семей по вопросам реализации </w:t>
      </w:r>
      <w:r w:rsidRPr="008F044F">
        <w:rPr>
          <w:sz w:val="24"/>
        </w:rPr>
        <w:t>дифференцированных психолого­педагогических условий об</w:t>
      </w:r>
      <w:r w:rsidRPr="008F044F">
        <w:rPr>
          <w:spacing w:val="-2"/>
          <w:sz w:val="24"/>
        </w:rPr>
        <w:t>учения, воспитания, коррекции, развития и социализации обучающихся;</w:t>
      </w:r>
    </w:p>
    <w:p w:rsidR="00653A76" w:rsidRPr="008F044F" w:rsidRDefault="00653A76" w:rsidP="008F044F">
      <w:pPr>
        <w:pStyle w:val="21"/>
        <w:spacing w:line="240" w:lineRule="auto"/>
        <w:rPr>
          <w:sz w:val="24"/>
        </w:rPr>
      </w:pPr>
      <w:r w:rsidRPr="008F044F">
        <w:rPr>
          <w:iCs/>
          <w:spacing w:val="2"/>
          <w:sz w:val="24"/>
        </w:rPr>
        <w:t>информационно­просветительская работа</w:t>
      </w:r>
      <w:r w:rsidRPr="008F044F">
        <w:rPr>
          <w:spacing w:val="2"/>
          <w:sz w:val="24"/>
        </w:rPr>
        <w:t xml:space="preserve"> направлена на разъяснительную деятельность по вопросам, связанным</w:t>
      </w:r>
      <w:r w:rsidRPr="008F044F">
        <w:rPr>
          <w:sz w:val="24"/>
        </w:rPr>
        <w:t xml:space="preserve">с особенностями образовательного процесса для данной категории детей, со всеми </w:t>
      </w:r>
      <w:r w:rsidR="00C11324" w:rsidRPr="008F044F">
        <w:rPr>
          <w:sz w:val="24"/>
        </w:rPr>
        <w:t>участниками образовательных отношений</w:t>
      </w:r>
      <w:r w:rsidRPr="008F044F">
        <w:rPr>
          <w:sz w:val="24"/>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8F044F" w:rsidRDefault="00653A76" w:rsidP="008F044F">
      <w:pPr>
        <w:pStyle w:val="a3"/>
        <w:spacing w:line="240" w:lineRule="auto"/>
        <w:ind w:firstLine="454"/>
        <w:rPr>
          <w:rFonts w:ascii="Times New Roman" w:hAnsi="Times New Roman"/>
          <w:iCs/>
          <w:color w:val="auto"/>
          <w:sz w:val="24"/>
          <w:szCs w:val="24"/>
        </w:rPr>
      </w:pPr>
      <w:r w:rsidRPr="008F044F">
        <w:rPr>
          <w:rFonts w:ascii="Times New Roman" w:hAnsi="Times New Roman"/>
          <w:b/>
          <w:bCs/>
          <w:color w:val="auto"/>
          <w:sz w:val="24"/>
          <w:szCs w:val="24"/>
        </w:rPr>
        <w:t>Содержание направлений работы</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iCs/>
          <w:color w:val="auto"/>
          <w:sz w:val="24"/>
          <w:szCs w:val="24"/>
        </w:rPr>
        <w:t xml:space="preserve">Диагностическая работа включает: </w:t>
      </w:r>
    </w:p>
    <w:p w:rsidR="00653A76" w:rsidRPr="008F044F" w:rsidRDefault="00653A76" w:rsidP="008F044F">
      <w:pPr>
        <w:pStyle w:val="21"/>
        <w:spacing w:line="240" w:lineRule="auto"/>
        <w:rPr>
          <w:sz w:val="24"/>
        </w:rPr>
      </w:pPr>
      <w:r w:rsidRPr="008F044F">
        <w:rPr>
          <w:sz w:val="24"/>
        </w:rPr>
        <w:t>своевременное выявление детей, нуждающихся в специализированной помощи;</w:t>
      </w:r>
    </w:p>
    <w:p w:rsidR="00653A76" w:rsidRPr="008F044F" w:rsidRDefault="00653A76" w:rsidP="008F044F">
      <w:pPr>
        <w:pStyle w:val="21"/>
        <w:spacing w:line="240" w:lineRule="auto"/>
        <w:rPr>
          <w:sz w:val="24"/>
        </w:rPr>
      </w:pPr>
      <w:r w:rsidRPr="008F044F">
        <w:rPr>
          <w:sz w:val="24"/>
        </w:rPr>
        <w:t>раннюю (с первых дней пребывания ребёнка в образовательно</w:t>
      </w:r>
      <w:r w:rsidR="00F0499D" w:rsidRPr="008F044F">
        <w:rPr>
          <w:sz w:val="24"/>
        </w:rPr>
        <w:t>йорганизации</w:t>
      </w:r>
      <w:r w:rsidRPr="008F044F">
        <w:rPr>
          <w:sz w:val="24"/>
        </w:rPr>
        <w:t>) диагностику отклонений в развитии и анализ причин трудностей адаптации;</w:t>
      </w:r>
    </w:p>
    <w:p w:rsidR="00653A76" w:rsidRPr="008F044F" w:rsidRDefault="00653A76" w:rsidP="008F044F">
      <w:pPr>
        <w:pStyle w:val="21"/>
        <w:spacing w:line="240" w:lineRule="auto"/>
        <w:rPr>
          <w:spacing w:val="-2"/>
          <w:sz w:val="24"/>
        </w:rPr>
      </w:pPr>
      <w:r w:rsidRPr="008F044F">
        <w:rPr>
          <w:spacing w:val="-2"/>
          <w:sz w:val="24"/>
        </w:rPr>
        <w:t>комплексный сбор сведений о ребёнке на основании диагностической информации от специалистов разного профиля;</w:t>
      </w:r>
    </w:p>
    <w:p w:rsidR="00653A76" w:rsidRPr="008F044F" w:rsidRDefault="00653A76" w:rsidP="008F044F">
      <w:pPr>
        <w:pStyle w:val="21"/>
        <w:spacing w:line="240" w:lineRule="auto"/>
        <w:rPr>
          <w:sz w:val="24"/>
        </w:rPr>
      </w:pPr>
      <w:r w:rsidRPr="008F044F">
        <w:rPr>
          <w:sz w:val="24"/>
        </w:rPr>
        <w:t xml:space="preserve">определение уровня актуального и зоны ближайшего развития обучающегося с </w:t>
      </w:r>
      <w:r w:rsidR="005C53A6" w:rsidRPr="008F044F">
        <w:rPr>
          <w:sz w:val="24"/>
        </w:rPr>
        <w:t>ОВЗ</w:t>
      </w:r>
      <w:r w:rsidRPr="008F044F">
        <w:rPr>
          <w:sz w:val="24"/>
        </w:rPr>
        <w:t>, выявление его резервных возможностей;</w:t>
      </w:r>
    </w:p>
    <w:p w:rsidR="00653A76" w:rsidRPr="008F044F" w:rsidRDefault="00653A76" w:rsidP="008F044F">
      <w:pPr>
        <w:pStyle w:val="21"/>
        <w:spacing w:line="240" w:lineRule="auto"/>
        <w:rPr>
          <w:sz w:val="24"/>
        </w:rPr>
      </w:pPr>
      <w:r w:rsidRPr="008F044F">
        <w:rPr>
          <w:sz w:val="24"/>
        </w:rPr>
        <w:t>изучение развития эмоционально­волевой сферы и личностных особенностей обучающихся;</w:t>
      </w:r>
    </w:p>
    <w:p w:rsidR="00653A76" w:rsidRPr="008F044F" w:rsidRDefault="00653A76" w:rsidP="008F044F">
      <w:pPr>
        <w:pStyle w:val="21"/>
        <w:spacing w:line="240" w:lineRule="auto"/>
        <w:rPr>
          <w:sz w:val="24"/>
        </w:rPr>
      </w:pPr>
      <w:r w:rsidRPr="008F044F">
        <w:rPr>
          <w:spacing w:val="-2"/>
          <w:sz w:val="24"/>
        </w:rPr>
        <w:t>изучение социальной ситуации развития и условий се</w:t>
      </w:r>
      <w:r w:rsidRPr="008F044F">
        <w:rPr>
          <w:sz w:val="24"/>
        </w:rPr>
        <w:t>мейного воспитания ребёнка;</w:t>
      </w:r>
    </w:p>
    <w:p w:rsidR="00653A76" w:rsidRPr="008F044F" w:rsidRDefault="00653A76" w:rsidP="008F044F">
      <w:pPr>
        <w:pStyle w:val="21"/>
        <w:spacing w:line="240" w:lineRule="auto"/>
        <w:rPr>
          <w:sz w:val="24"/>
        </w:rPr>
      </w:pPr>
      <w:r w:rsidRPr="008F044F">
        <w:rPr>
          <w:sz w:val="24"/>
        </w:rPr>
        <w:t xml:space="preserve">изучение адаптивных возможностей и уровня социализации ребёнка с </w:t>
      </w:r>
      <w:r w:rsidR="005C53A6" w:rsidRPr="008F044F">
        <w:rPr>
          <w:sz w:val="24"/>
        </w:rPr>
        <w:t>ОВЗ</w:t>
      </w:r>
      <w:r w:rsidRPr="008F044F">
        <w:rPr>
          <w:sz w:val="24"/>
        </w:rPr>
        <w:t>;</w:t>
      </w:r>
    </w:p>
    <w:p w:rsidR="00653A76" w:rsidRPr="008F044F" w:rsidRDefault="00653A76" w:rsidP="008F044F">
      <w:pPr>
        <w:pStyle w:val="21"/>
        <w:spacing w:line="240" w:lineRule="auto"/>
        <w:rPr>
          <w:sz w:val="24"/>
        </w:rPr>
      </w:pPr>
      <w:r w:rsidRPr="008F044F">
        <w:rPr>
          <w:spacing w:val="2"/>
          <w:sz w:val="24"/>
        </w:rPr>
        <w:t xml:space="preserve">системный разносторонний контроль специалистов за </w:t>
      </w:r>
      <w:r w:rsidRPr="008F044F">
        <w:rPr>
          <w:sz w:val="24"/>
        </w:rPr>
        <w:t>уровнем и динамикой развития ребёнка;</w:t>
      </w:r>
    </w:p>
    <w:p w:rsidR="00653A76" w:rsidRPr="008F044F" w:rsidRDefault="00653A76" w:rsidP="008F044F">
      <w:pPr>
        <w:pStyle w:val="21"/>
        <w:spacing w:line="240" w:lineRule="auto"/>
        <w:rPr>
          <w:sz w:val="24"/>
        </w:rPr>
      </w:pPr>
      <w:r w:rsidRPr="008F044F">
        <w:rPr>
          <w:sz w:val="24"/>
        </w:rPr>
        <w:t>анализ успешности коррекционно­развивающей работы.</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iCs/>
          <w:color w:val="auto"/>
          <w:sz w:val="24"/>
          <w:szCs w:val="24"/>
        </w:rPr>
        <w:t>Коррекционно­развивающая работа включает:</w:t>
      </w:r>
    </w:p>
    <w:p w:rsidR="00653A76" w:rsidRPr="008F044F" w:rsidRDefault="00653A76" w:rsidP="008F044F">
      <w:pPr>
        <w:pStyle w:val="21"/>
        <w:spacing w:line="240" w:lineRule="auto"/>
        <w:rPr>
          <w:sz w:val="24"/>
        </w:rPr>
      </w:pPr>
      <w:r w:rsidRPr="008F044F">
        <w:rPr>
          <w:sz w:val="24"/>
        </w:rPr>
        <w:t xml:space="preserve">выбор оптимальных для развития ребёнка с </w:t>
      </w:r>
      <w:r w:rsidR="005C53A6" w:rsidRPr="008F044F">
        <w:rPr>
          <w:sz w:val="24"/>
        </w:rPr>
        <w:t>ОВЗ</w:t>
      </w:r>
      <w:r w:rsidRPr="008F044F">
        <w:rPr>
          <w:spacing w:val="2"/>
          <w:sz w:val="24"/>
        </w:rPr>
        <w:t xml:space="preserve"> коррекционных программ/</w:t>
      </w:r>
      <w:r w:rsidRPr="008F044F">
        <w:rPr>
          <w:sz w:val="24"/>
        </w:rPr>
        <w:t>методик, методов и приёмов обучения в соответствии с его особыми образовательными потребностями;</w:t>
      </w:r>
    </w:p>
    <w:p w:rsidR="00653A76" w:rsidRPr="008F044F" w:rsidRDefault="00653A76" w:rsidP="008F044F">
      <w:pPr>
        <w:pStyle w:val="21"/>
        <w:spacing w:line="240" w:lineRule="auto"/>
        <w:rPr>
          <w:sz w:val="24"/>
        </w:rPr>
      </w:pPr>
      <w:r w:rsidRPr="008F044F">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8F044F" w:rsidRDefault="00653A76" w:rsidP="008F044F">
      <w:pPr>
        <w:pStyle w:val="21"/>
        <w:spacing w:line="240" w:lineRule="auto"/>
        <w:rPr>
          <w:sz w:val="24"/>
        </w:rPr>
      </w:pPr>
      <w:r w:rsidRPr="008F044F">
        <w:rPr>
          <w:spacing w:val="2"/>
          <w:sz w:val="24"/>
        </w:rPr>
        <w:t xml:space="preserve">системное воздействие на учебно­познавательную деятельность ребёнка в динамике образовательного процесса, </w:t>
      </w:r>
      <w:r w:rsidRPr="008F044F">
        <w:rPr>
          <w:sz w:val="24"/>
        </w:rPr>
        <w:t>направленное на формирование универсальных учебных действий и коррекцию отклонений в развитии;</w:t>
      </w:r>
    </w:p>
    <w:p w:rsidR="00653A76" w:rsidRPr="008F044F" w:rsidRDefault="00653A76" w:rsidP="008F044F">
      <w:pPr>
        <w:pStyle w:val="21"/>
        <w:spacing w:line="240" w:lineRule="auto"/>
        <w:rPr>
          <w:sz w:val="24"/>
        </w:rPr>
      </w:pPr>
      <w:r w:rsidRPr="008F044F">
        <w:rPr>
          <w:sz w:val="24"/>
        </w:rPr>
        <w:t>коррекцию и развитие высших психических функций;</w:t>
      </w:r>
    </w:p>
    <w:p w:rsidR="00653A76" w:rsidRPr="008F044F" w:rsidRDefault="00653A76" w:rsidP="008F044F">
      <w:pPr>
        <w:pStyle w:val="21"/>
        <w:spacing w:line="240" w:lineRule="auto"/>
        <w:rPr>
          <w:sz w:val="24"/>
        </w:rPr>
      </w:pPr>
      <w:r w:rsidRPr="008F044F">
        <w:rPr>
          <w:sz w:val="24"/>
        </w:rPr>
        <w:t>развитие эмоционально­волевой и личностной сферы ребёнка и психокоррекцию его поведения;</w:t>
      </w:r>
    </w:p>
    <w:p w:rsidR="00653A76" w:rsidRPr="008F044F" w:rsidRDefault="00653A76" w:rsidP="008F044F">
      <w:pPr>
        <w:pStyle w:val="21"/>
        <w:spacing w:line="240" w:lineRule="auto"/>
        <w:rPr>
          <w:sz w:val="24"/>
        </w:rPr>
      </w:pPr>
      <w:r w:rsidRPr="008F044F">
        <w:rPr>
          <w:spacing w:val="2"/>
          <w:sz w:val="24"/>
        </w:rPr>
        <w:t xml:space="preserve">социальную защиту ребёнка в случае неблагоприятных </w:t>
      </w:r>
      <w:r w:rsidRPr="008F044F">
        <w:rPr>
          <w:sz w:val="24"/>
        </w:rPr>
        <w:t>условий жизни при психотравмирующих обстоятельствах.</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iCs/>
          <w:color w:val="auto"/>
          <w:sz w:val="24"/>
          <w:szCs w:val="24"/>
        </w:rPr>
        <w:t>Консультативная работа включает:</w:t>
      </w:r>
    </w:p>
    <w:p w:rsidR="00653A76" w:rsidRPr="008F044F" w:rsidRDefault="00653A76" w:rsidP="008F044F">
      <w:pPr>
        <w:pStyle w:val="21"/>
        <w:spacing w:line="240" w:lineRule="auto"/>
        <w:rPr>
          <w:sz w:val="24"/>
        </w:rPr>
      </w:pPr>
      <w:r w:rsidRPr="008F044F">
        <w:rPr>
          <w:spacing w:val="2"/>
          <w:sz w:val="24"/>
        </w:rPr>
        <w:t xml:space="preserve">выработку совместных обоснованных рекомендаций по </w:t>
      </w:r>
      <w:r w:rsidRPr="008F044F">
        <w:rPr>
          <w:sz w:val="24"/>
        </w:rPr>
        <w:t xml:space="preserve">основным направлениям работы с обучающимся с </w:t>
      </w:r>
      <w:r w:rsidR="005C53A6" w:rsidRPr="008F044F">
        <w:rPr>
          <w:sz w:val="24"/>
        </w:rPr>
        <w:t>ОВЗ</w:t>
      </w:r>
      <w:r w:rsidRPr="008F044F">
        <w:rPr>
          <w:sz w:val="24"/>
        </w:rPr>
        <w:t xml:space="preserve">, единых для всех участников </w:t>
      </w:r>
      <w:r w:rsidR="00AD64C6" w:rsidRPr="008F044F">
        <w:rPr>
          <w:sz w:val="24"/>
        </w:rPr>
        <w:t>образовательных отношений</w:t>
      </w:r>
      <w:r w:rsidRPr="008F044F">
        <w:rPr>
          <w:sz w:val="24"/>
        </w:rPr>
        <w:t>;</w:t>
      </w:r>
    </w:p>
    <w:p w:rsidR="00653A76" w:rsidRPr="008F044F" w:rsidRDefault="00653A76" w:rsidP="008F044F">
      <w:pPr>
        <w:pStyle w:val="21"/>
        <w:spacing w:line="240" w:lineRule="auto"/>
        <w:rPr>
          <w:sz w:val="24"/>
        </w:rPr>
      </w:pPr>
      <w:r w:rsidRPr="008F044F">
        <w:rPr>
          <w:spacing w:val="2"/>
          <w:sz w:val="24"/>
        </w:rPr>
        <w:t>консультирование специалистами педагогов по выбору индивидуально ориентированных методов и приёмов раб</w:t>
      </w:r>
      <w:r w:rsidR="0085137A" w:rsidRPr="008F044F">
        <w:rPr>
          <w:spacing w:val="2"/>
          <w:sz w:val="24"/>
        </w:rPr>
        <w:t>о</w:t>
      </w:r>
      <w:r w:rsidRPr="008F044F">
        <w:rPr>
          <w:spacing w:val="2"/>
          <w:sz w:val="24"/>
        </w:rPr>
        <w:t>ты</w:t>
      </w:r>
      <w:r w:rsidRPr="008F044F">
        <w:rPr>
          <w:sz w:val="24"/>
        </w:rPr>
        <w:t xml:space="preserve"> с обучающимся с </w:t>
      </w:r>
      <w:r w:rsidR="005C53A6" w:rsidRPr="008F044F">
        <w:rPr>
          <w:sz w:val="24"/>
        </w:rPr>
        <w:t>ОВЗ</w:t>
      </w:r>
      <w:r w:rsidRPr="008F044F">
        <w:rPr>
          <w:sz w:val="24"/>
        </w:rPr>
        <w:t>;</w:t>
      </w:r>
    </w:p>
    <w:p w:rsidR="00653A76" w:rsidRPr="008F044F" w:rsidRDefault="00653A76" w:rsidP="008F044F">
      <w:pPr>
        <w:pStyle w:val="21"/>
        <w:spacing w:line="240" w:lineRule="auto"/>
        <w:rPr>
          <w:sz w:val="24"/>
        </w:rPr>
      </w:pPr>
      <w:r w:rsidRPr="008F044F">
        <w:rPr>
          <w:sz w:val="24"/>
        </w:rPr>
        <w:t xml:space="preserve">консультативную помощь семье в вопросах выбора стратегии воспитания и приёмов коррекционного обучения ребёнка с </w:t>
      </w:r>
      <w:r w:rsidR="005C53A6" w:rsidRPr="008F044F">
        <w:rPr>
          <w:sz w:val="24"/>
        </w:rPr>
        <w:t>ОВЗ</w:t>
      </w:r>
      <w:r w:rsidRPr="008F044F">
        <w:rPr>
          <w:sz w:val="24"/>
        </w:rPr>
        <w:t>.</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iCs/>
          <w:color w:val="auto"/>
          <w:spacing w:val="-2"/>
          <w:sz w:val="24"/>
          <w:szCs w:val="24"/>
        </w:rPr>
        <w:t>Информационно­просветительская работа предусматри</w:t>
      </w:r>
      <w:r w:rsidRPr="008F044F">
        <w:rPr>
          <w:rFonts w:ascii="Times New Roman" w:hAnsi="Times New Roman"/>
          <w:iCs/>
          <w:color w:val="auto"/>
          <w:sz w:val="24"/>
          <w:szCs w:val="24"/>
        </w:rPr>
        <w:t>вает:</w:t>
      </w:r>
    </w:p>
    <w:p w:rsidR="00653A76" w:rsidRPr="008F044F" w:rsidRDefault="00653A76" w:rsidP="008F044F">
      <w:pPr>
        <w:pStyle w:val="21"/>
        <w:spacing w:line="240" w:lineRule="auto"/>
        <w:rPr>
          <w:sz w:val="24"/>
        </w:rPr>
      </w:pPr>
      <w:r w:rsidRPr="008F044F">
        <w:rPr>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8F044F">
        <w:rPr>
          <w:sz w:val="24"/>
        </w:rPr>
        <w:t>образовательных отношений</w:t>
      </w:r>
      <w:r w:rsidRPr="008F044F">
        <w:rPr>
          <w:sz w:val="24"/>
        </w:rPr>
        <w:t xml:space="preserve"> — обучающимся (как имеющим, так и не имеющим недостатки в </w:t>
      </w:r>
      <w:r w:rsidRPr="008F044F">
        <w:rPr>
          <w:sz w:val="24"/>
        </w:rPr>
        <w:lastRenderedPageBreak/>
        <w:t xml:space="preserve">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w:t>
      </w:r>
      <w:r w:rsidR="00E85EFB" w:rsidRPr="008F044F">
        <w:rPr>
          <w:sz w:val="24"/>
        </w:rPr>
        <w:t>ОВЗ</w:t>
      </w:r>
      <w:r w:rsidRPr="008F044F">
        <w:rPr>
          <w:sz w:val="24"/>
        </w:rPr>
        <w:t>;</w:t>
      </w:r>
    </w:p>
    <w:p w:rsidR="00653A76" w:rsidRPr="008F044F" w:rsidRDefault="00653A76" w:rsidP="008F044F">
      <w:pPr>
        <w:pStyle w:val="21"/>
        <w:spacing w:line="240" w:lineRule="auto"/>
        <w:rPr>
          <w:sz w:val="24"/>
        </w:rPr>
      </w:pPr>
      <w:r w:rsidRPr="008F044F">
        <w:rPr>
          <w:spacing w:val="2"/>
          <w:sz w:val="24"/>
        </w:rPr>
        <w:t>проведение тематических выступлений для педагогов</w:t>
      </w:r>
      <w:r w:rsidRPr="008F044F">
        <w:rPr>
          <w:sz w:val="24"/>
        </w:rPr>
        <w:t xml:space="preserve">и родителей по разъяснению индивидуально­типологических особенностей различных категорий детей с </w:t>
      </w:r>
      <w:r w:rsidR="00E85EFB" w:rsidRPr="008F044F">
        <w:rPr>
          <w:sz w:val="24"/>
        </w:rPr>
        <w:t>ОВЗ</w:t>
      </w:r>
      <w:r w:rsidRPr="008F044F">
        <w:rPr>
          <w:sz w:val="24"/>
        </w:rPr>
        <w:t>.</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b/>
          <w:bCs/>
          <w:color w:val="auto"/>
          <w:sz w:val="24"/>
          <w:szCs w:val="24"/>
        </w:rPr>
        <w:t>Этапы реализации программы</w:t>
      </w:r>
    </w:p>
    <w:p w:rsidR="00653A76" w:rsidRPr="008F044F" w:rsidRDefault="00653A76" w:rsidP="008F044F">
      <w:pPr>
        <w:pStyle w:val="a3"/>
        <w:spacing w:line="240" w:lineRule="auto"/>
        <w:ind w:firstLine="454"/>
        <w:rPr>
          <w:rFonts w:ascii="Times New Roman" w:hAnsi="Times New Roman"/>
          <w:iCs/>
          <w:color w:val="auto"/>
          <w:sz w:val="24"/>
          <w:szCs w:val="24"/>
        </w:rPr>
      </w:pPr>
      <w:r w:rsidRPr="008F044F">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8F044F" w:rsidRDefault="00653A76" w:rsidP="008F044F">
      <w:pPr>
        <w:pStyle w:val="a3"/>
        <w:spacing w:line="240" w:lineRule="auto"/>
        <w:ind w:firstLine="454"/>
        <w:rPr>
          <w:rFonts w:ascii="Times New Roman" w:hAnsi="Times New Roman"/>
          <w:iCs/>
          <w:color w:val="auto"/>
          <w:sz w:val="24"/>
          <w:szCs w:val="24"/>
        </w:rPr>
      </w:pPr>
      <w:r w:rsidRPr="008F044F">
        <w:rPr>
          <w:rFonts w:ascii="Times New Roman" w:hAnsi="Times New Roman"/>
          <w:iCs/>
          <w:color w:val="auto"/>
          <w:spacing w:val="2"/>
          <w:sz w:val="24"/>
          <w:szCs w:val="24"/>
        </w:rPr>
        <w:t>Этап сбора и анализа информации</w:t>
      </w:r>
      <w:r w:rsidRPr="008F044F">
        <w:rPr>
          <w:rFonts w:ascii="Times New Roman" w:hAnsi="Times New Roman"/>
          <w:color w:val="auto"/>
          <w:spacing w:val="2"/>
          <w:sz w:val="24"/>
          <w:szCs w:val="24"/>
        </w:rPr>
        <w:t xml:space="preserve"> (информационно­</w:t>
      </w:r>
      <w:r w:rsidRPr="008F044F">
        <w:rPr>
          <w:rFonts w:ascii="Times New Roman" w:hAnsi="Times New Roman"/>
          <w:color w:val="auto"/>
          <w:sz w:val="24"/>
          <w:szCs w:val="24"/>
        </w:rPr>
        <w:t xml:space="preserve">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8F044F">
        <w:rPr>
          <w:rFonts w:ascii="Times New Roman" w:hAnsi="Times New Roman"/>
          <w:color w:val="auto"/>
          <w:sz w:val="24"/>
          <w:szCs w:val="24"/>
        </w:rPr>
        <w:t>организации</w:t>
      </w:r>
      <w:r w:rsidRPr="008F044F">
        <w:rPr>
          <w:rFonts w:ascii="Times New Roman" w:hAnsi="Times New Roman"/>
          <w:color w:val="auto"/>
          <w:sz w:val="24"/>
          <w:szCs w:val="24"/>
        </w:rPr>
        <w:t>.</w:t>
      </w:r>
    </w:p>
    <w:p w:rsidR="00653A76" w:rsidRPr="008F044F" w:rsidRDefault="00653A76" w:rsidP="008F044F">
      <w:pPr>
        <w:pStyle w:val="a3"/>
        <w:spacing w:line="240" w:lineRule="auto"/>
        <w:ind w:firstLine="454"/>
        <w:rPr>
          <w:rFonts w:ascii="Times New Roman" w:hAnsi="Times New Roman"/>
          <w:iCs/>
          <w:color w:val="auto"/>
          <w:sz w:val="24"/>
          <w:szCs w:val="24"/>
        </w:rPr>
      </w:pPr>
      <w:r w:rsidRPr="008F044F">
        <w:rPr>
          <w:rFonts w:ascii="Times New Roman" w:hAnsi="Times New Roman"/>
          <w:iCs/>
          <w:color w:val="auto"/>
          <w:sz w:val="24"/>
          <w:szCs w:val="24"/>
        </w:rPr>
        <w:t>Этап планирования, организации, координации</w:t>
      </w:r>
      <w:r w:rsidRPr="008F044F">
        <w:rPr>
          <w:rFonts w:ascii="Times New Roman" w:hAnsi="Times New Roman"/>
          <w:color w:val="auto"/>
          <w:sz w:val="24"/>
          <w:szCs w:val="24"/>
        </w:rPr>
        <w:t xml:space="preserve"> (органи</w:t>
      </w:r>
      <w:r w:rsidRPr="008F044F">
        <w:rPr>
          <w:rFonts w:ascii="Times New Roman" w:hAnsi="Times New Roman"/>
          <w:color w:val="auto"/>
          <w:spacing w:val="-2"/>
          <w:sz w:val="24"/>
          <w:szCs w:val="24"/>
        </w:rPr>
        <w:t xml:space="preserve">зационно­исполнительская деятельность). Результатом работы </w:t>
      </w:r>
      <w:r w:rsidRPr="008F044F">
        <w:rPr>
          <w:rFonts w:ascii="Times New Roman" w:hAnsi="Times New Roman"/>
          <w:color w:val="auto"/>
          <w:sz w:val="24"/>
          <w:szCs w:val="24"/>
        </w:rPr>
        <w:t xml:space="preserve">является особым образом организованный образовательный </w:t>
      </w:r>
      <w:r w:rsidRPr="008F044F">
        <w:rPr>
          <w:rFonts w:ascii="Times New Roman" w:hAnsi="Times New Roman"/>
          <w:color w:val="auto"/>
          <w:spacing w:val="2"/>
          <w:sz w:val="24"/>
          <w:szCs w:val="24"/>
        </w:rPr>
        <w:t>процесс, имеющий коррекционно­развивающую направлен</w:t>
      </w:r>
      <w:r w:rsidRPr="008F044F">
        <w:rPr>
          <w:rFonts w:ascii="Times New Roman" w:hAnsi="Times New Roman"/>
          <w:color w:val="auto"/>
          <w:sz w:val="24"/>
          <w:szCs w:val="24"/>
        </w:rPr>
        <w:t xml:space="preserve">ность, и процесс специального сопровождения детей с </w:t>
      </w:r>
      <w:r w:rsidR="00E85EFB" w:rsidRPr="008F044F">
        <w:rPr>
          <w:rFonts w:ascii="Times New Roman" w:hAnsi="Times New Roman"/>
          <w:color w:val="auto"/>
          <w:sz w:val="24"/>
          <w:szCs w:val="24"/>
        </w:rPr>
        <w:t>ОВЗ</w:t>
      </w:r>
      <w:r w:rsidRPr="008F044F">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8F044F">
        <w:rPr>
          <w:rFonts w:ascii="Times New Roman" w:hAnsi="Times New Roman"/>
          <w:color w:val="auto"/>
          <w:sz w:val="24"/>
          <w:szCs w:val="24"/>
        </w:rPr>
        <w:t>развития, социализации рассматриваемой категории детей.</w:t>
      </w:r>
    </w:p>
    <w:p w:rsidR="00653A76" w:rsidRPr="008F044F" w:rsidRDefault="00653A76" w:rsidP="008F044F">
      <w:pPr>
        <w:pStyle w:val="a3"/>
        <w:spacing w:line="240" w:lineRule="auto"/>
        <w:ind w:firstLine="454"/>
        <w:rPr>
          <w:rFonts w:ascii="Times New Roman" w:hAnsi="Times New Roman"/>
          <w:iCs/>
          <w:color w:val="auto"/>
          <w:spacing w:val="2"/>
          <w:sz w:val="24"/>
          <w:szCs w:val="24"/>
        </w:rPr>
      </w:pPr>
      <w:r w:rsidRPr="008F044F">
        <w:rPr>
          <w:rFonts w:ascii="Times New Roman" w:hAnsi="Times New Roman"/>
          <w:iCs/>
          <w:color w:val="auto"/>
          <w:spacing w:val="2"/>
          <w:sz w:val="24"/>
          <w:szCs w:val="24"/>
        </w:rPr>
        <w:t>Этап диагностики коррекционно­развивающей образо</w:t>
      </w:r>
      <w:r w:rsidRPr="008F044F">
        <w:rPr>
          <w:rFonts w:ascii="Times New Roman" w:hAnsi="Times New Roman"/>
          <w:iCs/>
          <w:color w:val="auto"/>
          <w:spacing w:val="-2"/>
          <w:sz w:val="24"/>
          <w:szCs w:val="24"/>
        </w:rPr>
        <w:t xml:space="preserve">вательной среды </w:t>
      </w:r>
      <w:r w:rsidRPr="008F044F">
        <w:rPr>
          <w:rFonts w:ascii="Times New Roman" w:hAnsi="Times New Roman"/>
          <w:color w:val="auto"/>
          <w:spacing w:val="-2"/>
          <w:sz w:val="24"/>
          <w:szCs w:val="24"/>
        </w:rPr>
        <w:t xml:space="preserve">(контрольно­диагностическая деятельность). </w:t>
      </w:r>
      <w:r w:rsidRPr="008F044F">
        <w:rPr>
          <w:rFonts w:ascii="Times New Roman" w:hAnsi="Times New Roman"/>
          <w:color w:val="auto"/>
          <w:spacing w:val="2"/>
          <w:sz w:val="24"/>
          <w:szCs w:val="24"/>
        </w:rPr>
        <w:t xml:space="preserve">Результатом является констатация соответствия созданных </w:t>
      </w:r>
      <w:r w:rsidRPr="008F044F">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Pr="008F044F">
        <w:rPr>
          <w:rFonts w:ascii="Times New Roman" w:hAnsi="Times New Roman"/>
          <w:color w:val="auto"/>
          <w:spacing w:val="2"/>
          <w:sz w:val="24"/>
          <w:szCs w:val="24"/>
        </w:rPr>
        <w:t>ребёнка.</w:t>
      </w:r>
    </w:p>
    <w:p w:rsidR="00653A76" w:rsidRPr="008F044F" w:rsidRDefault="00653A76" w:rsidP="008F044F">
      <w:pPr>
        <w:pStyle w:val="a3"/>
        <w:spacing w:line="240" w:lineRule="auto"/>
        <w:ind w:firstLine="454"/>
        <w:rPr>
          <w:rFonts w:ascii="Times New Roman" w:hAnsi="Times New Roman"/>
          <w:b/>
          <w:bCs/>
          <w:color w:val="auto"/>
          <w:sz w:val="24"/>
          <w:szCs w:val="24"/>
        </w:rPr>
      </w:pPr>
      <w:r w:rsidRPr="008F044F">
        <w:rPr>
          <w:rFonts w:ascii="Times New Roman" w:hAnsi="Times New Roman"/>
          <w:iCs/>
          <w:color w:val="auto"/>
          <w:spacing w:val="2"/>
          <w:sz w:val="24"/>
          <w:szCs w:val="24"/>
        </w:rPr>
        <w:t>Этап регуляции и корректировки</w:t>
      </w:r>
      <w:r w:rsidRPr="008F044F">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8F044F">
        <w:rPr>
          <w:rFonts w:ascii="Times New Roman" w:hAnsi="Times New Roman"/>
          <w:color w:val="auto"/>
          <w:sz w:val="24"/>
          <w:szCs w:val="24"/>
        </w:rPr>
        <w:t xml:space="preserve">необходимых изменений в образовательный процесс и процесс сопровождения детей с </w:t>
      </w:r>
      <w:r w:rsidR="00E85EFB" w:rsidRPr="008F044F">
        <w:rPr>
          <w:rFonts w:ascii="Times New Roman" w:hAnsi="Times New Roman"/>
          <w:color w:val="auto"/>
          <w:sz w:val="24"/>
          <w:szCs w:val="24"/>
        </w:rPr>
        <w:t>ОВЗ</w:t>
      </w:r>
      <w:r w:rsidRPr="008F044F">
        <w:rPr>
          <w:rFonts w:ascii="Times New Roman" w:hAnsi="Times New Roman"/>
          <w:color w:val="auto"/>
          <w:sz w:val="24"/>
          <w:szCs w:val="24"/>
        </w:rPr>
        <w:t>, корректировка у</w:t>
      </w:r>
      <w:r w:rsidR="0085137A" w:rsidRPr="008F044F">
        <w:rPr>
          <w:rFonts w:ascii="Times New Roman" w:hAnsi="Times New Roman"/>
          <w:color w:val="auto"/>
          <w:sz w:val="24"/>
          <w:szCs w:val="24"/>
        </w:rPr>
        <w:t xml:space="preserve">словий и форм обучения, методов </w:t>
      </w:r>
      <w:r w:rsidRPr="008F044F">
        <w:rPr>
          <w:rFonts w:ascii="Times New Roman" w:hAnsi="Times New Roman"/>
          <w:color w:val="auto"/>
          <w:sz w:val="24"/>
          <w:szCs w:val="24"/>
        </w:rPr>
        <w:t>и приёмов работы.</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b/>
          <w:bCs/>
          <w:color w:val="auto"/>
          <w:sz w:val="24"/>
          <w:szCs w:val="24"/>
        </w:rPr>
        <w:t>Механизмы реализации программы</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pacing w:val="2"/>
          <w:sz w:val="24"/>
          <w:szCs w:val="24"/>
        </w:rPr>
        <w:t>Основными механ</w:t>
      </w:r>
      <w:r w:rsidR="007F28CF">
        <w:rPr>
          <w:rFonts w:ascii="Times New Roman" w:hAnsi="Times New Roman"/>
          <w:color w:val="auto"/>
          <w:spacing w:val="2"/>
          <w:sz w:val="24"/>
          <w:szCs w:val="24"/>
        </w:rPr>
        <w:t xml:space="preserve">измами реализации коррекционной </w:t>
      </w:r>
      <w:r w:rsidRPr="008F044F">
        <w:rPr>
          <w:rFonts w:ascii="Times New Roman" w:hAnsi="Times New Roman"/>
          <w:color w:val="auto"/>
          <w:sz w:val="24"/>
          <w:szCs w:val="24"/>
        </w:rPr>
        <w:t>ра</w:t>
      </w:r>
      <w:r w:rsidRPr="008F044F">
        <w:rPr>
          <w:rFonts w:ascii="Times New Roman" w:hAnsi="Times New Roman"/>
          <w:color w:val="auto"/>
          <w:spacing w:val="2"/>
          <w:sz w:val="24"/>
          <w:szCs w:val="24"/>
        </w:rPr>
        <w:t xml:space="preserve">боты являются оптимально выстроенное </w:t>
      </w:r>
      <w:r w:rsidRPr="008F044F">
        <w:rPr>
          <w:rFonts w:ascii="Times New Roman" w:hAnsi="Times New Roman"/>
          <w:iCs/>
          <w:color w:val="auto"/>
          <w:spacing w:val="2"/>
          <w:sz w:val="24"/>
          <w:szCs w:val="24"/>
        </w:rPr>
        <w:t xml:space="preserve">взаимодействие </w:t>
      </w:r>
      <w:r w:rsidRPr="008F044F">
        <w:rPr>
          <w:rFonts w:ascii="Times New Roman" w:hAnsi="Times New Roman"/>
          <w:iCs/>
          <w:color w:val="auto"/>
          <w:sz w:val="24"/>
          <w:szCs w:val="24"/>
        </w:rPr>
        <w:t xml:space="preserve">специалистов </w:t>
      </w:r>
      <w:r w:rsidR="00E85EFB" w:rsidRPr="008F044F">
        <w:rPr>
          <w:rFonts w:ascii="Times New Roman" w:hAnsi="Times New Roman"/>
          <w:iCs/>
          <w:color w:val="auto"/>
          <w:sz w:val="24"/>
          <w:szCs w:val="24"/>
        </w:rPr>
        <w:t>образовательной организации</w:t>
      </w:r>
      <w:r w:rsidRPr="008F044F">
        <w:rPr>
          <w:rFonts w:ascii="Times New Roman" w:hAnsi="Times New Roman"/>
          <w:color w:val="auto"/>
          <w:sz w:val="24"/>
          <w:szCs w:val="24"/>
        </w:rPr>
        <w:t xml:space="preserve"> обеспечивающее системное сопровождение детей с ограниченными воз</w:t>
      </w:r>
      <w:r w:rsidRPr="008F044F">
        <w:rPr>
          <w:rFonts w:ascii="Times New Roman" w:hAnsi="Times New Roman"/>
          <w:color w:val="auto"/>
          <w:spacing w:val="2"/>
          <w:sz w:val="24"/>
          <w:szCs w:val="24"/>
        </w:rPr>
        <w:t xml:space="preserve">можностями здоровья специалистами различного профиляв образовательном процессе, и </w:t>
      </w:r>
      <w:r w:rsidRPr="008F044F">
        <w:rPr>
          <w:rFonts w:ascii="Times New Roman" w:hAnsi="Times New Roman"/>
          <w:iCs/>
          <w:color w:val="auto"/>
          <w:spacing w:val="2"/>
          <w:sz w:val="24"/>
          <w:szCs w:val="24"/>
        </w:rPr>
        <w:t>социальное партнёрство</w:t>
      </w:r>
      <w:r w:rsidRPr="008F044F">
        <w:rPr>
          <w:rFonts w:ascii="Times New Roman" w:hAnsi="Times New Roman"/>
          <w:color w:val="auto"/>
          <w:spacing w:val="2"/>
          <w:sz w:val="24"/>
          <w:szCs w:val="24"/>
        </w:rPr>
        <w:t xml:space="preserve">, </w:t>
      </w:r>
      <w:r w:rsidRPr="008F044F">
        <w:rPr>
          <w:rFonts w:ascii="Times New Roman" w:hAnsi="Times New Roman"/>
          <w:color w:val="auto"/>
          <w:spacing w:val="-2"/>
          <w:sz w:val="24"/>
          <w:szCs w:val="24"/>
        </w:rPr>
        <w:t xml:space="preserve">предполагающее профессиональное взаимодействие </w:t>
      </w:r>
      <w:r w:rsidR="00E85EFB" w:rsidRPr="008F044F">
        <w:rPr>
          <w:rFonts w:ascii="Times New Roman" w:hAnsi="Times New Roman"/>
          <w:color w:val="auto"/>
          <w:spacing w:val="-2"/>
          <w:sz w:val="24"/>
          <w:szCs w:val="24"/>
        </w:rPr>
        <w:t>образовательной организации</w:t>
      </w:r>
      <w:r w:rsidRPr="008F044F">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iCs/>
          <w:color w:val="auto"/>
          <w:sz w:val="24"/>
          <w:szCs w:val="24"/>
        </w:rPr>
        <w:t xml:space="preserve">Взаимодействие специалистов </w:t>
      </w:r>
      <w:r w:rsidR="00E85EFB" w:rsidRPr="008F044F">
        <w:rPr>
          <w:rFonts w:ascii="Times New Roman" w:hAnsi="Times New Roman"/>
          <w:iCs/>
          <w:color w:val="auto"/>
          <w:sz w:val="24"/>
          <w:szCs w:val="24"/>
        </w:rPr>
        <w:t>образовательной организации</w:t>
      </w:r>
      <w:r w:rsidRPr="008F044F">
        <w:rPr>
          <w:rFonts w:ascii="Times New Roman" w:hAnsi="Times New Roman"/>
          <w:color w:val="auto"/>
          <w:sz w:val="24"/>
          <w:szCs w:val="24"/>
        </w:rPr>
        <w:t xml:space="preserve"> предусматривает:</w:t>
      </w:r>
    </w:p>
    <w:p w:rsidR="00653A76" w:rsidRPr="008F044F" w:rsidRDefault="00653A76" w:rsidP="008F044F">
      <w:pPr>
        <w:pStyle w:val="21"/>
        <w:spacing w:line="240" w:lineRule="auto"/>
        <w:rPr>
          <w:sz w:val="24"/>
        </w:rPr>
      </w:pPr>
      <w:r w:rsidRPr="008F044F">
        <w:rPr>
          <w:sz w:val="24"/>
        </w:rPr>
        <w:t>комплексность в определении и решении проблем ребёнка, предоставлении ему квалифицированной помощи специалистов разного профиля;</w:t>
      </w:r>
    </w:p>
    <w:p w:rsidR="00653A76" w:rsidRPr="008F044F" w:rsidRDefault="00653A76" w:rsidP="008F044F">
      <w:pPr>
        <w:pStyle w:val="21"/>
        <w:spacing w:line="240" w:lineRule="auto"/>
        <w:rPr>
          <w:sz w:val="24"/>
        </w:rPr>
      </w:pPr>
      <w:r w:rsidRPr="008F044F">
        <w:rPr>
          <w:sz w:val="24"/>
        </w:rPr>
        <w:t>многоаспектный анализ личностного и познавательного развития ребёнка;</w:t>
      </w:r>
    </w:p>
    <w:p w:rsidR="00653A76" w:rsidRPr="008F044F" w:rsidRDefault="00653A76" w:rsidP="008F044F">
      <w:pPr>
        <w:pStyle w:val="21"/>
        <w:spacing w:line="240" w:lineRule="auto"/>
        <w:rPr>
          <w:sz w:val="24"/>
        </w:rPr>
      </w:pPr>
      <w:r w:rsidRPr="008F044F">
        <w:rPr>
          <w:sz w:val="24"/>
        </w:rPr>
        <w:t>составление комплексных индивидуальных программ общего развития и коррекции отдельных сторон учебно­позна</w:t>
      </w:r>
      <w:r w:rsidRPr="008F044F">
        <w:rPr>
          <w:spacing w:val="2"/>
          <w:sz w:val="24"/>
        </w:rPr>
        <w:t xml:space="preserve">вательной, речевой, эмоциональной­волевой и личностной </w:t>
      </w:r>
      <w:r w:rsidRPr="008F044F">
        <w:rPr>
          <w:sz w:val="24"/>
        </w:rPr>
        <w:t>сфер ребёнка.</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pacing w:val="-2"/>
          <w:sz w:val="24"/>
          <w:szCs w:val="24"/>
        </w:rPr>
        <w:t>Консолидация усилий разных специалистов в области пси</w:t>
      </w:r>
      <w:r w:rsidRPr="008F044F">
        <w:rPr>
          <w:rFonts w:ascii="Times New Roman" w:hAnsi="Times New Roman"/>
          <w:color w:val="auto"/>
          <w:sz w:val="24"/>
          <w:szCs w:val="24"/>
        </w:rPr>
        <w:t xml:space="preserve">хологии, педагогики, медицины, социальной работы позволит </w:t>
      </w:r>
      <w:r w:rsidR="007F28CF">
        <w:rPr>
          <w:rFonts w:ascii="Times New Roman" w:hAnsi="Times New Roman"/>
          <w:color w:val="auto"/>
          <w:sz w:val="24"/>
          <w:szCs w:val="24"/>
        </w:rPr>
        <w:t xml:space="preserve">обеспечить систему комплексного </w:t>
      </w:r>
      <w:r w:rsidRPr="008F044F">
        <w:rPr>
          <w:rFonts w:ascii="Times New Roman" w:hAnsi="Times New Roman"/>
          <w:color w:val="auto"/>
          <w:sz w:val="24"/>
          <w:szCs w:val="24"/>
        </w:rPr>
        <w:t>психолого</w:t>
      </w:r>
      <w:r w:rsidRPr="008F044F">
        <w:rPr>
          <w:rFonts w:ascii="Times New Roman" w:hAnsi="Times New Roman"/>
          <w:color w:val="auto"/>
          <w:sz w:val="24"/>
          <w:szCs w:val="24"/>
        </w:rPr>
        <w:noBreakHyphen/>
        <w:t>медико­педаго</w:t>
      </w:r>
      <w:r w:rsidRPr="008F044F">
        <w:rPr>
          <w:rFonts w:ascii="Times New Roman" w:hAnsi="Times New Roman"/>
          <w:color w:val="auto"/>
          <w:spacing w:val="2"/>
          <w:sz w:val="24"/>
          <w:szCs w:val="24"/>
        </w:rPr>
        <w:t xml:space="preserve">гического сопровождения и эффективно решать проблемы </w:t>
      </w:r>
      <w:r w:rsidRPr="008F044F">
        <w:rPr>
          <w:rFonts w:ascii="Times New Roman" w:hAnsi="Times New Roman"/>
          <w:color w:val="auto"/>
          <w:sz w:val="24"/>
          <w:szCs w:val="24"/>
        </w:rPr>
        <w:t xml:space="preserve">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E85EFB" w:rsidRPr="008F044F">
        <w:rPr>
          <w:rFonts w:ascii="Times New Roman" w:hAnsi="Times New Roman"/>
          <w:color w:val="auto"/>
          <w:sz w:val="24"/>
          <w:szCs w:val="24"/>
        </w:rPr>
        <w:t>обра</w:t>
      </w:r>
      <w:r w:rsidR="00F0499D" w:rsidRPr="008F044F">
        <w:rPr>
          <w:rFonts w:ascii="Times New Roman" w:hAnsi="Times New Roman"/>
          <w:color w:val="auto"/>
          <w:sz w:val="24"/>
          <w:szCs w:val="24"/>
        </w:rPr>
        <w:t>зовательной организации</w:t>
      </w:r>
      <w:r w:rsidRPr="008F044F">
        <w:rPr>
          <w:rFonts w:ascii="Times New Roman" w:hAnsi="Times New Roman"/>
          <w:color w:val="auto"/>
          <w:sz w:val="24"/>
          <w:szCs w:val="24"/>
        </w:rPr>
        <w:t>, которые предоставляют многопро</w:t>
      </w:r>
      <w:r w:rsidRPr="008F044F">
        <w:rPr>
          <w:rFonts w:ascii="Times New Roman" w:hAnsi="Times New Roman"/>
          <w:color w:val="auto"/>
          <w:spacing w:val="-2"/>
          <w:sz w:val="24"/>
          <w:szCs w:val="24"/>
        </w:rPr>
        <w:t xml:space="preserve">фильную помощь ребёнку и его родителям (законным представителям), а также </w:t>
      </w:r>
      <w:r w:rsidR="00F0499D" w:rsidRPr="008F044F">
        <w:rPr>
          <w:rFonts w:ascii="Times New Roman" w:hAnsi="Times New Roman"/>
          <w:color w:val="auto"/>
          <w:spacing w:val="-2"/>
          <w:sz w:val="24"/>
          <w:szCs w:val="24"/>
        </w:rPr>
        <w:t xml:space="preserve">образовательной организации </w:t>
      </w:r>
      <w:r w:rsidRPr="008F044F">
        <w:rPr>
          <w:rFonts w:ascii="Times New Roman" w:hAnsi="Times New Roman"/>
          <w:color w:val="auto"/>
          <w:spacing w:val="-2"/>
          <w:sz w:val="24"/>
          <w:szCs w:val="24"/>
        </w:rPr>
        <w:t xml:space="preserve">в решении </w:t>
      </w:r>
      <w:r w:rsidRPr="008F044F">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iCs/>
          <w:color w:val="auto"/>
          <w:sz w:val="24"/>
          <w:szCs w:val="24"/>
        </w:rPr>
        <w:t>Социальноепартнёрство</w:t>
      </w:r>
      <w:r w:rsidRPr="008F044F">
        <w:rPr>
          <w:rFonts w:ascii="Times New Roman" w:hAnsi="Times New Roman"/>
          <w:color w:val="auto"/>
          <w:sz w:val="24"/>
          <w:szCs w:val="24"/>
        </w:rPr>
        <w:t xml:space="preserve"> предусматривает:</w:t>
      </w:r>
    </w:p>
    <w:p w:rsidR="00653A76" w:rsidRPr="008F044F" w:rsidRDefault="00653A76" w:rsidP="008F044F">
      <w:pPr>
        <w:pStyle w:val="21"/>
        <w:spacing w:line="240" w:lineRule="auto"/>
        <w:rPr>
          <w:sz w:val="24"/>
        </w:rPr>
      </w:pPr>
      <w:r w:rsidRPr="008F044F">
        <w:rPr>
          <w:sz w:val="24"/>
        </w:rPr>
        <w:lastRenderedPageBreak/>
        <w:t xml:space="preserve">сотрудничество с </w:t>
      </w:r>
      <w:r w:rsidR="00F0499D" w:rsidRPr="008F044F">
        <w:rPr>
          <w:sz w:val="24"/>
        </w:rPr>
        <w:t xml:space="preserve">образовательными организациями </w:t>
      </w:r>
      <w:r w:rsidRPr="008F044F">
        <w:rPr>
          <w:sz w:val="24"/>
        </w:rPr>
        <w:t>и другими ведомствами по вопросам преемственности обучения, разви</w:t>
      </w:r>
      <w:r w:rsidRPr="008F044F">
        <w:rPr>
          <w:spacing w:val="2"/>
          <w:sz w:val="24"/>
        </w:rPr>
        <w:t>тия и адаптации, социализации, здоровьесбережения детей</w:t>
      </w:r>
      <w:r w:rsidRPr="008F044F">
        <w:rPr>
          <w:sz w:val="24"/>
        </w:rPr>
        <w:t>с ограниченными возможностями здоровья;</w:t>
      </w:r>
    </w:p>
    <w:p w:rsidR="00653A76" w:rsidRPr="008F044F" w:rsidRDefault="00653A76" w:rsidP="008F044F">
      <w:pPr>
        <w:pStyle w:val="21"/>
        <w:spacing w:line="240" w:lineRule="auto"/>
        <w:rPr>
          <w:sz w:val="24"/>
        </w:rPr>
      </w:pPr>
      <w:r w:rsidRPr="008F044F">
        <w:rPr>
          <w:spacing w:val="2"/>
          <w:sz w:val="24"/>
        </w:rPr>
        <w:t>сотрудничество со средствами массовой информации,а также с негосударственными структурами, прежде всего</w:t>
      </w:r>
      <w:r w:rsidRPr="008F044F">
        <w:rPr>
          <w:sz w:val="24"/>
        </w:rPr>
        <w:t xml:space="preserve">с общественными объединениями инвалидов, организациями родителей детей с </w:t>
      </w:r>
      <w:r w:rsidR="00E85EFB" w:rsidRPr="008F044F">
        <w:rPr>
          <w:sz w:val="24"/>
        </w:rPr>
        <w:t>ОВЗ</w:t>
      </w:r>
      <w:r w:rsidRPr="008F044F">
        <w:rPr>
          <w:sz w:val="24"/>
        </w:rPr>
        <w:t>;</w:t>
      </w:r>
    </w:p>
    <w:p w:rsidR="00653A76" w:rsidRPr="008F044F" w:rsidRDefault="00653A76" w:rsidP="008F044F">
      <w:pPr>
        <w:pStyle w:val="21"/>
        <w:spacing w:line="240" w:lineRule="auto"/>
        <w:rPr>
          <w:sz w:val="24"/>
        </w:rPr>
      </w:pPr>
      <w:r w:rsidRPr="008F044F">
        <w:rPr>
          <w:sz w:val="24"/>
        </w:rPr>
        <w:t>сотрудничество с родительской общественностью.</w:t>
      </w:r>
    </w:p>
    <w:p w:rsidR="00653A76" w:rsidRPr="008F044F" w:rsidRDefault="00653A76" w:rsidP="008F044F">
      <w:pPr>
        <w:pStyle w:val="a3"/>
        <w:spacing w:line="240" w:lineRule="auto"/>
        <w:ind w:firstLine="454"/>
        <w:rPr>
          <w:rFonts w:ascii="Times New Roman" w:hAnsi="Times New Roman"/>
          <w:b/>
          <w:bCs/>
          <w:color w:val="auto"/>
          <w:sz w:val="24"/>
          <w:szCs w:val="24"/>
        </w:rPr>
      </w:pPr>
      <w:r w:rsidRPr="008F044F">
        <w:rPr>
          <w:rFonts w:ascii="Times New Roman" w:hAnsi="Times New Roman"/>
          <w:b/>
          <w:bCs/>
          <w:color w:val="auto"/>
          <w:sz w:val="24"/>
          <w:szCs w:val="24"/>
        </w:rPr>
        <w:t>Условия реализации программы</w:t>
      </w:r>
    </w:p>
    <w:p w:rsidR="00653A76" w:rsidRPr="008F044F" w:rsidRDefault="00653A76" w:rsidP="008F044F">
      <w:pPr>
        <w:pStyle w:val="a3"/>
        <w:spacing w:line="240" w:lineRule="auto"/>
        <w:ind w:firstLine="454"/>
        <w:rPr>
          <w:rFonts w:ascii="Times New Roman" w:hAnsi="Times New Roman"/>
          <w:iCs/>
          <w:color w:val="auto"/>
          <w:sz w:val="24"/>
          <w:szCs w:val="24"/>
        </w:rPr>
      </w:pPr>
      <w:r w:rsidRPr="008F044F">
        <w:rPr>
          <w:rFonts w:ascii="Times New Roman" w:hAnsi="Times New Roman"/>
          <w:color w:val="auto"/>
          <w:spacing w:val="2"/>
          <w:sz w:val="24"/>
          <w:szCs w:val="24"/>
        </w:rPr>
        <w:t>Программа коррекционной работыпредусматривает соз</w:t>
      </w:r>
      <w:r w:rsidRPr="008F044F">
        <w:rPr>
          <w:rFonts w:ascii="Times New Roman" w:hAnsi="Times New Roman"/>
          <w:color w:val="auto"/>
          <w:sz w:val="24"/>
          <w:szCs w:val="24"/>
        </w:rPr>
        <w:t xml:space="preserve">дание в </w:t>
      </w:r>
      <w:r w:rsidR="003D76FC" w:rsidRPr="008F044F">
        <w:rPr>
          <w:rFonts w:ascii="Times New Roman" w:hAnsi="Times New Roman"/>
          <w:color w:val="auto"/>
          <w:spacing w:val="2"/>
          <w:sz w:val="24"/>
          <w:szCs w:val="24"/>
        </w:rPr>
        <w:t>МОБУ СОШ № 4</w:t>
      </w:r>
      <w:r w:rsidR="00993A73">
        <w:rPr>
          <w:rFonts w:ascii="Times New Roman" w:hAnsi="Times New Roman"/>
          <w:color w:val="auto"/>
          <w:spacing w:val="2"/>
          <w:sz w:val="24"/>
          <w:szCs w:val="24"/>
        </w:rPr>
        <w:t>1</w:t>
      </w:r>
      <w:r w:rsidR="003D76FC" w:rsidRPr="008F044F">
        <w:rPr>
          <w:rFonts w:ascii="Times New Roman" w:hAnsi="Times New Roman"/>
          <w:color w:val="auto"/>
          <w:spacing w:val="2"/>
          <w:sz w:val="24"/>
          <w:szCs w:val="24"/>
        </w:rPr>
        <w:t xml:space="preserve"> </w:t>
      </w:r>
      <w:r w:rsidRPr="008F044F">
        <w:rPr>
          <w:rFonts w:ascii="Times New Roman" w:hAnsi="Times New Roman"/>
          <w:color w:val="auto"/>
          <w:sz w:val="24"/>
          <w:szCs w:val="24"/>
        </w:rPr>
        <w:t>специальных услови</w:t>
      </w:r>
      <w:r w:rsidR="00F0499D" w:rsidRPr="008F044F">
        <w:rPr>
          <w:rFonts w:ascii="Times New Roman" w:hAnsi="Times New Roman"/>
          <w:color w:val="auto"/>
          <w:spacing w:val="2"/>
          <w:sz w:val="24"/>
          <w:szCs w:val="24"/>
        </w:rPr>
        <w:t xml:space="preserve">й  </w:t>
      </w:r>
      <w:r w:rsidRPr="008F044F">
        <w:rPr>
          <w:rFonts w:ascii="Times New Roman" w:hAnsi="Times New Roman"/>
          <w:color w:val="auto"/>
          <w:spacing w:val="2"/>
          <w:sz w:val="24"/>
          <w:szCs w:val="24"/>
        </w:rPr>
        <w:t xml:space="preserve">обучения и воспитания детей с </w:t>
      </w:r>
      <w:r w:rsidR="00E85EFB" w:rsidRPr="008F044F">
        <w:rPr>
          <w:rFonts w:ascii="Times New Roman" w:hAnsi="Times New Roman"/>
          <w:color w:val="auto"/>
          <w:spacing w:val="2"/>
          <w:sz w:val="24"/>
          <w:szCs w:val="24"/>
        </w:rPr>
        <w:t>ОВЗ</w:t>
      </w:r>
      <w:r w:rsidRPr="008F044F">
        <w:rPr>
          <w:rFonts w:ascii="Times New Roman" w:hAnsi="Times New Roman"/>
          <w:color w:val="auto"/>
          <w:sz w:val="24"/>
          <w:szCs w:val="24"/>
        </w:rPr>
        <w:t>, включающих:</w:t>
      </w:r>
    </w:p>
    <w:p w:rsidR="00653A76" w:rsidRPr="008F044F" w:rsidRDefault="00653A76" w:rsidP="008F044F">
      <w:pPr>
        <w:pStyle w:val="a3"/>
        <w:spacing w:line="240" w:lineRule="auto"/>
        <w:ind w:firstLine="454"/>
        <w:rPr>
          <w:rFonts w:ascii="Times New Roman" w:hAnsi="Times New Roman"/>
          <w:i/>
          <w:color w:val="auto"/>
          <w:sz w:val="24"/>
          <w:szCs w:val="24"/>
        </w:rPr>
      </w:pPr>
      <w:r w:rsidRPr="008F044F">
        <w:rPr>
          <w:rFonts w:ascii="Times New Roman" w:hAnsi="Times New Roman"/>
          <w:i/>
          <w:iCs/>
          <w:color w:val="auto"/>
          <w:sz w:val="24"/>
          <w:szCs w:val="24"/>
        </w:rPr>
        <w:t xml:space="preserve">Психолого­педагогическое обеспечение, </w:t>
      </w:r>
      <w:r w:rsidRPr="008F044F">
        <w:rPr>
          <w:rFonts w:ascii="Times New Roman" w:hAnsi="Times New Roman"/>
          <w:i/>
          <w:color w:val="auto"/>
          <w:sz w:val="24"/>
          <w:szCs w:val="24"/>
        </w:rPr>
        <w:t>в том числе:</w:t>
      </w:r>
    </w:p>
    <w:p w:rsidR="00653A76" w:rsidRPr="008F044F" w:rsidRDefault="00653A76" w:rsidP="008F044F">
      <w:pPr>
        <w:pStyle w:val="21"/>
        <w:spacing w:line="240" w:lineRule="auto"/>
        <w:rPr>
          <w:sz w:val="24"/>
        </w:rPr>
      </w:pPr>
      <w:r w:rsidRPr="008F044F">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53A76" w:rsidRPr="008F044F" w:rsidRDefault="00653A76" w:rsidP="008F044F">
      <w:pPr>
        <w:pStyle w:val="21"/>
        <w:spacing w:line="240" w:lineRule="auto"/>
        <w:rPr>
          <w:spacing w:val="-2"/>
          <w:sz w:val="24"/>
        </w:rPr>
      </w:pPr>
      <w:r w:rsidRPr="008F044F">
        <w:rPr>
          <w:sz w:val="24"/>
        </w:rPr>
        <w:t>обеспечение психолого­педагогических условий (коррекционная направленность учебно­</w:t>
      </w:r>
      <w:r w:rsidR="005F572A" w:rsidRPr="008F044F">
        <w:rPr>
          <w:sz w:val="24"/>
        </w:rPr>
        <w:t>воспитательной деятельности</w:t>
      </w:r>
      <w:r w:rsidRPr="008F044F">
        <w:rPr>
          <w:sz w:val="24"/>
        </w:rPr>
        <w:t>;</w:t>
      </w:r>
      <w:r w:rsidRPr="008F044F">
        <w:rPr>
          <w:spacing w:val="-2"/>
          <w:sz w:val="24"/>
        </w:rPr>
        <w:t>учёт индивидуальных особенностей ребёнка; соблюдение ком</w:t>
      </w:r>
      <w:r w:rsidRPr="008F044F">
        <w:rPr>
          <w:sz w:val="24"/>
        </w:rPr>
        <w:t>фортного психоэмоционального режима; использование со</w:t>
      </w:r>
      <w:r w:rsidRPr="008F044F">
        <w:rPr>
          <w:spacing w:val="-2"/>
          <w:sz w:val="24"/>
        </w:rPr>
        <w:t>временных педагогических технологий, в том числе информа</w:t>
      </w:r>
      <w:r w:rsidRPr="008F044F">
        <w:rPr>
          <w:sz w:val="24"/>
        </w:rPr>
        <w:t xml:space="preserve">ционных, компьютерных, для оптимизации </w:t>
      </w:r>
      <w:r w:rsidR="005F572A" w:rsidRPr="008F044F">
        <w:rPr>
          <w:sz w:val="24"/>
        </w:rPr>
        <w:t xml:space="preserve">образовательной </w:t>
      </w:r>
      <w:r w:rsidR="005F572A" w:rsidRPr="008F044F">
        <w:rPr>
          <w:spacing w:val="-2"/>
          <w:sz w:val="24"/>
        </w:rPr>
        <w:t>деятельности</w:t>
      </w:r>
      <w:r w:rsidRPr="008F044F">
        <w:rPr>
          <w:spacing w:val="-2"/>
          <w:sz w:val="24"/>
        </w:rPr>
        <w:t xml:space="preserve">, повышения </w:t>
      </w:r>
      <w:r w:rsidR="005F572A" w:rsidRPr="008F044F">
        <w:rPr>
          <w:spacing w:val="-2"/>
          <w:sz w:val="24"/>
        </w:rPr>
        <w:t xml:space="preserve">ее </w:t>
      </w:r>
      <w:r w:rsidRPr="008F044F">
        <w:rPr>
          <w:spacing w:val="-2"/>
          <w:sz w:val="24"/>
        </w:rPr>
        <w:t>эффективности, доступности);</w:t>
      </w:r>
    </w:p>
    <w:p w:rsidR="00653A76" w:rsidRPr="008F044F" w:rsidRDefault="00653A76" w:rsidP="008F044F">
      <w:pPr>
        <w:pStyle w:val="21"/>
        <w:spacing w:line="240" w:lineRule="auto"/>
        <w:rPr>
          <w:sz w:val="24"/>
        </w:rPr>
      </w:pPr>
      <w:r w:rsidRPr="008F044F">
        <w:rPr>
          <w:sz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8F044F">
        <w:rPr>
          <w:sz w:val="24"/>
        </w:rPr>
        <w:t>ОВЗ</w:t>
      </w:r>
      <w:r w:rsidRPr="008F044F">
        <w:rPr>
          <w:sz w:val="24"/>
        </w:rPr>
        <w:t xml:space="preserve">;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w:t>
      </w:r>
      <w:r w:rsidR="0085137A" w:rsidRPr="008F044F">
        <w:rPr>
          <w:sz w:val="24"/>
        </w:rPr>
        <w:t>и групповых коррекционных заня</w:t>
      </w:r>
      <w:r w:rsidRPr="008F044F">
        <w:rPr>
          <w:sz w:val="24"/>
        </w:rPr>
        <w:t>тиях);</w:t>
      </w:r>
    </w:p>
    <w:p w:rsidR="00653A76" w:rsidRPr="008F044F" w:rsidRDefault="00653A76" w:rsidP="008F044F">
      <w:pPr>
        <w:pStyle w:val="21"/>
        <w:spacing w:line="240" w:lineRule="auto"/>
        <w:rPr>
          <w:sz w:val="24"/>
        </w:rPr>
      </w:pPr>
      <w:r w:rsidRPr="008F044F">
        <w:rPr>
          <w:spacing w:val="-2"/>
          <w:sz w:val="24"/>
        </w:rPr>
        <w:t>обеспечение здоровьесберегаю</w:t>
      </w:r>
      <w:r w:rsidR="0085137A" w:rsidRPr="008F044F">
        <w:rPr>
          <w:spacing w:val="-2"/>
          <w:sz w:val="24"/>
        </w:rPr>
        <w:t>щих условий (оздоровитель</w:t>
      </w:r>
      <w:r w:rsidRPr="008F044F">
        <w:rPr>
          <w:spacing w:val="-2"/>
          <w:sz w:val="24"/>
        </w:rPr>
        <w:t>ный и охранительный режим, укрепление физического и пси</w:t>
      </w:r>
      <w:r w:rsidRPr="008F044F">
        <w:rPr>
          <w:sz w:val="24"/>
        </w:rPr>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8F044F" w:rsidRDefault="00653A76" w:rsidP="008F044F">
      <w:pPr>
        <w:pStyle w:val="21"/>
        <w:spacing w:line="240" w:lineRule="auto"/>
        <w:rPr>
          <w:sz w:val="24"/>
        </w:rPr>
      </w:pPr>
      <w:r w:rsidRPr="008F044F">
        <w:rPr>
          <w:sz w:val="24"/>
        </w:rPr>
        <w:t xml:space="preserve">обеспечение участия всех детей с </w:t>
      </w:r>
      <w:r w:rsidR="00E85EFB" w:rsidRPr="008F044F">
        <w:rPr>
          <w:sz w:val="24"/>
        </w:rPr>
        <w:t>ОВЗ</w:t>
      </w:r>
      <w:r w:rsidRPr="008F044F">
        <w:rPr>
          <w:sz w:val="24"/>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досуговыхмероприятий;</w:t>
      </w:r>
    </w:p>
    <w:p w:rsidR="00653A76" w:rsidRPr="008F044F" w:rsidRDefault="00653A76" w:rsidP="008F044F">
      <w:pPr>
        <w:pStyle w:val="21"/>
        <w:spacing w:line="240" w:lineRule="auto"/>
        <w:rPr>
          <w:sz w:val="24"/>
        </w:rPr>
      </w:pPr>
      <w:r w:rsidRPr="008F044F">
        <w:rPr>
          <w:sz w:val="24"/>
        </w:rPr>
        <w:t>развитие системы обучения и воспитания детей, имеющих сложные нарушения психического и (или) физического развития</w:t>
      </w:r>
      <w:r w:rsidRPr="008F044F">
        <w:rPr>
          <w:rStyle w:val="13"/>
          <w:sz w:val="24"/>
        </w:rPr>
        <w:footnoteReference w:id="6"/>
      </w:r>
      <w:r w:rsidRPr="008F044F">
        <w:rPr>
          <w:sz w:val="24"/>
        </w:rPr>
        <w:t>.</w:t>
      </w:r>
    </w:p>
    <w:p w:rsidR="00653A76" w:rsidRPr="008F044F" w:rsidRDefault="00653A76" w:rsidP="008F044F">
      <w:pPr>
        <w:pStyle w:val="a3"/>
        <w:spacing w:line="240" w:lineRule="auto"/>
        <w:ind w:firstLine="454"/>
        <w:rPr>
          <w:rFonts w:ascii="Times New Roman" w:hAnsi="Times New Roman"/>
          <w:i/>
          <w:color w:val="auto"/>
          <w:sz w:val="24"/>
          <w:szCs w:val="24"/>
        </w:rPr>
      </w:pPr>
      <w:r w:rsidRPr="008F044F">
        <w:rPr>
          <w:rFonts w:ascii="Times New Roman" w:hAnsi="Times New Roman"/>
          <w:i/>
          <w:iCs/>
          <w:color w:val="auto"/>
          <w:sz w:val="24"/>
          <w:szCs w:val="24"/>
        </w:rPr>
        <w:t>Программно­методическое обеспечение</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z w:val="24"/>
          <w:szCs w:val="24"/>
        </w:rPr>
        <w:t>В процессе реализации программы коррекционной рабо</w:t>
      </w:r>
      <w:r w:rsidRPr="008F044F">
        <w:rPr>
          <w:rFonts w:ascii="Times New Roman" w:hAnsi="Times New Roman"/>
          <w:color w:val="auto"/>
          <w:spacing w:val="2"/>
          <w:sz w:val="24"/>
          <w:szCs w:val="24"/>
        </w:rPr>
        <w:t xml:space="preserve">ты могут быть использованы коррекционно­развивающие </w:t>
      </w:r>
      <w:r w:rsidRPr="008F044F">
        <w:rPr>
          <w:rFonts w:ascii="Times New Roman" w:hAnsi="Times New Roman"/>
          <w:color w:val="auto"/>
          <w:sz w:val="24"/>
          <w:szCs w:val="24"/>
        </w:rPr>
        <w:t xml:space="preserve">программы, диагностический и коррекционно­развивающий </w:t>
      </w:r>
      <w:r w:rsidRPr="008F044F">
        <w:rPr>
          <w:rFonts w:ascii="Times New Roman" w:hAnsi="Times New Roman"/>
          <w:color w:val="auto"/>
          <w:spacing w:val="-2"/>
          <w:sz w:val="24"/>
          <w:szCs w:val="24"/>
        </w:rPr>
        <w:t>инструментарий, необходимый для осуществления профессио</w:t>
      </w:r>
      <w:r w:rsidRPr="008F044F">
        <w:rPr>
          <w:rFonts w:ascii="Times New Roman" w:hAnsi="Times New Roman"/>
          <w:color w:val="auto"/>
          <w:sz w:val="24"/>
          <w:szCs w:val="24"/>
        </w:rPr>
        <w:t>нальной деятельности учителя, педагога­психолога, социального педагога, учителя­логопеда, учителя­дефектолога и</w:t>
      </w:r>
      <w:r w:rsidRPr="008F044F">
        <w:rPr>
          <w:rFonts w:ascii="Times New Roman" w:hAnsi="Times New Roman"/>
          <w:color w:val="auto"/>
          <w:sz w:val="24"/>
          <w:szCs w:val="24"/>
        </w:rPr>
        <w:t> </w:t>
      </w:r>
      <w:r w:rsidRPr="008F044F">
        <w:rPr>
          <w:rFonts w:ascii="Times New Roman" w:hAnsi="Times New Roman"/>
          <w:color w:val="auto"/>
          <w:sz w:val="24"/>
          <w:szCs w:val="24"/>
        </w:rPr>
        <w:t>др.</w:t>
      </w:r>
    </w:p>
    <w:p w:rsidR="00653A76" w:rsidRPr="008F044F" w:rsidRDefault="00653A76" w:rsidP="008F044F">
      <w:pPr>
        <w:pStyle w:val="a3"/>
        <w:spacing w:line="240" w:lineRule="auto"/>
        <w:ind w:firstLine="454"/>
        <w:rPr>
          <w:rFonts w:ascii="Times New Roman" w:hAnsi="Times New Roman"/>
          <w:iCs/>
          <w:color w:val="auto"/>
          <w:spacing w:val="-2"/>
          <w:sz w:val="24"/>
          <w:szCs w:val="24"/>
        </w:rPr>
      </w:pPr>
      <w:r w:rsidRPr="008F044F">
        <w:rPr>
          <w:rFonts w:ascii="Times New Roman" w:hAnsi="Times New Roman"/>
          <w:color w:val="auto"/>
          <w:sz w:val="24"/>
          <w:szCs w:val="24"/>
        </w:rPr>
        <w:t xml:space="preserve">В случаях обучения детей с выраженными нарушениями </w:t>
      </w:r>
      <w:r w:rsidRPr="008F044F">
        <w:rPr>
          <w:rFonts w:ascii="Times New Roman" w:hAnsi="Times New Roman"/>
          <w:color w:val="auto"/>
          <w:spacing w:val="-2"/>
          <w:sz w:val="24"/>
          <w:szCs w:val="24"/>
        </w:rPr>
        <w:t>психического и (или) физического развития по индивидуаль</w:t>
      </w:r>
      <w:r w:rsidRPr="008F044F">
        <w:rPr>
          <w:rFonts w:ascii="Times New Roman" w:hAnsi="Times New Roman"/>
          <w:color w:val="auto"/>
          <w:sz w:val="24"/>
          <w:szCs w:val="24"/>
        </w:rPr>
        <w:t>ному учебному плану целесообразным является использова</w:t>
      </w:r>
      <w:r w:rsidRPr="008F044F">
        <w:rPr>
          <w:rFonts w:ascii="Times New Roman" w:hAnsi="Times New Roman"/>
          <w:color w:val="auto"/>
          <w:spacing w:val="-4"/>
          <w:sz w:val="24"/>
          <w:szCs w:val="24"/>
        </w:rPr>
        <w:t xml:space="preserve">ние </w:t>
      </w:r>
      <w:r w:rsidR="00E85EFB" w:rsidRPr="008F044F">
        <w:rPr>
          <w:rFonts w:ascii="Times New Roman" w:hAnsi="Times New Roman"/>
          <w:color w:val="auto"/>
          <w:spacing w:val="-4"/>
          <w:sz w:val="24"/>
          <w:szCs w:val="24"/>
        </w:rPr>
        <w:t xml:space="preserve">адаптированных </w:t>
      </w:r>
      <w:r w:rsidRPr="008F044F">
        <w:rPr>
          <w:rFonts w:ascii="Times New Roman" w:hAnsi="Times New Roman"/>
          <w:color w:val="auto"/>
          <w:spacing w:val="-4"/>
          <w:sz w:val="24"/>
          <w:szCs w:val="24"/>
        </w:rPr>
        <w:t>образовательных программ</w:t>
      </w:r>
      <w:r w:rsidRPr="008F044F">
        <w:rPr>
          <w:rFonts w:ascii="Times New Roman" w:hAnsi="Times New Roman"/>
          <w:color w:val="auto"/>
          <w:spacing w:val="-2"/>
          <w:sz w:val="24"/>
          <w:szCs w:val="24"/>
        </w:rPr>
        <w:t>.</w:t>
      </w:r>
    </w:p>
    <w:p w:rsidR="00653A76" w:rsidRPr="008F044F" w:rsidRDefault="00653A76" w:rsidP="008F044F">
      <w:pPr>
        <w:pStyle w:val="a3"/>
        <w:spacing w:line="240" w:lineRule="auto"/>
        <w:ind w:firstLine="454"/>
        <w:rPr>
          <w:rFonts w:ascii="Times New Roman" w:hAnsi="Times New Roman"/>
          <w:i/>
          <w:color w:val="auto"/>
          <w:sz w:val="24"/>
          <w:szCs w:val="24"/>
        </w:rPr>
      </w:pPr>
      <w:r w:rsidRPr="008F044F">
        <w:rPr>
          <w:rFonts w:ascii="Times New Roman" w:hAnsi="Times New Roman"/>
          <w:i/>
          <w:iCs/>
          <w:color w:val="auto"/>
          <w:sz w:val="24"/>
          <w:szCs w:val="24"/>
        </w:rPr>
        <w:lastRenderedPageBreak/>
        <w:t>Кадровое обеспечение</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pacing w:val="2"/>
          <w:sz w:val="24"/>
          <w:szCs w:val="24"/>
        </w:rPr>
        <w:t>Важным моментом реализации программы коррекцион</w:t>
      </w:r>
      <w:r w:rsidRPr="008F044F">
        <w:rPr>
          <w:rFonts w:ascii="Times New Roman" w:hAnsi="Times New Roman"/>
          <w:color w:val="auto"/>
          <w:sz w:val="24"/>
          <w:szCs w:val="24"/>
        </w:rPr>
        <w:t>ной работы является кадровое обеспечение. Коррекционнаяработа должна осуществляться специалистами соответствую</w:t>
      </w:r>
      <w:r w:rsidRPr="008F044F">
        <w:rPr>
          <w:rFonts w:ascii="Times New Roman" w:hAnsi="Times New Roman"/>
          <w:color w:val="auto"/>
          <w:spacing w:val="2"/>
          <w:sz w:val="24"/>
          <w:szCs w:val="24"/>
        </w:rPr>
        <w:t>щей квалификации, имеющими специализированное обра</w:t>
      </w:r>
      <w:r w:rsidRPr="008F044F">
        <w:rPr>
          <w:rFonts w:ascii="Times New Roman" w:hAnsi="Times New Roman"/>
          <w:color w:val="auto"/>
          <w:sz w:val="24"/>
          <w:szCs w:val="24"/>
        </w:rPr>
        <w:t xml:space="preserve">зование, и педагогами, прошедшими обязательную курсовую подготовку </w:t>
      </w:r>
      <w:r w:rsidRPr="008F044F">
        <w:rPr>
          <w:rFonts w:ascii="Times New Roman" w:hAnsi="Times New Roman"/>
          <w:color w:val="auto"/>
          <w:spacing w:val="2"/>
          <w:sz w:val="24"/>
          <w:szCs w:val="24"/>
        </w:rPr>
        <w:t xml:space="preserve">или другие виды профессиональной подготовки в рамках </w:t>
      </w:r>
      <w:r w:rsidRPr="008F044F">
        <w:rPr>
          <w:rFonts w:ascii="Times New Roman" w:hAnsi="Times New Roman"/>
          <w:color w:val="auto"/>
          <w:sz w:val="24"/>
          <w:szCs w:val="24"/>
        </w:rPr>
        <w:t>обозначенной темы.</w:t>
      </w:r>
    </w:p>
    <w:p w:rsidR="00653A76" w:rsidRPr="008F044F" w:rsidRDefault="00653A76" w:rsidP="008F044F">
      <w:pPr>
        <w:pStyle w:val="a3"/>
        <w:spacing w:line="240" w:lineRule="auto"/>
        <w:ind w:firstLine="454"/>
        <w:rPr>
          <w:rFonts w:ascii="Times New Roman" w:hAnsi="Times New Roman"/>
          <w:iCs/>
          <w:color w:val="auto"/>
          <w:sz w:val="24"/>
          <w:szCs w:val="24"/>
        </w:rPr>
      </w:pPr>
      <w:r w:rsidRPr="008F044F">
        <w:rPr>
          <w:rFonts w:ascii="Times New Roman" w:hAnsi="Times New Roman"/>
          <w:color w:val="auto"/>
          <w:spacing w:val="2"/>
          <w:sz w:val="24"/>
          <w:szCs w:val="24"/>
        </w:rPr>
        <w:t>Специфика организации образовательной и коррекционной работы с детьми, имеющими нарушения развития,</w:t>
      </w:r>
      <w:r w:rsidRPr="008F044F">
        <w:rPr>
          <w:rFonts w:ascii="Times New Roman" w:hAnsi="Times New Roman"/>
          <w:color w:val="auto"/>
          <w:sz w:val="24"/>
          <w:szCs w:val="24"/>
        </w:rPr>
        <w:t>обусловливает необходимость специальной подготовки педа</w:t>
      </w:r>
      <w:r w:rsidRPr="008F044F">
        <w:rPr>
          <w:rFonts w:ascii="Times New Roman" w:hAnsi="Times New Roman"/>
          <w:color w:val="auto"/>
          <w:spacing w:val="2"/>
          <w:sz w:val="24"/>
          <w:szCs w:val="24"/>
        </w:rPr>
        <w:t>гогического коллектива</w:t>
      </w:r>
      <w:r w:rsidR="004D11B5">
        <w:rPr>
          <w:rFonts w:ascii="Times New Roman" w:hAnsi="Times New Roman"/>
          <w:color w:val="auto"/>
          <w:spacing w:val="2"/>
          <w:sz w:val="24"/>
          <w:szCs w:val="24"/>
        </w:rPr>
        <w:t xml:space="preserve"> МОБУ СОШ № </w:t>
      </w:r>
      <w:r w:rsidR="003D76FC" w:rsidRPr="008F044F">
        <w:rPr>
          <w:rFonts w:ascii="Times New Roman" w:hAnsi="Times New Roman"/>
          <w:color w:val="auto"/>
          <w:spacing w:val="2"/>
          <w:sz w:val="24"/>
          <w:szCs w:val="24"/>
        </w:rPr>
        <w:t>4</w:t>
      </w:r>
      <w:r w:rsidR="004D11B5">
        <w:rPr>
          <w:rFonts w:ascii="Times New Roman" w:hAnsi="Times New Roman"/>
          <w:color w:val="auto"/>
          <w:spacing w:val="2"/>
          <w:sz w:val="24"/>
          <w:szCs w:val="24"/>
        </w:rPr>
        <w:t>1</w:t>
      </w:r>
      <w:r w:rsidRPr="008F044F">
        <w:rPr>
          <w:rFonts w:ascii="Times New Roman" w:hAnsi="Times New Roman"/>
          <w:color w:val="auto"/>
          <w:spacing w:val="2"/>
          <w:sz w:val="24"/>
          <w:szCs w:val="24"/>
        </w:rPr>
        <w:t xml:space="preserve">. Для этого необходимо обеспечить на постоянной основе </w:t>
      </w:r>
      <w:r w:rsidRPr="008F044F">
        <w:rPr>
          <w:rFonts w:ascii="Times New Roman" w:hAnsi="Times New Roman"/>
          <w:color w:val="auto"/>
          <w:sz w:val="24"/>
          <w:szCs w:val="24"/>
        </w:rPr>
        <w:t>подготовку, переподготовку и повышение квалификации</w:t>
      </w:r>
      <w:r w:rsidR="005E307F" w:rsidRPr="008F044F">
        <w:rPr>
          <w:rFonts w:ascii="Times New Roman" w:hAnsi="Times New Roman"/>
          <w:color w:val="auto"/>
          <w:spacing w:val="2"/>
          <w:sz w:val="24"/>
          <w:szCs w:val="24"/>
        </w:rPr>
        <w:t xml:space="preserve"> р</w:t>
      </w:r>
      <w:r w:rsidRPr="008F044F">
        <w:rPr>
          <w:rFonts w:ascii="Times New Roman" w:hAnsi="Times New Roman"/>
          <w:color w:val="auto"/>
          <w:spacing w:val="2"/>
          <w:sz w:val="24"/>
          <w:szCs w:val="24"/>
        </w:rPr>
        <w:t xml:space="preserve">аботников </w:t>
      </w:r>
      <w:r w:rsidR="003D76FC" w:rsidRPr="008F044F">
        <w:rPr>
          <w:rFonts w:ascii="Times New Roman" w:hAnsi="Times New Roman"/>
          <w:color w:val="auto"/>
          <w:spacing w:val="2"/>
          <w:sz w:val="24"/>
          <w:szCs w:val="24"/>
        </w:rPr>
        <w:t>МОБУ СОШ № 14</w:t>
      </w:r>
      <w:r w:rsidRPr="008F044F">
        <w:rPr>
          <w:rFonts w:ascii="Times New Roman" w:hAnsi="Times New Roman"/>
          <w:color w:val="auto"/>
          <w:spacing w:val="2"/>
          <w:sz w:val="24"/>
          <w:szCs w:val="24"/>
        </w:rPr>
        <w:t xml:space="preserve">, занимающихсярешением вопросов образования детей с </w:t>
      </w:r>
      <w:r w:rsidR="00E85EFB" w:rsidRPr="008F044F">
        <w:rPr>
          <w:rFonts w:ascii="Times New Roman" w:hAnsi="Times New Roman"/>
          <w:color w:val="auto"/>
          <w:spacing w:val="2"/>
          <w:sz w:val="24"/>
          <w:szCs w:val="24"/>
        </w:rPr>
        <w:t>ОВЗ</w:t>
      </w:r>
      <w:r w:rsidRPr="008F044F">
        <w:rPr>
          <w:rFonts w:ascii="Times New Roman" w:hAnsi="Times New Roman"/>
          <w:color w:val="auto"/>
          <w:spacing w:val="2"/>
          <w:sz w:val="24"/>
          <w:szCs w:val="24"/>
        </w:rPr>
        <w:t>.</w:t>
      </w:r>
      <w:r w:rsidR="0085137A" w:rsidRPr="008F044F">
        <w:rPr>
          <w:rFonts w:ascii="Times New Roman" w:hAnsi="Times New Roman"/>
          <w:color w:val="auto"/>
          <w:spacing w:val="2"/>
          <w:sz w:val="24"/>
          <w:szCs w:val="24"/>
        </w:rPr>
        <w:t xml:space="preserve"> Педагогические работники </w:t>
      </w:r>
      <w:r w:rsidR="004D11B5">
        <w:rPr>
          <w:rFonts w:ascii="Times New Roman" w:hAnsi="Times New Roman"/>
          <w:color w:val="auto"/>
          <w:spacing w:val="2"/>
          <w:sz w:val="24"/>
          <w:szCs w:val="24"/>
        </w:rPr>
        <w:t xml:space="preserve">МОБУ СОШ № </w:t>
      </w:r>
      <w:r w:rsidR="003D76FC" w:rsidRPr="008F044F">
        <w:rPr>
          <w:rFonts w:ascii="Times New Roman" w:hAnsi="Times New Roman"/>
          <w:color w:val="auto"/>
          <w:spacing w:val="2"/>
          <w:sz w:val="24"/>
          <w:szCs w:val="24"/>
        </w:rPr>
        <w:t>4</w:t>
      </w:r>
      <w:r w:rsidR="004D11B5">
        <w:rPr>
          <w:rFonts w:ascii="Times New Roman" w:hAnsi="Times New Roman"/>
          <w:color w:val="auto"/>
          <w:spacing w:val="2"/>
          <w:sz w:val="24"/>
          <w:szCs w:val="24"/>
        </w:rPr>
        <w:t>1</w:t>
      </w:r>
      <w:r w:rsidR="003D76FC" w:rsidRPr="008F044F">
        <w:rPr>
          <w:rFonts w:ascii="Times New Roman" w:hAnsi="Times New Roman"/>
          <w:color w:val="auto"/>
          <w:spacing w:val="2"/>
          <w:sz w:val="24"/>
          <w:szCs w:val="24"/>
        </w:rPr>
        <w:t xml:space="preserve"> </w:t>
      </w:r>
      <w:r w:rsidRPr="008F044F">
        <w:rPr>
          <w:rFonts w:ascii="Times New Roman" w:hAnsi="Times New Roman"/>
          <w:color w:val="auto"/>
          <w:spacing w:val="2"/>
          <w:sz w:val="24"/>
          <w:szCs w:val="24"/>
        </w:rPr>
        <w:t xml:space="preserve">должны иметь чёткое представление об особенностях психического и (или) физического развития детей с </w:t>
      </w:r>
      <w:r w:rsidR="00E85EFB" w:rsidRPr="008F044F">
        <w:rPr>
          <w:rFonts w:ascii="Times New Roman" w:hAnsi="Times New Roman"/>
          <w:color w:val="auto"/>
          <w:spacing w:val="2"/>
          <w:sz w:val="24"/>
          <w:szCs w:val="24"/>
        </w:rPr>
        <w:t>ОВЗ</w:t>
      </w:r>
      <w:r w:rsidRPr="008F044F">
        <w:rPr>
          <w:rFonts w:ascii="Times New Roman" w:hAnsi="Times New Roman"/>
          <w:color w:val="auto"/>
          <w:spacing w:val="2"/>
          <w:sz w:val="24"/>
          <w:szCs w:val="24"/>
        </w:rPr>
        <w:t>, о методиках и технологиях организации образовательного</w:t>
      </w:r>
      <w:r w:rsidRPr="008F044F">
        <w:rPr>
          <w:rFonts w:ascii="Times New Roman" w:hAnsi="Times New Roman"/>
          <w:color w:val="auto"/>
          <w:sz w:val="24"/>
          <w:szCs w:val="24"/>
        </w:rPr>
        <w:t>и реабилитационного процесса.</w:t>
      </w:r>
    </w:p>
    <w:p w:rsidR="00653A76" w:rsidRPr="008F044F" w:rsidRDefault="00653A76" w:rsidP="008F044F">
      <w:pPr>
        <w:pStyle w:val="a3"/>
        <w:spacing w:line="240" w:lineRule="auto"/>
        <w:ind w:firstLine="454"/>
        <w:rPr>
          <w:rFonts w:ascii="Times New Roman" w:hAnsi="Times New Roman"/>
          <w:i/>
          <w:color w:val="auto"/>
          <w:sz w:val="24"/>
          <w:szCs w:val="24"/>
        </w:rPr>
      </w:pPr>
      <w:r w:rsidRPr="008F044F">
        <w:rPr>
          <w:rFonts w:ascii="Times New Roman" w:hAnsi="Times New Roman"/>
          <w:i/>
          <w:iCs/>
          <w:color w:val="auto"/>
          <w:sz w:val="24"/>
          <w:szCs w:val="24"/>
        </w:rPr>
        <w:t>Материально­техническое обеспечение</w:t>
      </w:r>
    </w:p>
    <w:p w:rsidR="00653A76" w:rsidRPr="008F044F" w:rsidRDefault="00653A76" w:rsidP="008F044F">
      <w:pPr>
        <w:pStyle w:val="a3"/>
        <w:spacing w:line="240" w:lineRule="auto"/>
        <w:ind w:firstLine="454"/>
        <w:rPr>
          <w:rFonts w:ascii="Times New Roman" w:hAnsi="Times New Roman"/>
          <w:iCs/>
          <w:color w:val="auto"/>
          <w:sz w:val="24"/>
          <w:szCs w:val="24"/>
        </w:rPr>
      </w:pPr>
      <w:r w:rsidRPr="008F044F">
        <w:rPr>
          <w:rFonts w:ascii="Times New Roman" w:hAnsi="Times New Roman"/>
          <w:color w:val="auto"/>
          <w:sz w:val="24"/>
          <w:szCs w:val="24"/>
        </w:rPr>
        <w:t>Материально</w:t>
      </w:r>
      <w:r w:rsidRPr="008F044F">
        <w:rPr>
          <w:rFonts w:ascii="Times New Roman" w:hAnsi="Times New Roman"/>
          <w:color w:val="auto"/>
          <w:sz w:val="24"/>
          <w:szCs w:val="24"/>
        </w:rPr>
        <w:noBreakHyphen/>
        <w:t>техническое обеспечение заключается в обеспечении надлежащей материально</w:t>
      </w:r>
      <w:r w:rsidRPr="008F044F">
        <w:rPr>
          <w:rFonts w:ascii="Times New Roman" w:hAnsi="Times New Roman"/>
          <w:color w:val="auto"/>
          <w:sz w:val="24"/>
          <w:szCs w:val="24"/>
        </w:rPr>
        <w:noBreakHyphen/>
        <w:t>технической базы, позво</w:t>
      </w:r>
      <w:r w:rsidRPr="008F044F">
        <w:rPr>
          <w:rFonts w:ascii="Times New Roman" w:hAnsi="Times New Roman"/>
          <w:color w:val="auto"/>
          <w:spacing w:val="2"/>
          <w:sz w:val="24"/>
          <w:szCs w:val="24"/>
        </w:rPr>
        <w:t>ляющей создать адаптивную и коррекционно</w:t>
      </w:r>
      <w:r w:rsidRPr="008F044F">
        <w:rPr>
          <w:rFonts w:ascii="Times New Roman" w:hAnsi="Times New Roman"/>
          <w:color w:val="auto"/>
          <w:spacing w:val="2"/>
          <w:sz w:val="24"/>
          <w:szCs w:val="24"/>
        </w:rPr>
        <w:noBreakHyphen/>
        <w:t xml:space="preserve">развивающую </w:t>
      </w:r>
      <w:r w:rsidRPr="008F044F">
        <w:rPr>
          <w:rFonts w:ascii="Times New Roman" w:hAnsi="Times New Roman"/>
          <w:color w:val="auto"/>
          <w:sz w:val="24"/>
          <w:szCs w:val="24"/>
        </w:rPr>
        <w:t xml:space="preserve">среду </w:t>
      </w:r>
      <w:r w:rsidR="004D11B5">
        <w:rPr>
          <w:rFonts w:ascii="Times New Roman" w:hAnsi="Times New Roman"/>
          <w:color w:val="auto"/>
          <w:spacing w:val="2"/>
          <w:sz w:val="24"/>
          <w:szCs w:val="24"/>
        </w:rPr>
        <w:t xml:space="preserve">МОБУ СОШ № </w:t>
      </w:r>
      <w:r w:rsidR="003D76FC" w:rsidRPr="008F044F">
        <w:rPr>
          <w:rFonts w:ascii="Times New Roman" w:hAnsi="Times New Roman"/>
          <w:color w:val="auto"/>
          <w:spacing w:val="2"/>
          <w:sz w:val="24"/>
          <w:szCs w:val="24"/>
        </w:rPr>
        <w:t>4</w:t>
      </w:r>
      <w:r w:rsidR="004D11B5">
        <w:rPr>
          <w:rFonts w:ascii="Times New Roman" w:hAnsi="Times New Roman"/>
          <w:color w:val="auto"/>
          <w:spacing w:val="2"/>
          <w:sz w:val="24"/>
          <w:szCs w:val="24"/>
        </w:rPr>
        <w:t xml:space="preserve">1 </w:t>
      </w:r>
      <w:r w:rsidRPr="008F044F">
        <w:rPr>
          <w:rFonts w:ascii="Times New Roman" w:hAnsi="Times New Roman"/>
          <w:color w:val="auto"/>
          <w:sz w:val="24"/>
          <w:szCs w:val="24"/>
        </w:rPr>
        <w:t>в том числе надлежащие материально</w:t>
      </w:r>
      <w:r w:rsidRPr="008F044F">
        <w:rPr>
          <w:rFonts w:ascii="Times New Roman" w:hAnsi="Times New Roman"/>
          <w:color w:val="auto"/>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3D76FC" w:rsidRPr="008F044F">
        <w:rPr>
          <w:rFonts w:ascii="Times New Roman" w:hAnsi="Times New Roman"/>
          <w:color w:val="auto"/>
          <w:spacing w:val="2"/>
          <w:sz w:val="24"/>
          <w:szCs w:val="24"/>
        </w:rPr>
        <w:t xml:space="preserve">МОБУ СОШ № 14 </w:t>
      </w:r>
      <w:r w:rsidRPr="008F044F">
        <w:rPr>
          <w:rFonts w:ascii="Times New Roman" w:hAnsi="Times New Roman"/>
          <w:color w:val="auto"/>
          <w:sz w:val="24"/>
          <w:szCs w:val="24"/>
        </w:rPr>
        <w:t xml:space="preserve">и организацию их пребывания и обучения в </w:t>
      </w:r>
      <w:r w:rsidR="00D93053" w:rsidRPr="008F044F">
        <w:rPr>
          <w:rFonts w:ascii="Times New Roman" w:hAnsi="Times New Roman"/>
          <w:color w:val="auto"/>
          <w:sz w:val="24"/>
          <w:szCs w:val="24"/>
        </w:rPr>
        <w:t xml:space="preserve">организации </w:t>
      </w:r>
      <w:r w:rsidRPr="008F044F">
        <w:rPr>
          <w:rFonts w:ascii="Times New Roman" w:hAnsi="Times New Roman"/>
          <w:color w:val="auto"/>
          <w:sz w:val="24"/>
          <w:szCs w:val="24"/>
        </w:rPr>
        <w:t>(включая пандусы, специальные лифты, специально оборудованные учебные места,</w:t>
      </w:r>
      <w:r w:rsidRPr="008F044F">
        <w:rPr>
          <w:rFonts w:ascii="Times New Roman" w:hAnsi="Times New Roman"/>
          <w:color w:val="auto"/>
          <w:spacing w:val="2"/>
          <w:sz w:val="24"/>
          <w:szCs w:val="24"/>
        </w:rPr>
        <w:t>специализированное учебное, реабилитационное, медицин</w:t>
      </w:r>
      <w:r w:rsidRPr="008F044F">
        <w:rPr>
          <w:rFonts w:ascii="Times New Roman" w:hAnsi="Times New Roman"/>
          <w:color w:val="auto"/>
          <w:spacing w:val="-2"/>
          <w:sz w:val="24"/>
          <w:szCs w:val="24"/>
        </w:rPr>
        <w:t xml:space="preserve">ское оборудование, а также оборудование и технические средства обучения лиц с </w:t>
      </w:r>
      <w:r w:rsidR="00BE4E0F" w:rsidRPr="008F044F">
        <w:rPr>
          <w:rFonts w:ascii="Times New Roman" w:hAnsi="Times New Roman"/>
          <w:color w:val="auto"/>
          <w:spacing w:val="-2"/>
          <w:sz w:val="24"/>
          <w:szCs w:val="24"/>
        </w:rPr>
        <w:t>ОВЗ</w:t>
      </w:r>
      <w:r w:rsidRPr="008F044F">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8F044F">
        <w:rPr>
          <w:rFonts w:ascii="Times New Roman" w:hAnsi="Times New Roman"/>
          <w:color w:val="auto"/>
          <w:spacing w:val="2"/>
          <w:sz w:val="24"/>
          <w:szCs w:val="24"/>
        </w:rPr>
        <w:t xml:space="preserve">низации спортивных и массовых мероприятий, питания, </w:t>
      </w:r>
      <w:r w:rsidRPr="008F044F">
        <w:rPr>
          <w:rFonts w:ascii="Times New Roman" w:hAnsi="Times New Roman"/>
          <w:color w:val="auto"/>
          <w:sz w:val="24"/>
          <w:szCs w:val="24"/>
        </w:rPr>
        <w:t>обе</w:t>
      </w:r>
      <w:r w:rsidRPr="008F044F">
        <w:rPr>
          <w:rFonts w:ascii="Times New Roman" w:hAnsi="Times New Roman"/>
          <w:color w:val="auto"/>
          <w:spacing w:val="2"/>
          <w:sz w:val="24"/>
          <w:szCs w:val="24"/>
        </w:rPr>
        <w:t>спечения медицинского обслуживания, оздоровительныхи лечебно­профилактических мероприятий, хозяйственно</w:t>
      </w:r>
      <w:r w:rsidRPr="008F044F">
        <w:rPr>
          <w:rFonts w:ascii="Times New Roman" w:hAnsi="Times New Roman"/>
          <w:color w:val="auto"/>
          <w:spacing w:val="2"/>
          <w:sz w:val="24"/>
          <w:szCs w:val="24"/>
        </w:rPr>
        <w:noBreakHyphen/>
        <w:t>бы</w:t>
      </w:r>
      <w:r w:rsidRPr="008F044F">
        <w:rPr>
          <w:rFonts w:ascii="Times New Roman" w:hAnsi="Times New Roman"/>
          <w:color w:val="auto"/>
          <w:sz w:val="24"/>
          <w:szCs w:val="24"/>
        </w:rPr>
        <w:t>тового и санитарно­гигиенического обслуживания).</w:t>
      </w:r>
    </w:p>
    <w:p w:rsidR="00653A76" w:rsidRPr="008F044F" w:rsidRDefault="00653A76" w:rsidP="008F044F">
      <w:pPr>
        <w:pStyle w:val="a3"/>
        <w:spacing w:line="240" w:lineRule="auto"/>
        <w:ind w:firstLine="454"/>
        <w:rPr>
          <w:rFonts w:ascii="Times New Roman" w:hAnsi="Times New Roman"/>
          <w:i/>
          <w:color w:val="auto"/>
          <w:sz w:val="24"/>
          <w:szCs w:val="24"/>
        </w:rPr>
      </w:pPr>
      <w:r w:rsidRPr="008F044F">
        <w:rPr>
          <w:rFonts w:ascii="Times New Roman" w:hAnsi="Times New Roman"/>
          <w:i/>
          <w:iCs/>
          <w:color w:val="auto"/>
          <w:sz w:val="24"/>
          <w:szCs w:val="24"/>
        </w:rPr>
        <w:t>Информационное обеспечение</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8F044F">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8F044F" w:rsidRDefault="00653A76" w:rsidP="008F044F">
      <w:pPr>
        <w:pStyle w:val="a3"/>
        <w:spacing w:line="240" w:lineRule="auto"/>
        <w:ind w:firstLine="454"/>
        <w:rPr>
          <w:rFonts w:ascii="Times New Roman" w:hAnsi="Times New Roman"/>
          <w:color w:val="auto"/>
          <w:sz w:val="24"/>
          <w:szCs w:val="24"/>
        </w:rPr>
      </w:pPr>
      <w:r w:rsidRPr="008F044F">
        <w:rPr>
          <w:rFonts w:ascii="Times New Roman" w:hAnsi="Times New Roman"/>
          <w:color w:val="auto"/>
          <w:spacing w:val="2"/>
          <w:sz w:val="24"/>
          <w:szCs w:val="24"/>
        </w:rPr>
        <w:t xml:space="preserve">Обязательным является создание системы широкого доступа детей с </w:t>
      </w:r>
      <w:r w:rsidR="00BE4E0F" w:rsidRPr="008F044F">
        <w:rPr>
          <w:rFonts w:ascii="Times New Roman" w:hAnsi="Times New Roman"/>
          <w:color w:val="auto"/>
          <w:spacing w:val="2"/>
          <w:sz w:val="24"/>
          <w:szCs w:val="24"/>
        </w:rPr>
        <w:t>ОВЗ</w:t>
      </w:r>
      <w:r w:rsidRPr="008F044F">
        <w:rPr>
          <w:rFonts w:ascii="Times New Roman" w:hAnsi="Times New Roman"/>
          <w:color w:val="auto"/>
          <w:spacing w:val="2"/>
          <w:sz w:val="24"/>
          <w:szCs w:val="24"/>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8F044F">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E2395D" w:rsidRDefault="00900B5A" w:rsidP="007F28CF">
      <w:pPr>
        <w:pStyle w:val="1"/>
        <w:numPr>
          <w:ilvl w:val="0"/>
          <w:numId w:val="2"/>
        </w:numPr>
        <w:tabs>
          <w:tab w:val="left" w:pos="426"/>
        </w:tabs>
        <w:spacing w:line="240" w:lineRule="auto"/>
        <w:ind w:left="0" w:firstLine="0"/>
        <w:jc w:val="center"/>
        <w:rPr>
          <w:sz w:val="24"/>
          <w:szCs w:val="24"/>
        </w:rPr>
      </w:pPr>
      <w:r w:rsidRPr="00CB6752">
        <w:br w:type="page"/>
      </w:r>
      <w:r w:rsidR="00E2395D" w:rsidRPr="007F28CF">
        <w:rPr>
          <w:sz w:val="24"/>
          <w:szCs w:val="24"/>
        </w:rPr>
        <w:lastRenderedPageBreak/>
        <w:t>Организационный раздел</w:t>
      </w:r>
    </w:p>
    <w:p w:rsidR="007F28CF" w:rsidRPr="007F28CF" w:rsidRDefault="007F28CF" w:rsidP="007F28CF"/>
    <w:p w:rsidR="004D11B5" w:rsidRDefault="00580F6D" w:rsidP="004D11B5">
      <w:pPr>
        <w:numPr>
          <w:ilvl w:val="1"/>
          <w:numId w:val="2"/>
        </w:numPr>
        <w:tabs>
          <w:tab w:val="left" w:pos="567"/>
        </w:tabs>
        <w:ind w:left="0" w:firstLine="0"/>
        <w:jc w:val="center"/>
        <w:outlineLvl w:val="1"/>
        <w:rPr>
          <w:rFonts w:eastAsia="MS Gothic"/>
          <w:b/>
        </w:rPr>
      </w:pPr>
      <w:r w:rsidRPr="007F28CF">
        <w:rPr>
          <w:rFonts w:eastAsia="MS Gothic"/>
          <w:b/>
        </w:rPr>
        <w:t>У</w:t>
      </w:r>
      <w:r w:rsidR="00E2395D" w:rsidRPr="007F28CF">
        <w:rPr>
          <w:rFonts w:eastAsia="MS Gothic"/>
          <w:b/>
        </w:rPr>
        <w:t>чебный план начального общего образования</w:t>
      </w:r>
    </w:p>
    <w:p w:rsidR="004D11B5" w:rsidRPr="004D11B5" w:rsidRDefault="004D11B5" w:rsidP="003272D1">
      <w:pPr>
        <w:tabs>
          <w:tab w:val="left" w:pos="567"/>
        </w:tabs>
        <w:jc w:val="center"/>
        <w:outlineLvl w:val="1"/>
        <w:rPr>
          <w:rFonts w:eastAsia="MS Gothic"/>
        </w:rPr>
      </w:pPr>
      <w:r w:rsidRPr="004D11B5">
        <w:rPr>
          <w:rFonts w:eastAsia="MS Gothic"/>
        </w:rPr>
        <w:t>ПРИЛОЖЕНИЕ к программе по годам обучения</w:t>
      </w:r>
    </w:p>
    <w:p w:rsidR="000C1468" w:rsidRPr="007F28CF" w:rsidRDefault="000C1468" w:rsidP="000D2F16">
      <w:pPr>
        <w:shd w:val="clear" w:color="auto" w:fill="FFFFFF"/>
        <w:autoSpaceDE w:val="0"/>
        <w:autoSpaceDN w:val="0"/>
        <w:adjustRightInd w:val="0"/>
      </w:pPr>
    </w:p>
    <w:p w:rsidR="00653A76" w:rsidRPr="007F28CF" w:rsidRDefault="00D00181" w:rsidP="00530176">
      <w:pPr>
        <w:pStyle w:val="afd"/>
        <w:numPr>
          <w:ilvl w:val="1"/>
          <w:numId w:val="79"/>
        </w:numPr>
        <w:tabs>
          <w:tab w:val="left" w:pos="993"/>
        </w:tabs>
        <w:spacing w:line="240" w:lineRule="auto"/>
        <w:jc w:val="center"/>
        <w:rPr>
          <w:sz w:val="24"/>
        </w:rPr>
      </w:pPr>
      <w:bookmarkStart w:id="176" w:name="_Toc288394109"/>
      <w:bookmarkStart w:id="177" w:name="_Toc288410576"/>
      <w:bookmarkStart w:id="178" w:name="_Toc288410705"/>
      <w:bookmarkStart w:id="179" w:name="_Toc294246114"/>
      <w:r w:rsidRPr="007F28CF">
        <w:rPr>
          <w:sz w:val="24"/>
        </w:rPr>
        <w:t xml:space="preserve">Система </w:t>
      </w:r>
      <w:r w:rsidR="00653A76" w:rsidRPr="007F28CF">
        <w:rPr>
          <w:sz w:val="24"/>
        </w:rPr>
        <w:t>условий реализацииосновной образовательной программы</w:t>
      </w:r>
      <w:bookmarkEnd w:id="176"/>
      <w:bookmarkEnd w:id="177"/>
      <w:bookmarkEnd w:id="178"/>
      <w:bookmarkEnd w:id="179"/>
    </w:p>
    <w:p w:rsidR="00653A76" w:rsidRPr="007F28CF" w:rsidRDefault="00653A76" w:rsidP="007F28CF">
      <w:pPr>
        <w:pStyle w:val="a3"/>
        <w:spacing w:line="240" w:lineRule="auto"/>
        <w:ind w:firstLine="709"/>
        <w:rPr>
          <w:rFonts w:ascii="Times New Roman" w:hAnsi="Times New Roman"/>
          <w:color w:val="auto"/>
          <w:spacing w:val="-2"/>
          <w:sz w:val="24"/>
          <w:szCs w:val="24"/>
        </w:rPr>
      </w:pPr>
      <w:r w:rsidRPr="007F28CF">
        <w:rPr>
          <w:rFonts w:ascii="Times New Roman" w:hAnsi="Times New Roman"/>
          <w:color w:val="auto"/>
          <w:spacing w:val="-2"/>
          <w:sz w:val="24"/>
          <w:szCs w:val="24"/>
        </w:rPr>
        <w:t>Интегративным результатом выполнения требований к ус</w:t>
      </w:r>
      <w:r w:rsidRPr="007F28CF">
        <w:rPr>
          <w:rFonts w:ascii="Times New Roman" w:hAnsi="Times New Roman"/>
          <w:color w:val="auto"/>
          <w:spacing w:val="2"/>
          <w:sz w:val="24"/>
          <w:szCs w:val="24"/>
        </w:rPr>
        <w:t xml:space="preserve">ловиям реализации основной образовательной программы </w:t>
      </w:r>
      <w:r w:rsidR="005C5F90" w:rsidRPr="007F28CF">
        <w:rPr>
          <w:rFonts w:ascii="Times New Roman" w:hAnsi="Times New Roman"/>
          <w:color w:val="auto"/>
          <w:sz w:val="24"/>
          <w:szCs w:val="24"/>
        </w:rPr>
        <w:t>организации, осуществляющей образовательную деятельность</w:t>
      </w:r>
      <w:r w:rsidR="00375003" w:rsidRPr="007F28CF">
        <w:rPr>
          <w:rFonts w:ascii="Times New Roman" w:hAnsi="Times New Roman"/>
          <w:color w:val="auto"/>
          <w:sz w:val="24"/>
          <w:szCs w:val="24"/>
        </w:rPr>
        <w:t>,</w:t>
      </w:r>
      <w:r w:rsidRPr="007F28CF">
        <w:rPr>
          <w:rFonts w:ascii="Times New Roman" w:hAnsi="Times New Roman"/>
          <w:color w:val="auto"/>
          <w:sz w:val="24"/>
          <w:szCs w:val="24"/>
        </w:rPr>
        <w:t xml:space="preserve"> должно быть создание и поддержание комфортной развивающей образовательной среды, </w:t>
      </w:r>
      <w:r w:rsidRPr="007F28CF">
        <w:rPr>
          <w:rFonts w:ascii="Times New Roman" w:hAnsi="Times New Roman"/>
          <w:color w:val="auto"/>
          <w:spacing w:val="2"/>
          <w:sz w:val="24"/>
          <w:szCs w:val="24"/>
        </w:rPr>
        <w:t xml:space="preserve">адекватной задачам достижения личностного, социального, </w:t>
      </w:r>
      <w:r w:rsidRPr="007F28CF">
        <w:rPr>
          <w:rFonts w:ascii="Times New Roman" w:hAnsi="Times New Roman"/>
          <w:color w:val="auto"/>
          <w:sz w:val="24"/>
          <w:szCs w:val="24"/>
        </w:rPr>
        <w:t>познавательного (интеллектуального), коммуникативного, эс</w:t>
      </w:r>
      <w:r w:rsidRPr="007F28CF">
        <w:rPr>
          <w:rFonts w:ascii="Times New Roman" w:hAnsi="Times New Roman"/>
          <w:color w:val="auto"/>
          <w:spacing w:val="-2"/>
          <w:sz w:val="24"/>
          <w:szCs w:val="24"/>
        </w:rPr>
        <w:t>тетического, физического, трудового развития обучающихся.</w:t>
      </w:r>
    </w:p>
    <w:p w:rsidR="00653A76" w:rsidRPr="007F28CF" w:rsidRDefault="00653A76" w:rsidP="007F28CF">
      <w:pPr>
        <w:pStyle w:val="a3"/>
        <w:spacing w:line="240" w:lineRule="auto"/>
        <w:ind w:firstLine="709"/>
        <w:rPr>
          <w:rFonts w:ascii="Times New Roman" w:hAnsi="Times New Roman"/>
          <w:color w:val="auto"/>
          <w:sz w:val="24"/>
          <w:szCs w:val="24"/>
        </w:rPr>
      </w:pPr>
      <w:r w:rsidRPr="007F28CF">
        <w:rPr>
          <w:rFonts w:ascii="Times New Roman" w:hAnsi="Times New Roman"/>
          <w:color w:val="auto"/>
          <w:sz w:val="24"/>
          <w:szCs w:val="24"/>
        </w:rPr>
        <w:t xml:space="preserve">Созданные в </w:t>
      </w:r>
      <w:r w:rsidR="004D11B5">
        <w:rPr>
          <w:rFonts w:ascii="Times New Roman" w:hAnsi="Times New Roman"/>
          <w:color w:val="auto"/>
          <w:spacing w:val="2"/>
          <w:sz w:val="24"/>
          <w:szCs w:val="24"/>
        </w:rPr>
        <w:t xml:space="preserve">МОБУ СОШ № </w:t>
      </w:r>
      <w:r w:rsidR="00CF454A" w:rsidRPr="007F28CF">
        <w:rPr>
          <w:rFonts w:ascii="Times New Roman" w:hAnsi="Times New Roman"/>
          <w:color w:val="auto"/>
          <w:spacing w:val="2"/>
          <w:sz w:val="24"/>
          <w:szCs w:val="24"/>
        </w:rPr>
        <w:t>4</w:t>
      </w:r>
      <w:r w:rsidR="004D11B5">
        <w:rPr>
          <w:rFonts w:ascii="Times New Roman" w:hAnsi="Times New Roman"/>
          <w:color w:val="auto"/>
          <w:spacing w:val="2"/>
          <w:sz w:val="24"/>
          <w:szCs w:val="24"/>
        </w:rPr>
        <w:t>1</w:t>
      </w:r>
      <w:r w:rsidR="00CF454A" w:rsidRPr="007F28CF">
        <w:rPr>
          <w:rFonts w:ascii="Times New Roman" w:hAnsi="Times New Roman"/>
          <w:color w:val="auto"/>
          <w:spacing w:val="2"/>
          <w:sz w:val="24"/>
          <w:szCs w:val="24"/>
        </w:rPr>
        <w:t xml:space="preserve"> МО Кореновский район</w:t>
      </w:r>
      <w:r w:rsidRPr="007F28CF">
        <w:rPr>
          <w:rFonts w:ascii="Times New Roman" w:hAnsi="Times New Roman"/>
          <w:color w:val="auto"/>
          <w:sz w:val="24"/>
          <w:szCs w:val="24"/>
        </w:rPr>
        <w:t xml:space="preserve">, </w:t>
      </w:r>
      <w:r w:rsidR="00D93053" w:rsidRPr="007F28CF">
        <w:rPr>
          <w:rFonts w:ascii="Times New Roman" w:hAnsi="Times New Roman"/>
          <w:color w:val="auto"/>
          <w:sz w:val="24"/>
          <w:szCs w:val="24"/>
        </w:rPr>
        <w:t xml:space="preserve">реализующей </w:t>
      </w:r>
      <w:r w:rsidRPr="007F28CF">
        <w:rPr>
          <w:rFonts w:ascii="Times New Roman" w:hAnsi="Times New Roman"/>
          <w:color w:val="auto"/>
          <w:spacing w:val="-2"/>
          <w:sz w:val="24"/>
          <w:szCs w:val="24"/>
        </w:rPr>
        <w:t>основную образовательную программу начального общего об</w:t>
      </w:r>
      <w:r w:rsidRPr="007F28CF">
        <w:rPr>
          <w:rFonts w:ascii="Times New Roman" w:hAnsi="Times New Roman"/>
          <w:color w:val="auto"/>
          <w:sz w:val="24"/>
          <w:szCs w:val="24"/>
        </w:rPr>
        <w:t>разования, условия:</w:t>
      </w:r>
    </w:p>
    <w:p w:rsidR="00653A76" w:rsidRPr="007F28CF" w:rsidRDefault="00653A76" w:rsidP="007F28CF">
      <w:pPr>
        <w:pStyle w:val="21"/>
        <w:spacing w:line="240" w:lineRule="auto"/>
        <w:ind w:firstLine="709"/>
        <w:rPr>
          <w:sz w:val="24"/>
        </w:rPr>
      </w:pPr>
      <w:r w:rsidRPr="007F28CF">
        <w:rPr>
          <w:sz w:val="24"/>
        </w:rPr>
        <w:t>соответств</w:t>
      </w:r>
      <w:r w:rsidR="00217830" w:rsidRPr="007F28CF">
        <w:rPr>
          <w:sz w:val="24"/>
        </w:rPr>
        <w:t>уют</w:t>
      </w:r>
      <w:r w:rsidRPr="007F28CF">
        <w:rPr>
          <w:sz w:val="24"/>
        </w:rPr>
        <w:t xml:space="preserve"> требованиям </w:t>
      </w:r>
      <w:r w:rsidR="00C11324" w:rsidRPr="007F28CF">
        <w:rPr>
          <w:sz w:val="24"/>
        </w:rPr>
        <w:t>ФГОС НОО</w:t>
      </w:r>
      <w:r w:rsidRPr="007F28CF">
        <w:rPr>
          <w:sz w:val="24"/>
        </w:rPr>
        <w:t>;</w:t>
      </w:r>
    </w:p>
    <w:p w:rsidR="00653A76" w:rsidRPr="007F28CF" w:rsidRDefault="00653A76" w:rsidP="007F28CF">
      <w:pPr>
        <w:pStyle w:val="21"/>
        <w:spacing w:line="240" w:lineRule="auto"/>
        <w:ind w:firstLine="709"/>
        <w:rPr>
          <w:sz w:val="24"/>
        </w:rPr>
      </w:pPr>
      <w:r w:rsidRPr="007F28CF">
        <w:rPr>
          <w:spacing w:val="2"/>
          <w:sz w:val="24"/>
        </w:rPr>
        <w:t>гарантир</w:t>
      </w:r>
      <w:r w:rsidR="00217830" w:rsidRPr="007F28CF">
        <w:rPr>
          <w:spacing w:val="2"/>
          <w:sz w:val="24"/>
        </w:rPr>
        <w:t>уют</w:t>
      </w:r>
      <w:r w:rsidRPr="007F28CF">
        <w:rPr>
          <w:spacing w:val="2"/>
          <w:sz w:val="24"/>
        </w:rPr>
        <w:t xml:space="preserve"> сохранность и укрепление физического, </w:t>
      </w:r>
      <w:r w:rsidRPr="007F28CF">
        <w:rPr>
          <w:sz w:val="24"/>
        </w:rPr>
        <w:t xml:space="preserve">психологического и социального здоровья обучающихся; </w:t>
      </w:r>
    </w:p>
    <w:p w:rsidR="00653A76" w:rsidRPr="007F28CF" w:rsidRDefault="00653A76" w:rsidP="007F28CF">
      <w:pPr>
        <w:pStyle w:val="21"/>
        <w:spacing w:line="240" w:lineRule="auto"/>
        <w:ind w:firstLine="709"/>
        <w:rPr>
          <w:sz w:val="24"/>
        </w:rPr>
      </w:pPr>
      <w:r w:rsidRPr="007F28CF">
        <w:rPr>
          <w:spacing w:val="-2"/>
          <w:sz w:val="24"/>
        </w:rPr>
        <w:t>обеспечива</w:t>
      </w:r>
      <w:r w:rsidR="00217830" w:rsidRPr="007F28CF">
        <w:rPr>
          <w:spacing w:val="-2"/>
          <w:sz w:val="24"/>
        </w:rPr>
        <w:t>ют</w:t>
      </w:r>
      <w:r w:rsidRPr="007F28CF">
        <w:rPr>
          <w:spacing w:val="-2"/>
          <w:sz w:val="24"/>
        </w:rPr>
        <w:t xml:space="preserve"> реализацию основной образовательной про­</w:t>
      </w:r>
      <w:r w:rsidRPr="007F28CF">
        <w:rPr>
          <w:spacing w:val="-2"/>
          <w:sz w:val="24"/>
        </w:rPr>
        <w:br/>
      </w:r>
      <w:r w:rsidRPr="007F28CF">
        <w:rPr>
          <w:sz w:val="24"/>
        </w:rPr>
        <w:t xml:space="preserve">граммы </w:t>
      </w:r>
      <w:r w:rsidR="005C5F90" w:rsidRPr="007F28CF">
        <w:rPr>
          <w:sz w:val="24"/>
        </w:rPr>
        <w:t>организации, осуществляющей образовательную деятельность</w:t>
      </w:r>
      <w:r w:rsidRPr="007F28CF">
        <w:rPr>
          <w:sz w:val="24"/>
        </w:rPr>
        <w:t xml:space="preserve"> и достижение планируемых результатов её освоения;</w:t>
      </w:r>
    </w:p>
    <w:p w:rsidR="00931CBC" w:rsidRPr="007F28CF" w:rsidRDefault="00653A76" w:rsidP="007F28CF">
      <w:pPr>
        <w:pStyle w:val="21"/>
        <w:spacing w:line="240" w:lineRule="auto"/>
        <w:ind w:firstLine="709"/>
        <w:rPr>
          <w:sz w:val="24"/>
        </w:rPr>
      </w:pPr>
      <w:r w:rsidRPr="007F28CF">
        <w:rPr>
          <w:spacing w:val="-2"/>
          <w:sz w:val="24"/>
        </w:rPr>
        <w:t>учитыва</w:t>
      </w:r>
      <w:r w:rsidR="00217830" w:rsidRPr="007F28CF">
        <w:rPr>
          <w:spacing w:val="-2"/>
          <w:sz w:val="24"/>
        </w:rPr>
        <w:t>ют</w:t>
      </w:r>
      <w:r w:rsidRPr="007F28CF">
        <w:rPr>
          <w:spacing w:val="-2"/>
          <w:sz w:val="24"/>
        </w:rPr>
        <w:t xml:space="preserve"> особенности </w:t>
      </w:r>
      <w:r w:rsidR="005C5F90" w:rsidRPr="007F28CF">
        <w:rPr>
          <w:spacing w:val="-2"/>
          <w:sz w:val="24"/>
        </w:rPr>
        <w:t>организации, осуществляющей образовательную деятельность</w:t>
      </w:r>
      <w:r w:rsidRPr="007F28CF">
        <w:rPr>
          <w:spacing w:val="-2"/>
          <w:sz w:val="24"/>
        </w:rPr>
        <w:t xml:space="preserve">, </w:t>
      </w:r>
      <w:r w:rsidR="00375003" w:rsidRPr="007F28CF">
        <w:rPr>
          <w:sz w:val="24"/>
        </w:rPr>
        <w:t>ее</w:t>
      </w:r>
      <w:r w:rsidRPr="007F28CF">
        <w:rPr>
          <w:spacing w:val="2"/>
          <w:sz w:val="24"/>
        </w:rPr>
        <w:t xml:space="preserve">организационную структуру, запросы участников </w:t>
      </w:r>
      <w:r w:rsidR="00AD64C6" w:rsidRPr="007F28CF">
        <w:rPr>
          <w:sz w:val="24"/>
        </w:rPr>
        <w:t>образовательных отношений</w:t>
      </w:r>
      <w:r w:rsidRPr="007F28CF">
        <w:rPr>
          <w:sz w:val="24"/>
        </w:rPr>
        <w:t>;</w:t>
      </w:r>
    </w:p>
    <w:p w:rsidR="00931CBC" w:rsidRPr="007F28CF" w:rsidRDefault="00653A76" w:rsidP="007F28CF">
      <w:pPr>
        <w:pStyle w:val="21"/>
        <w:spacing w:line="240" w:lineRule="auto"/>
        <w:ind w:firstLine="709"/>
        <w:rPr>
          <w:sz w:val="24"/>
        </w:rPr>
      </w:pPr>
      <w:r w:rsidRPr="007F28CF">
        <w:rPr>
          <w:spacing w:val="2"/>
          <w:sz w:val="24"/>
        </w:rPr>
        <w:t>представля</w:t>
      </w:r>
      <w:r w:rsidR="00217830" w:rsidRPr="007F28CF">
        <w:rPr>
          <w:spacing w:val="2"/>
          <w:sz w:val="24"/>
        </w:rPr>
        <w:t>ют</w:t>
      </w:r>
      <w:r w:rsidRPr="007F28CF">
        <w:rPr>
          <w:spacing w:val="2"/>
          <w:sz w:val="24"/>
        </w:rPr>
        <w:t xml:space="preserve"> возможность взаимодействия с социаль</w:t>
      </w:r>
      <w:r w:rsidRPr="007F28CF">
        <w:rPr>
          <w:sz w:val="24"/>
        </w:rPr>
        <w:t>ными партнёрами, использования ресурсов социума.</w:t>
      </w:r>
    </w:p>
    <w:p w:rsidR="00653A76" w:rsidRPr="007F28CF" w:rsidRDefault="00653A76" w:rsidP="007F28CF">
      <w:pPr>
        <w:pStyle w:val="21"/>
        <w:numPr>
          <w:ilvl w:val="0"/>
          <w:numId w:val="0"/>
        </w:numPr>
        <w:spacing w:line="240" w:lineRule="auto"/>
        <w:ind w:firstLine="709"/>
        <w:rPr>
          <w:sz w:val="24"/>
        </w:rPr>
      </w:pPr>
      <w:r w:rsidRPr="007F28CF">
        <w:rPr>
          <w:spacing w:val="-2"/>
          <w:sz w:val="24"/>
        </w:rPr>
        <w:t xml:space="preserve">Раздел основной образовательной программы </w:t>
      </w:r>
      <w:r w:rsidR="004D11B5">
        <w:rPr>
          <w:spacing w:val="-2"/>
          <w:sz w:val="24"/>
        </w:rPr>
        <w:t xml:space="preserve">МОБУ СОШ № </w:t>
      </w:r>
      <w:r w:rsidR="00217830" w:rsidRPr="007F28CF">
        <w:rPr>
          <w:spacing w:val="-2"/>
          <w:sz w:val="24"/>
        </w:rPr>
        <w:t>4</w:t>
      </w:r>
      <w:r w:rsidR="004D11B5">
        <w:rPr>
          <w:spacing w:val="-2"/>
          <w:sz w:val="24"/>
        </w:rPr>
        <w:t>1</w:t>
      </w:r>
      <w:r w:rsidR="00217830" w:rsidRPr="007F28CF">
        <w:rPr>
          <w:spacing w:val="-2"/>
          <w:sz w:val="24"/>
        </w:rPr>
        <w:t>,</w:t>
      </w:r>
      <w:r w:rsidRPr="007F28CF">
        <w:rPr>
          <w:spacing w:val="-2"/>
          <w:sz w:val="24"/>
        </w:rPr>
        <w:t xml:space="preserve"> х</w:t>
      </w:r>
      <w:r w:rsidR="00217830" w:rsidRPr="007F28CF">
        <w:rPr>
          <w:spacing w:val="-2"/>
          <w:sz w:val="24"/>
        </w:rPr>
        <w:t xml:space="preserve">арактеризующий систему условий </w:t>
      </w:r>
      <w:r w:rsidRPr="007F28CF">
        <w:rPr>
          <w:sz w:val="24"/>
        </w:rPr>
        <w:t>содерж</w:t>
      </w:r>
      <w:r w:rsidR="00217830" w:rsidRPr="007F28CF">
        <w:rPr>
          <w:sz w:val="24"/>
        </w:rPr>
        <w:t>ит</w:t>
      </w:r>
      <w:r w:rsidRPr="007F28CF">
        <w:rPr>
          <w:sz w:val="24"/>
        </w:rPr>
        <w:t>:</w:t>
      </w:r>
    </w:p>
    <w:p w:rsidR="00653A76" w:rsidRPr="007F28CF" w:rsidRDefault="00653A76" w:rsidP="007F28CF">
      <w:pPr>
        <w:pStyle w:val="21"/>
        <w:spacing w:line="240" w:lineRule="auto"/>
        <w:ind w:firstLine="709"/>
        <w:rPr>
          <w:sz w:val="24"/>
        </w:rPr>
      </w:pPr>
      <w:r w:rsidRPr="007F28CF">
        <w:rPr>
          <w:spacing w:val="2"/>
          <w:sz w:val="24"/>
        </w:rPr>
        <w:t>описание кадровых, психолого­педагогических, финан</w:t>
      </w:r>
      <w:r w:rsidRPr="007F28CF">
        <w:rPr>
          <w:sz w:val="24"/>
        </w:rPr>
        <w:t>совых, материально­технических, информационно­методических условий и ресурсов;</w:t>
      </w:r>
    </w:p>
    <w:p w:rsidR="00653A76" w:rsidRPr="007F28CF" w:rsidRDefault="00653A76" w:rsidP="007F28CF">
      <w:pPr>
        <w:pStyle w:val="21"/>
        <w:spacing w:line="240" w:lineRule="auto"/>
        <w:ind w:firstLine="709"/>
        <w:rPr>
          <w:sz w:val="24"/>
        </w:rPr>
      </w:pPr>
      <w:r w:rsidRPr="007F28CF">
        <w:rPr>
          <w:sz w:val="24"/>
        </w:rPr>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w:t>
      </w:r>
      <w:r w:rsidR="005C5F90" w:rsidRPr="007F28CF">
        <w:rPr>
          <w:sz w:val="24"/>
        </w:rPr>
        <w:t>организации, осуществляющей образовательную деятельность</w:t>
      </w:r>
      <w:r w:rsidRPr="007F28CF">
        <w:rPr>
          <w:sz w:val="24"/>
        </w:rPr>
        <w:t>;</w:t>
      </w:r>
    </w:p>
    <w:p w:rsidR="00653A76" w:rsidRPr="007F28CF" w:rsidRDefault="00653A76" w:rsidP="007F28CF">
      <w:pPr>
        <w:pStyle w:val="21"/>
        <w:spacing w:line="240" w:lineRule="auto"/>
        <w:ind w:firstLine="709"/>
        <w:rPr>
          <w:sz w:val="24"/>
        </w:rPr>
      </w:pPr>
      <w:r w:rsidRPr="007F28CF">
        <w:rPr>
          <w:spacing w:val="2"/>
          <w:sz w:val="24"/>
        </w:rPr>
        <w:t xml:space="preserve">механизмы достижения целевых ориентиров в системе </w:t>
      </w:r>
      <w:r w:rsidRPr="007F28CF">
        <w:rPr>
          <w:sz w:val="24"/>
        </w:rPr>
        <w:t>условий;</w:t>
      </w:r>
    </w:p>
    <w:p w:rsidR="00653A76" w:rsidRPr="007F28CF" w:rsidRDefault="00653A76" w:rsidP="007F28CF">
      <w:pPr>
        <w:pStyle w:val="21"/>
        <w:spacing w:line="240" w:lineRule="auto"/>
        <w:ind w:firstLine="709"/>
        <w:rPr>
          <w:sz w:val="24"/>
        </w:rPr>
      </w:pPr>
      <w:r w:rsidRPr="007F28CF">
        <w:rPr>
          <w:sz w:val="24"/>
        </w:rPr>
        <w:t>сетевой график (дорожную карту) по формированию необходимой системы условий;</w:t>
      </w:r>
    </w:p>
    <w:p w:rsidR="00653A76" w:rsidRPr="007F28CF" w:rsidRDefault="00375003" w:rsidP="007F28CF">
      <w:pPr>
        <w:pStyle w:val="21"/>
        <w:spacing w:line="240" w:lineRule="auto"/>
        <w:ind w:firstLine="709"/>
        <w:rPr>
          <w:sz w:val="24"/>
        </w:rPr>
      </w:pPr>
      <w:r w:rsidRPr="007F28CF">
        <w:rPr>
          <w:sz w:val="24"/>
        </w:rPr>
        <w:t xml:space="preserve">контроль за состоянием </w:t>
      </w:r>
      <w:r w:rsidR="00653A76" w:rsidRPr="007F28CF">
        <w:rPr>
          <w:sz w:val="24"/>
        </w:rPr>
        <w:t>систем</w:t>
      </w:r>
      <w:r w:rsidRPr="007F28CF">
        <w:rPr>
          <w:sz w:val="24"/>
        </w:rPr>
        <w:t>ы</w:t>
      </w:r>
      <w:r w:rsidR="00653A76" w:rsidRPr="007F28CF">
        <w:rPr>
          <w:sz w:val="24"/>
        </w:rPr>
        <w:t xml:space="preserve"> условий.</w:t>
      </w:r>
    </w:p>
    <w:p w:rsidR="00653A76" w:rsidRPr="007F28CF" w:rsidRDefault="00217830" w:rsidP="007F28CF">
      <w:pPr>
        <w:pStyle w:val="a3"/>
        <w:spacing w:line="240" w:lineRule="auto"/>
        <w:ind w:firstLine="709"/>
        <w:rPr>
          <w:rFonts w:ascii="Times New Roman" w:hAnsi="Times New Roman"/>
          <w:color w:val="auto"/>
          <w:sz w:val="24"/>
          <w:szCs w:val="24"/>
        </w:rPr>
      </w:pPr>
      <w:r w:rsidRPr="007F28CF">
        <w:rPr>
          <w:rFonts w:ascii="Times New Roman" w:hAnsi="Times New Roman"/>
          <w:color w:val="auto"/>
          <w:sz w:val="24"/>
          <w:szCs w:val="24"/>
        </w:rPr>
        <w:t>С</w:t>
      </w:r>
      <w:r w:rsidR="00653A76" w:rsidRPr="007F28CF">
        <w:rPr>
          <w:rFonts w:ascii="Times New Roman" w:hAnsi="Times New Roman"/>
          <w:color w:val="auto"/>
          <w:sz w:val="24"/>
          <w:szCs w:val="24"/>
        </w:rPr>
        <w:t>истем</w:t>
      </w:r>
      <w:r w:rsidRPr="007F28CF">
        <w:rPr>
          <w:rFonts w:ascii="Times New Roman" w:hAnsi="Times New Roman"/>
          <w:color w:val="auto"/>
          <w:sz w:val="24"/>
          <w:szCs w:val="24"/>
        </w:rPr>
        <w:t>а</w:t>
      </w:r>
      <w:r w:rsidR="00653A76" w:rsidRPr="007F28CF">
        <w:rPr>
          <w:rFonts w:ascii="Times New Roman" w:hAnsi="Times New Roman"/>
          <w:color w:val="auto"/>
          <w:sz w:val="24"/>
          <w:szCs w:val="24"/>
        </w:rPr>
        <w:t xml:space="preserve"> условий реализации основной образовательной программы </w:t>
      </w:r>
      <w:r w:rsidR="004D11B5">
        <w:rPr>
          <w:rFonts w:ascii="Times New Roman" w:hAnsi="Times New Roman"/>
          <w:color w:val="auto"/>
          <w:sz w:val="24"/>
          <w:szCs w:val="24"/>
        </w:rPr>
        <w:t xml:space="preserve">МОБУ СОШ № </w:t>
      </w:r>
      <w:r w:rsidRPr="007F28CF">
        <w:rPr>
          <w:rFonts w:ascii="Times New Roman" w:hAnsi="Times New Roman"/>
          <w:color w:val="auto"/>
          <w:sz w:val="24"/>
          <w:szCs w:val="24"/>
        </w:rPr>
        <w:t>4</w:t>
      </w:r>
      <w:r w:rsidR="004D11B5">
        <w:rPr>
          <w:rFonts w:ascii="Times New Roman" w:hAnsi="Times New Roman"/>
          <w:color w:val="auto"/>
          <w:sz w:val="24"/>
          <w:szCs w:val="24"/>
        </w:rPr>
        <w:t>1</w:t>
      </w:r>
      <w:r w:rsidRPr="007F28CF">
        <w:rPr>
          <w:rFonts w:ascii="Times New Roman" w:hAnsi="Times New Roman"/>
          <w:color w:val="auto"/>
          <w:sz w:val="24"/>
          <w:szCs w:val="24"/>
        </w:rPr>
        <w:t xml:space="preserve"> базируется</w:t>
      </w:r>
      <w:r w:rsidR="00653A76" w:rsidRPr="007F28CF">
        <w:rPr>
          <w:rFonts w:ascii="Times New Roman" w:hAnsi="Times New Roman"/>
          <w:color w:val="auto"/>
          <w:sz w:val="24"/>
          <w:szCs w:val="24"/>
        </w:rPr>
        <w:t xml:space="preserve"> на результатах</w:t>
      </w:r>
      <w:r w:rsidRPr="007F28CF">
        <w:rPr>
          <w:rFonts w:ascii="Times New Roman" w:hAnsi="Times New Roman"/>
          <w:color w:val="auto"/>
          <w:sz w:val="24"/>
          <w:szCs w:val="24"/>
        </w:rPr>
        <w:t>,</w:t>
      </w:r>
      <w:r w:rsidR="00653A76" w:rsidRPr="007F28CF">
        <w:rPr>
          <w:rFonts w:ascii="Times New Roman" w:hAnsi="Times New Roman"/>
          <w:color w:val="auto"/>
          <w:sz w:val="24"/>
          <w:szCs w:val="24"/>
        </w:rPr>
        <w:t xml:space="preserve"> проведённой в ходе разработки программы</w:t>
      </w:r>
      <w:r w:rsidRPr="007F28CF">
        <w:rPr>
          <w:rFonts w:ascii="Times New Roman" w:hAnsi="Times New Roman"/>
          <w:color w:val="auto"/>
          <w:sz w:val="24"/>
          <w:szCs w:val="24"/>
        </w:rPr>
        <w:t>,</w:t>
      </w:r>
      <w:r w:rsidR="00653A76" w:rsidRPr="007F28CF">
        <w:rPr>
          <w:rFonts w:ascii="Times New Roman" w:hAnsi="Times New Roman"/>
          <w:color w:val="auto"/>
          <w:sz w:val="24"/>
          <w:szCs w:val="24"/>
        </w:rPr>
        <w:t xml:space="preserve"> комплексной аналитико­обобщающей и прогностической работы, включающей:</w:t>
      </w:r>
    </w:p>
    <w:p w:rsidR="00653A76" w:rsidRPr="007F28CF" w:rsidRDefault="00653A76" w:rsidP="007F28CF">
      <w:pPr>
        <w:pStyle w:val="21"/>
        <w:spacing w:line="240" w:lineRule="auto"/>
        <w:ind w:firstLine="709"/>
        <w:rPr>
          <w:sz w:val="24"/>
        </w:rPr>
      </w:pPr>
      <w:r w:rsidRPr="007F28CF">
        <w:rPr>
          <w:sz w:val="24"/>
        </w:rPr>
        <w:t xml:space="preserve">анализ имеющихся в </w:t>
      </w:r>
      <w:r w:rsidR="004D11B5">
        <w:rPr>
          <w:sz w:val="24"/>
        </w:rPr>
        <w:t xml:space="preserve">МОБУ СОШ № </w:t>
      </w:r>
      <w:r w:rsidR="00217830" w:rsidRPr="007F28CF">
        <w:rPr>
          <w:sz w:val="24"/>
        </w:rPr>
        <w:t>4</w:t>
      </w:r>
      <w:r w:rsidR="004D11B5">
        <w:rPr>
          <w:sz w:val="24"/>
        </w:rPr>
        <w:t>1</w:t>
      </w:r>
      <w:r w:rsidRPr="007F28CF">
        <w:rPr>
          <w:sz w:val="24"/>
        </w:rPr>
        <w:t>условий и ресурсов реализации основной образовательной программы начального общего образования;</w:t>
      </w:r>
    </w:p>
    <w:p w:rsidR="00653A76" w:rsidRPr="007F28CF" w:rsidRDefault="00653A76" w:rsidP="007F28CF">
      <w:pPr>
        <w:pStyle w:val="21"/>
        <w:spacing w:line="240" w:lineRule="auto"/>
        <w:ind w:firstLine="709"/>
        <w:rPr>
          <w:sz w:val="24"/>
        </w:rPr>
      </w:pPr>
      <w:r w:rsidRPr="007F28CF">
        <w:rPr>
          <w:spacing w:val="-2"/>
          <w:sz w:val="24"/>
        </w:rPr>
        <w:t>установление степени их соответствия требованиям Стан</w:t>
      </w:r>
      <w:r w:rsidRPr="007F28CF">
        <w:rPr>
          <w:spacing w:val="2"/>
          <w:sz w:val="24"/>
        </w:rPr>
        <w:t xml:space="preserve">дарта, а также целям и задачам основной образовательной программы </w:t>
      </w:r>
      <w:r w:rsidR="005C5F90" w:rsidRPr="007F28CF">
        <w:rPr>
          <w:spacing w:val="2"/>
          <w:sz w:val="24"/>
        </w:rPr>
        <w:t>организации, осуществляющей образовательную деятельность</w:t>
      </w:r>
      <w:r w:rsidRPr="007F28CF">
        <w:rPr>
          <w:spacing w:val="2"/>
          <w:sz w:val="24"/>
        </w:rPr>
        <w:t>, сформированным</w:t>
      </w:r>
      <w:r w:rsidRPr="007F28CF">
        <w:rPr>
          <w:spacing w:val="-1"/>
          <w:sz w:val="24"/>
        </w:rPr>
        <w:t>с учётом потребностей всех участников образовательного про</w:t>
      </w:r>
      <w:r w:rsidRPr="007F28CF">
        <w:rPr>
          <w:sz w:val="24"/>
        </w:rPr>
        <w:t>цесса;</w:t>
      </w:r>
    </w:p>
    <w:p w:rsidR="00653A76" w:rsidRPr="007F28CF" w:rsidRDefault="00653A76" w:rsidP="007F28CF">
      <w:pPr>
        <w:pStyle w:val="21"/>
        <w:spacing w:line="240" w:lineRule="auto"/>
        <w:ind w:firstLine="709"/>
        <w:rPr>
          <w:sz w:val="24"/>
        </w:rPr>
      </w:pPr>
      <w:r w:rsidRPr="007F28CF">
        <w:rPr>
          <w:sz w:val="24"/>
        </w:rPr>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7F28CF">
        <w:rPr>
          <w:sz w:val="24"/>
        </w:rPr>
        <w:t>ФГОС НОО</w:t>
      </w:r>
      <w:r w:rsidRPr="007F28CF">
        <w:rPr>
          <w:sz w:val="24"/>
        </w:rPr>
        <w:t>;</w:t>
      </w:r>
    </w:p>
    <w:p w:rsidR="00653A76" w:rsidRPr="007F28CF" w:rsidRDefault="00653A76" w:rsidP="007F28CF">
      <w:pPr>
        <w:pStyle w:val="21"/>
        <w:spacing w:line="240" w:lineRule="auto"/>
        <w:ind w:firstLine="709"/>
        <w:rPr>
          <w:sz w:val="24"/>
        </w:rPr>
      </w:pPr>
      <w:r w:rsidRPr="007F28CF">
        <w:rPr>
          <w:spacing w:val="2"/>
          <w:sz w:val="24"/>
        </w:rPr>
        <w:t xml:space="preserve">разработку с привлечением всех участников </w:t>
      </w:r>
      <w:r w:rsidR="00AD64C6" w:rsidRPr="007F28CF">
        <w:rPr>
          <w:sz w:val="24"/>
        </w:rPr>
        <w:t>образовательных отношений</w:t>
      </w:r>
      <w:r w:rsidRPr="007F28CF">
        <w:rPr>
          <w:spacing w:val="2"/>
          <w:sz w:val="24"/>
        </w:rPr>
        <w:t xml:space="preserve"> и возможных партнёров механизмов до</w:t>
      </w:r>
      <w:r w:rsidRPr="007F28CF">
        <w:rPr>
          <w:sz w:val="24"/>
        </w:rPr>
        <w:t>стижения целевых ориентиров в системе условий;</w:t>
      </w:r>
    </w:p>
    <w:p w:rsidR="00653A76" w:rsidRPr="007F28CF" w:rsidRDefault="00653A76" w:rsidP="007F28CF">
      <w:pPr>
        <w:pStyle w:val="21"/>
        <w:spacing w:line="240" w:lineRule="auto"/>
        <w:ind w:firstLine="709"/>
        <w:rPr>
          <w:sz w:val="24"/>
        </w:rPr>
      </w:pPr>
      <w:r w:rsidRPr="007F28CF">
        <w:rPr>
          <w:sz w:val="24"/>
        </w:rPr>
        <w:t>разработку сетевого графика (дорожной карты) создания необходимой системы условий;</w:t>
      </w:r>
    </w:p>
    <w:p w:rsidR="00FE0CFC" w:rsidRPr="002A67A8" w:rsidRDefault="00653A76" w:rsidP="002A67A8">
      <w:pPr>
        <w:pStyle w:val="21"/>
        <w:spacing w:line="240" w:lineRule="auto"/>
        <w:ind w:firstLine="709"/>
        <w:rPr>
          <w:sz w:val="24"/>
        </w:rPr>
      </w:pPr>
      <w:r w:rsidRPr="007F28CF">
        <w:rPr>
          <w:sz w:val="24"/>
        </w:rPr>
        <w:t>разработку механизмов мониторинга, оценки и коррекции реализации промежуточных этапов разработанного графика (дорожной карты).</w:t>
      </w:r>
    </w:p>
    <w:p w:rsidR="00FE0CFC" w:rsidRPr="007F28CF" w:rsidRDefault="00FE0CFC" w:rsidP="000D2F16">
      <w:pPr>
        <w:pStyle w:val="21"/>
        <w:numPr>
          <w:ilvl w:val="0"/>
          <w:numId w:val="0"/>
        </w:numPr>
        <w:spacing w:line="240" w:lineRule="auto"/>
        <w:rPr>
          <w:sz w:val="24"/>
        </w:rPr>
      </w:pPr>
    </w:p>
    <w:p w:rsidR="00653A76" w:rsidRPr="007F28CF" w:rsidRDefault="00653A76" w:rsidP="00530176">
      <w:pPr>
        <w:pStyle w:val="afd"/>
        <w:numPr>
          <w:ilvl w:val="2"/>
          <w:numId w:val="84"/>
        </w:numPr>
        <w:spacing w:line="240" w:lineRule="auto"/>
        <w:jc w:val="center"/>
        <w:rPr>
          <w:sz w:val="24"/>
        </w:rPr>
      </w:pPr>
      <w:bookmarkStart w:id="180" w:name="_Toc288394110"/>
      <w:bookmarkStart w:id="181" w:name="_Toc288410577"/>
      <w:bookmarkStart w:id="182" w:name="_Toc288410706"/>
      <w:bookmarkStart w:id="183" w:name="_Toc294246115"/>
      <w:r w:rsidRPr="007F28CF">
        <w:rPr>
          <w:sz w:val="24"/>
        </w:rPr>
        <w:t>Кадровые условия реализацииосновной образовательной программы</w:t>
      </w:r>
      <w:bookmarkEnd w:id="180"/>
      <w:bookmarkEnd w:id="181"/>
      <w:bookmarkEnd w:id="182"/>
      <w:bookmarkEnd w:id="183"/>
    </w:p>
    <w:p w:rsidR="00653A76" w:rsidRPr="007F28CF" w:rsidRDefault="00653A76" w:rsidP="007F28CF">
      <w:pPr>
        <w:pStyle w:val="a3"/>
        <w:spacing w:line="240" w:lineRule="auto"/>
        <w:ind w:firstLine="709"/>
        <w:rPr>
          <w:rFonts w:ascii="Times New Roman" w:hAnsi="Times New Roman"/>
          <w:b/>
          <w:bCs/>
          <w:color w:val="auto"/>
          <w:sz w:val="24"/>
          <w:szCs w:val="24"/>
        </w:rPr>
      </w:pPr>
      <w:r w:rsidRPr="007F28CF">
        <w:rPr>
          <w:rFonts w:ascii="Times New Roman" w:hAnsi="Times New Roman"/>
          <w:color w:val="auto"/>
          <w:sz w:val="24"/>
          <w:szCs w:val="24"/>
        </w:rPr>
        <w:t>Описание кадровых условий реализации основной образовательной программывключает:</w:t>
      </w:r>
    </w:p>
    <w:p w:rsidR="00653A76" w:rsidRPr="007F28CF" w:rsidRDefault="00653A76" w:rsidP="007F28CF">
      <w:pPr>
        <w:pStyle w:val="21"/>
        <w:spacing w:line="240" w:lineRule="auto"/>
        <w:ind w:firstLine="709"/>
        <w:rPr>
          <w:sz w:val="24"/>
        </w:rPr>
      </w:pPr>
      <w:r w:rsidRPr="007F28CF">
        <w:rPr>
          <w:sz w:val="24"/>
        </w:rPr>
        <w:t xml:space="preserve">характеристику укомплектованности </w:t>
      </w:r>
      <w:r w:rsidR="004D11B5">
        <w:rPr>
          <w:spacing w:val="2"/>
          <w:sz w:val="24"/>
        </w:rPr>
        <w:t xml:space="preserve">МОБУ СОШ № </w:t>
      </w:r>
      <w:r w:rsidR="00CF454A" w:rsidRPr="007F28CF">
        <w:rPr>
          <w:spacing w:val="2"/>
          <w:sz w:val="24"/>
        </w:rPr>
        <w:t>4</w:t>
      </w:r>
      <w:r w:rsidR="004D11B5">
        <w:rPr>
          <w:spacing w:val="2"/>
          <w:sz w:val="24"/>
        </w:rPr>
        <w:t>1</w:t>
      </w:r>
      <w:r w:rsidR="00CF454A" w:rsidRPr="007F28CF">
        <w:rPr>
          <w:spacing w:val="2"/>
          <w:sz w:val="24"/>
        </w:rPr>
        <w:t xml:space="preserve"> МО Кореновский район</w:t>
      </w:r>
      <w:r w:rsidRPr="007F28CF">
        <w:rPr>
          <w:sz w:val="24"/>
        </w:rPr>
        <w:t>;</w:t>
      </w:r>
    </w:p>
    <w:p w:rsidR="002A6158" w:rsidRPr="007F28CF" w:rsidRDefault="00653A76" w:rsidP="007F28CF">
      <w:pPr>
        <w:pStyle w:val="21"/>
        <w:spacing w:line="240" w:lineRule="auto"/>
        <w:ind w:firstLine="709"/>
        <w:rPr>
          <w:sz w:val="24"/>
        </w:rPr>
      </w:pPr>
      <w:r w:rsidRPr="007F28CF">
        <w:rPr>
          <w:spacing w:val="2"/>
          <w:sz w:val="24"/>
        </w:rPr>
        <w:t xml:space="preserve">описание уровня квалификации работников </w:t>
      </w:r>
      <w:r w:rsidR="004D11B5">
        <w:rPr>
          <w:spacing w:val="2"/>
          <w:sz w:val="24"/>
        </w:rPr>
        <w:t xml:space="preserve">МОБУ СОШ № </w:t>
      </w:r>
      <w:r w:rsidR="00CF454A" w:rsidRPr="007F28CF">
        <w:rPr>
          <w:spacing w:val="2"/>
          <w:sz w:val="24"/>
        </w:rPr>
        <w:t>4</w:t>
      </w:r>
      <w:r w:rsidR="004D11B5">
        <w:rPr>
          <w:spacing w:val="2"/>
          <w:sz w:val="24"/>
        </w:rPr>
        <w:t>1</w:t>
      </w:r>
      <w:r w:rsidR="00CF454A" w:rsidRPr="007F28CF">
        <w:rPr>
          <w:spacing w:val="2"/>
          <w:sz w:val="24"/>
        </w:rPr>
        <w:t xml:space="preserve"> МО Кореновский район</w:t>
      </w:r>
      <w:r w:rsidR="005C5F90" w:rsidRPr="007F28CF">
        <w:rPr>
          <w:spacing w:val="2"/>
          <w:sz w:val="24"/>
        </w:rPr>
        <w:t>, осуществляющей образовательную деятельность</w:t>
      </w:r>
      <w:r w:rsidR="00375003" w:rsidRPr="007F28CF">
        <w:rPr>
          <w:spacing w:val="2"/>
          <w:sz w:val="24"/>
        </w:rPr>
        <w:t>,</w:t>
      </w:r>
      <w:r w:rsidRPr="007F28CF">
        <w:rPr>
          <w:sz w:val="24"/>
        </w:rPr>
        <w:t xml:space="preserve"> и их функциональных обязанностей;</w:t>
      </w:r>
    </w:p>
    <w:p w:rsidR="00653A76" w:rsidRPr="007F28CF" w:rsidRDefault="00653A76" w:rsidP="007F28CF">
      <w:pPr>
        <w:pStyle w:val="21"/>
        <w:spacing w:line="240" w:lineRule="auto"/>
        <w:ind w:firstLine="709"/>
        <w:rPr>
          <w:sz w:val="24"/>
        </w:rPr>
      </w:pPr>
      <w:r w:rsidRPr="007F28CF">
        <w:rPr>
          <w:spacing w:val="2"/>
          <w:sz w:val="24"/>
        </w:rPr>
        <w:t>описание реализуемой системы непрерывного профес</w:t>
      </w:r>
      <w:r w:rsidRPr="007F28CF">
        <w:rPr>
          <w:sz w:val="24"/>
        </w:rPr>
        <w:t>сионального развития и повышения квалификации педагогических работников;</w:t>
      </w:r>
    </w:p>
    <w:p w:rsidR="00653A76" w:rsidRPr="007F28CF" w:rsidRDefault="00653A76" w:rsidP="007F28CF">
      <w:pPr>
        <w:pStyle w:val="21"/>
        <w:spacing w:line="240" w:lineRule="auto"/>
        <w:ind w:firstLine="709"/>
        <w:rPr>
          <w:sz w:val="24"/>
        </w:rPr>
      </w:pPr>
      <w:r w:rsidRPr="007F28CF">
        <w:rPr>
          <w:sz w:val="24"/>
        </w:rPr>
        <w:t>описание системы оценки деятельности членов педагогического коллектива.</w:t>
      </w:r>
    </w:p>
    <w:p w:rsidR="002213CF" w:rsidRDefault="002213CF" w:rsidP="007F28CF">
      <w:pPr>
        <w:pStyle w:val="a3"/>
        <w:spacing w:line="240" w:lineRule="auto"/>
        <w:ind w:firstLine="709"/>
        <w:rPr>
          <w:rFonts w:ascii="Times New Roman" w:hAnsi="Times New Roman"/>
          <w:b/>
          <w:bCs/>
          <w:color w:val="auto"/>
          <w:sz w:val="24"/>
          <w:szCs w:val="24"/>
        </w:rPr>
      </w:pPr>
    </w:p>
    <w:p w:rsidR="00653A76" w:rsidRPr="007F28CF" w:rsidRDefault="00653A76" w:rsidP="007F28CF">
      <w:pPr>
        <w:pStyle w:val="a3"/>
        <w:spacing w:line="240" w:lineRule="auto"/>
        <w:ind w:firstLine="709"/>
        <w:rPr>
          <w:rFonts w:ascii="Times New Roman" w:hAnsi="Times New Roman"/>
          <w:b/>
          <w:bCs/>
          <w:color w:val="auto"/>
          <w:sz w:val="24"/>
          <w:szCs w:val="24"/>
        </w:rPr>
      </w:pPr>
      <w:r w:rsidRPr="007F28CF">
        <w:rPr>
          <w:rFonts w:ascii="Times New Roman" w:hAnsi="Times New Roman"/>
          <w:b/>
          <w:bCs/>
          <w:color w:val="auto"/>
          <w:sz w:val="24"/>
          <w:szCs w:val="24"/>
        </w:rPr>
        <w:t>Кадровое обеспечение</w:t>
      </w:r>
    </w:p>
    <w:p w:rsidR="004D11B5" w:rsidRDefault="004D11B5" w:rsidP="007F28CF">
      <w:pPr>
        <w:pStyle w:val="a3"/>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МОБУ СОШ № </w:t>
      </w:r>
      <w:r w:rsidR="00217830" w:rsidRPr="007F28CF">
        <w:rPr>
          <w:rFonts w:ascii="Times New Roman" w:hAnsi="Times New Roman"/>
          <w:color w:val="auto"/>
          <w:sz w:val="24"/>
          <w:szCs w:val="24"/>
        </w:rPr>
        <w:t>4</w:t>
      </w:r>
      <w:r>
        <w:rPr>
          <w:rFonts w:ascii="Times New Roman" w:hAnsi="Times New Roman"/>
          <w:color w:val="auto"/>
          <w:sz w:val="24"/>
          <w:szCs w:val="24"/>
        </w:rPr>
        <w:t>1</w:t>
      </w:r>
      <w:r w:rsidR="00217830" w:rsidRPr="007F28CF">
        <w:rPr>
          <w:rFonts w:ascii="Times New Roman" w:hAnsi="Times New Roman"/>
          <w:color w:val="auto"/>
          <w:sz w:val="24"/>
          <w:szCs w:val="24"/>
        </w:rPr>
        <w:t>,</w:t>
      </w:r>
      <w:r w:rsidR="005C5F90" w:rsidRPr="007F28CF">
        <w:rPr>
          <w:rFonts w:ascii="Times New Roman" w:hAnsi="Times New Roman"/>
          <w:color w:val="auto"/>
          <w:sz w:val="24"/>
          <w:szCs w:val="24"/>
        </w:rPr>
        <w:t xml:space="preserve"> осуществляющая образовательную деятельность</w:t>
      </w:r>
      <w:r w:rsidR="00375003" w:rsidRPr="007F28CF">
        <w:rPr>
          <w:rFonts w:ascii="Times New Roman" w:hAnsi="Times New Roman"/>
          <w:color w:val="auto"/>
          <w:sz w:val="24"/>
          <w:szCs w:val="24"/>
        </w:rPr>
        <w:t>,</w:t>
      </w:r>
      <w:r w:rsidR="00B50E75" w:rsidRPr="007F28CF">
        <w:rPr>
          <w:rFonts w:ascii="Times New Roman" w:hAnsi="Times New Roman"/>
          <w:color w:val="auto"/>
          <w:sz w:val="24"/>
          <w:szCs w:val="24"/>
        </w:rPr>
        <w:t xml:space="preserve"> укомплектована </w:t>
      </w:r>
      <w:r w:rsidR="00653A76" w:rsidRPr="007F28CF">
        <w:rPr>
          <w:rFonts w:ascii="Times New Roman" w:hAnsi="Times New Roman"/>
          <w:color w:val="auto"/>
          <w:sz w:val="24"/>
          <w:szCs w:val="24"/>
        </w:rPr>
        <w:t>кадрами, имеющими необходимую квалификацию для решения задач, определённых основной образовательной программой образовательно</w:t>
      </w:r>
      <w:r w:rsidR="00D93053" w:rsidRPr="007F28CF">
        <w:rPr>
          <w:rFonts w:ascii="Times New Roman" w:hAnsi="Times New Roman"/>
          <w:color w:val="auto"/>
          <w:sz w:val="24"/>
          <w:szCs w:val="24"/>
        </w:rPr>
        <w:t>йорганизации</w:t>
      </w:r>
      <w:r w:rsidR="00832EEB" w:rsidRPr="007F28CF">
        <w:rPr>
          <w:rFonts w:ascii="Times New Roman" w:hAnsi="Times New Roman"/>
          <w:color w:val="auto"/>
          <w:sz w:val="24"/>
          <w:szCs w:val="24"/>
        </w:rPr>
        <w:t>.</w:t>
      </w:r>
    </w:p>
    <w:p w:rsidR="00B50E75" w:rsidRDefault="004D11B5" w:rsidP="007F28CF">
      <w:pPr>
        <w:pStyle w:val="a3"/>
        <w:spacing w:line="240" w:lineRule="auto"/>
        <w:ind w:firstLine="709"/>
        <w:rPr>
          <w:rFonts w:ascii="Times New Roman" w:hAnsi="Times New Roman"/>
          <w:color w:val="auto"/>
          <w:sz w:val="24"/>
          <w:szCs w:val="24"/>
        </w:rPr>
      </w:pPr>
      <w:r w:rsidRPr="007F28CF">
        <w:rPr>
          <w:rFonts w:ascii="Times New Roman" w:hAnsi="Times New Roman"/>
          <w:color w:val="auto"/>
          <w:sz w:val="24"/>
          <w:szCs w:val="24"/>
        </w:rPr>
        <w:t xml:space="preserve"> </w:t>
      </w:r>
      <w:r w:rsidR="00653A76" w:rsidRPr="007F28CF">
        <w:rPr>
          <w:rFonts w:ascii="Times New Roman" w:hAnsi="Times New Roman"/>
          <w:color w:val="auto"/>
          <w:sz w:val="24"/>
          <w:szCs w:val="24"/>
        </w:rPr>
        <w:t>Основой для разработки должностных инструкций, содержащих конкретный перечень должностных обязанностей ра</w:t>
      </w:r>
      <w:r w:rsidR="00653A76" w:rsidRPr="007F28CF">
        <w:rPr>
          <w:rFonts w:ascii="Times New Roman" w:hAnsi="Times New Roman"/>
          <w:color w:val="auto"/>
          <w:spacing w:val="2"/>
          <w:sz w:val="24"/>
          <w:szCs w:val="24"/>
        </w:rPr>
        <w:t>ботников, с учётом особенностей организации труда и уп</w:t>
      </w:r>
      <w:r w:rsidR="00653A76" w:rsidRPr="007F28CF">
        <w:rPr>
          <w:rFonts w:ascii="Times New Roman" w:hAnsi="Times New Roman"/>
          <w:color w:val="auto"/>
          <w:sz w:val="24"/>
          <w:szCs w:val="24"/>
        </w:rPr>
        <w:t xml:space="preserve">равления, а также прав, ответственности и компетентности </w:t>
      </w:r>
      <w:r w:rsidR="00653A76" w:rsidRPr="007F28CF">
        <w:rPr>
          <w:rFonts w:ascii="Times New Roman" w:hAnsi="Times New Roman"/>
          <w:color w:val="auto"/>
          <w:spacing w:val="2"/>
          <w:sz w:val="24"/>
          <w:szCs w:val="24"/>
        </w:rPr>
        <w:t xml:space="preserve">работников </w:t>
      </w:r>
      <w:r>
        <w:rPr>
          <w:rFonts w:ascii="Times New Roman" w:hAnsi="Times New Roman"/>
          <w:color w:val="auto"/>
          <w:spacing w:val="2"/>
          <w:sz w:val="24"/>
          <w:szCs w:val="24"/>
        </w:rPr>
        <w:t xml:space="preserve">МОБУ СОШ № </w:t>
      </w:r>
      <w:r w:rsidR="00832EEB" w:rsidRPr="007F28CF">
        <w:rPr>
          <w:rFonts w:ascii="Times New Roman" w:hAnsi="Times New Roman"/>
          <w:color w:val="auto"/>
          <w:spacing w:val="2"/>
          <w:sz w:val="24"/>
          <w:szCs w:val="24"/>
        </w:rPr>
        <w:t>4</w:t>
      </w:r>
      <w:r>
        <w:rPr>
          <w:rFonts w:ascii="Times New Roman" w:hAnsi="Times New Roman"/>
          <w:color w:val="auto"/>
          <w:spacing w:val="2"/>
          <w:sz w:val="24"/>
          <w:szCs w:val="24"/>
        </w:rPr>
        <w:t xml:space="preserve">1 </w:t>
      </w:r>
      <w:r w:rsidR="00653A76" w:rsidRPr="007F28CF">
        <w:rPr>
          <w:rFonts w:ascii="Times New Roman" w:hAnsi="Times New Roman"/>
          <w:color w:val="auto"/>
          <w:spacing w:val="2"/>
          <w:sz w:val="24"/>
          <w:szCs w:val="24"/>
        </w:rPr>
        <w:t>служат квалифи</w:t>
      </w:r>
      <w:r w:rsidR="00653A76" w:rsidRPr="007F28CF">
        <w:rPr>
          <w:rFonts w:ascii="Times New Roman" w:hAnsi="Times New Roman"/>
          <w:color w:val="auto"/>
          <w:sz w:val="24"/>
          <w:szCs w:val="24"/>
        </w:rPr>
        <w:t>кационные характеристики, представленные в Едином квалификационном справочнике должностей руководителей, специалистов и служащих</w:t>
      </w:r>
      <w:r w:rsidR="00653A76" w:rsidRPr="007F28CF">
        <w:rPr>
          <w:rStyle w:val="13"/>
          <w:color w:val="auto"/>
          <w:spacing w:val="2"/>
          <w:sz w:val="24"/>
          <w:szCs w:val="24"/>
        </w:rPr>
        <w:footnoteReference w:id="7"/>
      </w:r>
      <w:r w:rsidR="00653A76" w:rsidRPr="007F28CF">
        <w:rPr>
          <w:rFonts w:ascii="Times New Roman" w:hAnsi="Times New Roman"/>
          <w:color w:val="auto"/>
          <w:sz w:val="24"/>
          <w:szCs w:val="24"/>
        </w:rPr>
        <w:t xml:space="preserve"> (раздел «Квалификационные характеристики должностей работников образования»)</w:t>
      </w:r>
      <w:r w:rsidR="00B50E75" w:rsidRPr="007F28CF">
        <w:rPr>
          <w:rFonts w:ascii="Times New Roman" w:hAnsi="Times New Roman"/>
          <w:color w:val="auto"/>
          <w:sz w:val="24"/>
          <w:szCs w:val="24"/>
        </w:rPr>
        <w:t xml:space="preserve"> и требованиями  профессионального стандарта </w:t>
      </w:r>
      <w:r w:rsidR="00B50E75" w:rsidRPr="007F28CF">
        <w:rPr>
          <w:rFonts w:ascii="Times New Roman" w:hAnsi="Times New Roman"/>
          <w:color w:val="auto"/>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7F28CF">
        <w:rPr>
          <w:rFonts w:ascii="Times New Roman" w:hAnsi="Times New Roman"/>
          <w:color w:val="auto"/>
          <w:sz w:val="24"/>
          <w:szCs w:val="24"/>
        </w:rPr>
        <w:t>.</w:t>
      </w:r>
    </w:p>
    <w:p w:rsidR="00D27C5A" w:rsidRPr="007F28CF" w:rsidRDefault="00D27C5A" w:rsidP="007F28CF">
      <w:pPr>
        <w:pStyle w:val="a3"/>
        <w:spacing w:line="240" w:lineRule="auto"/>
        <w:ind w:firstLine="709"/>
        <w:rPr>
          <w:rFonts w:ascii="Times New Roman" w:hAnsi="Times New Roman"/>
          <w:color w:val="auto"/>
          <w:sz w:val="24"/>
          <w:szCs w:val="24"/>
        </w:rPr>
      </w:pPr>
    </w:p>
    <w:p w:rsidR="002213CF" w:rsidRDefault="002213CF" w:rsidP="007F28CF">
      <w:pPr>
        <w:pStyle w:val="a3"/>
        <w:spacing w:line="240" w:lineRule="auto"/>
        <w:ind w:firstLine="709"/>
        <w:jc w:val="center"/>
        <w:rPr>
          <w:rFonts w:ascii="Times New Roman" w:hAnsi="Times New Roman"/>
          <w:b/>
          <w:color w:val="auto"/>
          <w:spacing w:val="2"/>
          <w:sz w:val="24"/>
          <w:szCs w:val="24"/>
        </w:rPr>
      </w:pPr>
    </w:p>
    <w:p w:rsidR="002213CF" w:rsidRDefault="002213CF" w:rsidP="007F28CF">
      <w:pPr>
        <w:pStyle w:val="a3"/>
        <w:spacing w:line="240" w:lineRule="auto"/>
        <w:ind w:firstLine="709"/>
        <w:jc w:val="center"/>
        <w:rPr>
          <w:rFonts w:ascii="Times New Roman" w:hAnsi="Times New Roman"/>
          <w:b/>
          <w:color w:val="auto"/>
          <w:spacing w:val="2"/>
          <w:sz w:val="24"/>
          <w:szCs w:val="24"/>
        </w:rPr>
      </w:pPr>
    </w:p>
    <w:p w:rsidR="00653A76" w:rsidRPr="007F28CF" w:rsidRDefault="00653A76" w:rsidP="00D27C5A">
      <w:pPr>
        <w:pStyle w:val="a3"/>
        <w:spacing w:line="240" w:lineRule="auto"/>
        <w:ind w:firstLine="851"/>
        <w:jc w:val="center"/>
        <w:rPr>
          <w:rFonts w:ascii="Times New Roman" w:hAnsi="Times New Roman"/>
          <w:b/>
          <w:bCs/>
          <w:color w:val="auto"/>
          <w:sz w:val="24"/>
          <w:szCs w:val="24"/>
        </w:rPr>
      </w:pPr>
      <w:r w:rsidRPr="007F28CF">
        <w:rPr>
          <w:rFonts w:ascii="Times New Roman" w:hAnsi="Times New Roman"/>
          <w:b/>
          <w:bCs/>
          <w:color w:val="auto"/>
          <w:sz w:val="24"/>
          <w:szCs w:val="24"/>
        </w:rPr>
        <w:t>Профессиональное развитие и повышение квалификации педагогических работников</w:t>
      </w:r>
    </w:p>
    <w:p w:rsidR="00E925BB" w:rsidRPr="00C34ECF" w:rsidRDefault="00653A76" w:rsidP="00C34ECF">
      <w:pPr>
        <w:pStyle w:val="a3"/>
        <w:spacing w:line="240" w:lineRule="auto"/>
        <w:ind w:firstLine="851"/>
        <w:rPr>
          <w:rFonts w:ascii="Times New Roman" w:hAnsi="Times New Roman"/>
          <w:color w:val="auto"/>
          <w:sz w:val="24"/>
          <w:szCs w:val="24"/>
        </w:rPr>
      </w:pPr>
      <w:r w:rsidRPr="007F28CF">
        <w:rPr>
          <w:rFonts w:ascii="Times New Roman" w:hAnsi="Times New Roman"/>
          <w:color w:val="auto"/>
          <w:sz w:val="24"/>
          <w:szCs w:val="24"/>
        </w:rPr>
        <w:t xml:space="preserve">Основным условием формирования и наращивания необходимого и достаточного кадрового потенциала </w:t>
      </w:r>
      <w:r w:rsidR="00753D47" w:rsidRPr="007F28CF">
        <w:rPr>
          <w:rFonts w:ascii="Times New Roman" w:hAnsi="Times New Roman"/>
          <w:color w:val="auto"/>
          <w:sz w:val="24"/>
          <w:szCs w:val="24"/>
        </w:rPr>
        <w:t>МОБУ СО</w:t>
      </w:r>
      <w:r w:rsidR="0066471D" w:rsidRPr="007F28CF">
        <w:rPr>
          <w:rFonts w:ascii="Times New Roman" w:hAnsi="Times New Roman"/>
          <w:color w:val="auto"/>
          <w:sz w:val="24"/>
          <w:szCs w:val="24"/>
        </w:rPr>
        <w:t>Ш</w:t>
      </w:r>
      <w:r w:rsidR="004D11B5">
        <w:rPr>
          <w:rFonts w:ascii="Times New Roman" w:hAnsi="Times New Roman"/>
          <w:color w:val="auto"/>
          <w:sz w:val="24"/>
          <w:szCs w:val="24"/>
        </w:rPr>
        <w:t xml:space="preserve"> № </w:t>
      </w:r>
      <w:r w:rsidR="00753D47" w:rsidRPr="007F28CF">
        <w:rPr>
          <w:rFonts w:ascii="Times New Roman" w:hAnsi="Times New Roman"/>
          <w:color w:val="auto"/>
          <w:sz w:val="24"/>
          <w:szCs w:val="24"/>
        </w:rPr>
        <w:t>4</w:t>
      </w:r>
      <w:r w:rsidR="004D11B5">
        <w:rPr>
          <w:rFonts w:ascii="Times New Roman" w:hAnsi="Times New Roman"/>
          <w:color w:val="auto"/>
          <w:sz w:val="24"/>
          <w:szCs w:val="24"/>
        </w:rPr>
        <w:t xml:space="preserve">1 </w:t>
      </w:r>
      <w:r w:rsidRPr="007F28CF">
        <w:rPr>
          <w:rFonts w:ascii="Times New Roman" w:hAnsi="Times New Roman"/>
          <w:color w:val="auto"/>
          <w:sz w:val="24"/>
          <w:szCs w:val="24"/>
        </w:rPr>
        <w:t>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E925BB" w:rsidRDefault="00E925BB" w:rsidP="007F28CF">
      <w:pPr>
        <w:widowControl w:val="0"/>
        <w:shd w:val="clear" w:color="auto" w:fill="FFFFFF"/>
        <w:autoSpaceDE w:val="0"/>
        <w:autoSpaceDN w:val="0"/>
        <w:adjustRightInd w:val="0"/>
        <w:ind w:right="14"/>
        <w:jc w:val="center"/>
        <w:rPr>
          <w:b/>
          <w:bCs/>
          <w:color w:val="000000"/>
          <w:spacing w:val="-12"/>
        </w:rPr>
      </w:pPr>
    </w:p>
    <w:p w:rsidR="00003202" w:rsidRPr="007F28CF" w:rsidRDefault="00003202" w:rsidP="007F28CF">
      <w:pPr>
        <w:widowControl w:val="0"/>
        <w:shd w:val="clear" w:color="auto" w:fill="FFFFFF"/>
        <w:autoSpaceDE w:val="0"/>
        <w:autoSpaceDN w:val="0"/>
        <w:adjustRightInd w:val="0"/>
        <w:ind w:right="14"/>
        <w:jc w:val="center"/>
        <w:rPr>
          <w:b/>
          <w:bCs/>
          <w:color w:val="000000"/>
          <w:spacing w:val="-12"/>
        </w:rPr>
      </w:pPr>
      <w:r w:rsidRPr="007F28CF">
        <w:rPr>
          <w:b/>
          <w:bCs/>
          <w:color w:val="000000"/>
          <w:spacing w:val="-12"/>
        </w:rPr>
        <w:t>Перспективный план повышения квалификации учителей</w:t>
      </w:r>
      <w:r w:rsidR="00C34ECF">
        <w:rPr>
          <w:b/>
          <w:bCs/>
          <w:color w:val="000000"/>
          <w:spacing w:val="-12"/>
        </w:rPr>
        <w:t xml:space="preserve"> начальных классов </w:t>
      </w:r>
    </w:p>
    <w:p w:rsidR="00003202" w:rsidRPr="007F28CF" w:rsidRDefault="004D11B5" w:rsidP="007F28CF">
      <w:pPr>
        <w:widowControl w:val="0"/>
        <w:shd w:val="clear" w:color="auto" w:fill="FFFFFF"/>
        <w:autoSpaceDE w:val="0"/>
        <w:autoSpaceDN w:val="0"/>
        <w:adjustRightInd w:val="0"/>
        <w:ind w:right="14"/>
        <w:jc w:val="center"/>
        <w:rPr>
          <w:b/>
          <w:bCs/>
          <w:color w:val="000000"/>
          <w:spacing w:val="-12"/>
        </w:rPr>
      </w:pPr>
      <w:r>
        <w:rPr>
          <w:b/>
          <w:bCs/>
          <w:color w:val="000000"/>
          <w:spacing w:val="-12"/>
        </w:rPr>
        <w:t xml:space="preserve">МОБУ СОШ № </w:t>
      </w:r>
      <w:r w:rsidR="00003202" w:rsidRPr="007F28CF">
        <w:rPr>
          <w:b/>
          <w:bCs/>
          <w:color w:val="000000"/>
          <w:spacing w:val="-12"/>
        </w:rPr>
        <w:t>4</w:t>
      </w:r>
      <w:r>
        <w:rPr>
          <w:b/>
          <w:bCs/>
          <w:color w:val="000000"/>
          <w:spacing w:val="-12"/>
        </w:rPr>
        <w:t>1</w:t>
      </w:r>
      <w:r w:rsidR="00003202" w:rsidRPr="007F28CF">
        <w:rPr>
          <w:b/>
          <w:bCs/>
          <w:color w:val="000000"/>
          <w:spacing w:val="-12"/>
        </w:rPr>
        <w:t xml:space="preserve"> МО Кореновский район </w:t>
      </w:r>
    </w:p>
    <w:p w:rsidR="00003202" w:rsidRPr="007F28CF" w:rsidRDefault="00B35BEC" w:rsidP="007F28CF">
      <w:pPr>
        <w:widowControl w:val="0"/>
        <w:shd w:val="clear" w:color="auto" w:fill="FFFFFF"/>
        <w:autoSpaceDE w:val="0"/>
        <w:autoSpaceDN w:val="0"/>
        <w:adjustRightInd w:val="0"/>
        <w:ind w:right="14"/>
        <w:jc w:val="center"/>
        <w:rPr>
          <w:b/>
          <w:bCs/>
          <w:color w:val="000000"/>
          <w:spacing w:val="-12"/>
        </w:rPr>
      </w:pPr>
      <w:r>
        <w:rPr>
          <w:b/>
          <w:bCs/>
          <w:color w:val="000000"/>
          <w:spacing w:val="-12"/>
        </w:rPr>
        <w:t>на  2017-2020</w:t>
      </w:r>
      <w:r w:rsidR="00003202" w:rsidRPr="007F28CF">
        <w:rPr>
          <w:b/>
          <w:bCs/>
          <w:color w:val="000000"/>
          <w:spacing w:val="-12"/>
        </w:rPr>
        <w:t xml:space="preserve"> гг.</w:t>
      </w:r>
    </w:p>
    <w:tbl>
      <w:tblPr>
        <w:tblW w:w="7856"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8"/>
        <w:gridCol w:w="2044"/>
        <w:gridCol w:w="2977"/>
      </w:tblGrid>
      <w:tr w:rsidR="001E4B87" w:rsidRPr="007F28CF" w:rsidTr="001E4B87">
        <w:trPr>
          <w:jc w:val="center"/>
        </w:trPr>
        <w:tc>
          <w:tcPr>
            <w:tcW w:w="567" w:type="dxa"/>
          </w:tcPr>
          <w:p w:rsidR="001E4B87" w:rsidRPr="007F28CF" w:rsidRDefault="001E4B87" w:rsidP="007F28CF">
            <w:pPr>
              <w:widowControl w:val="0"/>
              <w:autoSpaceDE w:val="0"/>
              <w:autoSpaceDN w:val="0"/>
              <w:adjustRightInd w:val="0"/>
              <w:ind w:left="-123"/>
              <w:jc w:val="center"/>
            </w:pPr>
            <w:r w:rsidRPr="007F28CF">
              <w:t>№</w:t>
            </w:r>
          </w:p>
          <w:p w:rsidR="001E4B87" w:rsidRPr="007F28CF" w:rsidRDefault="001E4B87" w:rsidP="007F28CF">
            <w:pPr>
              <w:widowControl w:val="0"/>
              <w:autoSpaceDE w:val="0"/>
              <w:autoSpaceDN w:val="0"/>
              <w:adjustRightInd w:val="0"/>
              <w:ind w:left="-123"/>
              <w:jc w:val="center"/>
            </w:pPr>
            <w:r w:rsidRPr="007F28CF">
              <w:t>п.п</w:t>
            </w:r>
          </w:p>
        </w:tc>
        <w:tc>
          <w:tcPr>
            <w:tcW w:w="2268" w:type="dxa"/>
          </w:tcPr>
          <w:p w:rsidR="001E4B87" w:rsidRPr="007F28CF" w:rsidRDefault="001E4B87" w:rsidP="007F28CF">
            <w:pPr>
              <w:widowControl w:val="0"/>
              <w:autoSpaceDE w:val="0"/>
              <w:autoSpaceDN w:val="0"/>
              <w:adjustRightInd w:val="0"/>
              <w:ind w:left="-123"/>
              <w:jc w:val="center"/>
              <w:rPr>
                <w:bCs/>
                <w:color w:val="000000"/>
                <w:spacing w:val="-8"/>
              </w:rPr>
            </w:pPr>
            <w:r w:rsidRPr="007F28CF">
              <w:rPr>
                <w:bCs/>
                <w:color w:val="000000"/>
                <w:spacing w:val="-8"/>
              </w:rPr>
              <w:t>Ф. И. О.</w:t>
            </w:r>
          </w:p>
          <w:p w:rsidR="001E4B87" w:rsidRPr="007F28CF" w:rsidRDefault="001E4B87" w:rsidP="007F28CF">
            <w:pPr>
              <w:widowControl w:val="0"/>
              <w:autoSpaceDE w:val="0"/>
              <w:autoSpaceDN w:val="0"/>
              <w:adjustRightInd w:val="0"/>
              <w:ind w:left="-123"/>
              <w:jc w:val="center"/>
            </w:pPr>
            <w:r w:rsidRPr="007F28CF">
              <w:rPr>
                <w:bCs/>
                <w:color w:val="000000"/>
                <w:spacing w:val="-8"/>
              </w:rPr>
              <w:t>учителя</w:t>
            </w:r>
          </w:p>
        </w:tc>
        <w:tc>
          <w:tcPr>
            <w:tcW w:w="2044" w:type="dxa"/>
          </w:tcPr>
          <w:p w:rsidR="001E4B87" w:rsidRPr="007F28CF" w:rsidRDefault="001E4B87" w:rsidP="007F28CF">
            <w:pPr>
              <w:widowControl w:val="0"/>
              <w:autoSpaceDE w:val="0"/>
              <w:autoSpaceDN w:val="0"/>
              <w:adjustRightInd w:val="0"/>
              <w:ind w:left="-123"/>
              <w:jc w:val="center"/>
              <w:rPr>
                <w:bCs/>
                <w:color w:val="000000"/>
                <w:spacing w:val="-7"/>
              </w:rPr>
            </w:pPr>
            <w:r w:rsidRPr="007F28CF">
              <w:rPr>
                <w:bCs/>
                <w:color w:val="000000"/>
                <w:spacing w:val="-7"/>
              </w:rPr>
              <w:t>Дата</w:t>
            </w:r>
          </w:p>
          <w:p w:rsidR="001E4B87" w:rsidRPr="007F28CF" w:rsidRDefault="001E4B87" w:rsidP="007F28CF">
            <w:pPr>
              <w:widowControl w:val="0"/>
              <w:autoSpaceDE w:val="0"/>
              <w:autoSpaceDN w:val="0"/>
              <w:adjustRightInd w:val="0"/>
              <w:ind w:left="-123"/>
              <w:jc w:val="center"/>
            </w:pPr>
            <w:r w:rsidRPr="007F28CF">
              <w:rPr>
                <w:bCs/>
                <w:color w:val="000000"/>
                <w:spacing w:val="-7"/>
              </w:rPr>
              <w:t>прохождения курсов</w:t>
            </w:r>
          </w:p>
        </w:tc>
        <w:tc>
          <w:tcPr>
            <w:tcW w:w="2977" w:type="dxa"/>
          </w:tcPr>
          <w:p w:rsidR="001E4B87" w:rsidRPr="007F28CF" w:rsidRDefault="001E4B87" w:rsidP="007F28CF">
            <w:pPr>
              <w:widowControl w:val="0"/>
              <w:autoSpaceDE w:val="0"/>
              <w:autoSpaceDN w:val="0"/>
              <w:adjustRightInd w:val="0"/>
              <w:ind w:left="-123"/>
              <w:jc w:val="center"/>
            </w:pPr>
            <w:r w:rsidRPr="007F28CF">
              <w:t>Год</w:t>
            </w:r>
          </w:p>
          <w:p w:rsidR="001E4B87" w:rsidRPr="007F28CF" w:rsidRDefault="001E4B87" w:rsidP="007F28CF">
            <w:pPr>
              <w:widowControl w:val="0"/>
              <w:autoSpaceDE w:val="0"/>
              <w:autoSpaceDN w:val="0"/>
              <w:adjustRightInd w:val="0"/>
              <w:ind w:left="-123"/>
              <w:jc w:val="center"/>
            </w:pPr>
            <w:r w:rsidRPr="007F28CF">
              <w:t>предпола-</w:t>
            </w:r>
          </w:p>
          <w:p w:rsidR="001E4B87" w:rsidRPr="007F28CF" w:rsidRDefault="001E4B87" w:rsidP="007F28CF">
            <w:pPr>
              <w:widowControl w:val="0"/>
              <w:autoSpaceDE w:val="0"/>
              <w:autoSpaceDN w:val="0"/>
              <w:adjustRightInd w:val="0"/>
              <w:ind w:left="-123"/>
              <w:jc w:val="center"/>
            </w:pPr>
            <w:r w:rsidRPr="007F28CF">
              <w:t>гаемых курсов</w:t>
            </w:r>
          </w:p>
        </w:tc>
      </w:tr>
      <w:tr w:rsidR="001E4B87" w:rsidRPr="007F28CF" w:rsidTr="009F0647">
        <w:trPr>
          <w:trHeight w:val="575"/>
          <w:jc w:val="center"/>
        </w:trPr>
        <w:tc>
          <w:tcPr>
            <w:tcW w:w="567" w:type="dxa"/>
          </w:tcPr>
          <w:p w:rsidR="001E4B87" w:rsidRPr="007F28CF" w:rsidRDefault="00C34ECF" w:rsidP="007F28CF">
            <w:pPr>
              <w:widowControl w:val="0"/>
              <w:autoSpaceDE w:val="0"/>
              <w:autoSpaceDN w:val="0"/>
              <w:adjustRightInd w:val="0"/>
              <w:ind w:left="-123"/>
              <w:jc w:val="center"/>
            </w:pPr>
            <w:r>
              <w:t>1</w:t>
            </w:r>
          </w:p>
        </w:tc>
        <w:tc>
          <w:tcPr>
            <w:tcW w:w="2268" w:type="dxa"/>
          </w:tcPr>
          <w:p w:rsidR="001E4B87" w:rsidRPr="007F28CF" w:rsidRDefault="009F0647" w:rsidP="007F28CF">
            <w:pPr>
              <w:widowControl w:val="0"/>
              <w:autoSpaceDE w:val="0"/>
              <w:autoSpaceDN w:val="0"/>
              <w:adjustRightInd w:val="0"/>
              <w:ind w:left="-123" w:right="-108"/>
              <w:jc w:val="center"/>
            </w:pPr>
            <w:r>
              <w:t>Виницкая С.А.</w:t>
            </w:r>
          </w:p>
        </w:tc>
        <w:tc>
          <w:tcPr>
            <w:tcW w:w="2044" w:type="dxa"/>
          </w:tcPr>
          <w:p w:rsidR="001E4B87" w:rsidRPr="009F0647" w:rsidRDefault="009F0647" w:rsidP="009F0647">
            <w:pPr>
              <w:widowControl w:val="0"/>
              <w:autoSpaceDE w:val="0"/>
              <w:autoSpaceDN w:val="0"/>
              <w:adjustRightInd w:val="0"/>
              <w:ind w:left="-123"/>
              <w:jc w:val="center"/>
            </w:pPr>
            <w:r>
              <w:t>Ноябрь 2016</w:t>
            </w:r>
          </w:p>
        </w:tc>
        <w:tc>
          <w:tcPr>
            <w:tcW w:w="2977" w:type="dxa"/>
          </w:tcPr>
          <w:p w:rsidR="001E4B87" w:rsidRPr="007F28CF" w:rsidRDefault="001E4B87" w:rsidP="009F0647">
            <w:pPr>
              <w:widowControl w:val="0"/>
              <w:autoSpaceDE w:val="0"/>
              <w:autoSpaceDN w:val="0"/>
              <w:adjustRightInd w:val="0"/>
              <w:ind w:left="-123"/>
              <w:jc w:val="center"/>
            </w:pPr>
            <w:r w:rsidRPr="007F28CF">
              <w:t>201</w:t>
            </w:r>
            <w:r w:rsidR="009F0647">
              <w:t>9</w:t>
            </w:r>
            <w:r w:rsidRPr="007F28CF">
              <w:t xml:space="preserve"> год</w:t>
            </w:r>
          </w:p>
        </w:tc>
      </w:tr>
      <w:tr w:rsidR="001E4B87" w:rsidRPr="007F28CF" w:rsidTr="001E4B87">
        <w:trPr>
          <w:jc w:val="center"/>
        </w:trPr>
        <w:tc>
          <w:tcPr>
            <w:tcW w:w="567" w:type="dxa"/>
          </w:tcPr>
          <w:p w:rsidR="001E4B87" w:rsidRPr="007F28CF" w:rsidRDefault="00C34ECF" w:rsidP="007F28CF">
            <w:pPr>
              <w:widowControl w:val="0"/>
              <w:autoSpaceDE w:val="0"/>
              <w:autoSpaceDN w:val="0"/>
              <w:adjustRightInd w:val="0"/>
              <w:ind w:left="-123"/>
              <w:jc w:val="center"/>
            </w:pPr>
            <w:r>
              <w:t>2</w:t>
            </w:r>
          </w:p>
        </w:tc>
        <w:tc>
          <w:tcPr>
            <w:tcW w:w="2268" w:type="dxa"/>
          </w:tcPr>
          <w:p w:rsidR="001E4B87" w:rsidRPr="007F28CF" w:rsidRDefault="009F0647" w:rsidP="007F28CF">
            <w:pPr>
              <w:widowControl w:val="0"/>
              <w:autoSpaceDE w:val="0"/>
              <w:autoSpaceDN w:val="0"/>
              <w:adjustRightInd w:val="0"/>
              <w:ind w:left="-123" w:right="-108"/>
              <w:jc w:val="center"/>
            </w:pPr>
            <w:r>
              <w:t>Шевченко Л.В.</w:t>
            </w:r>
          </w:p>
        </w:tc>
        <w:tc>
          <w:tcPr>
            <w:tcW w:w="2044" w:type="dxa"/>
          </w:tcPr>
          <w:p w:rsidR="001E4B87" w:rsidRPr="007F28CF" w:rsidRDefault="009F0647" w:rsidP="007F28CF">
            <w:pPr>
              <w:widowControl w:val="0"/>
              <w:autoSpaceDE w:val="0"/>
              <w:autoSpaceDN w:val="0"/>
              <w:adjustRightInd w:val="0"/>
              <w:ind w:left="-123"/>
              <w:jc w:val="center"/>
              <w:rPr>
                <w:color w:val="000000"/>
                <w:spacing w:val="3"/>
              </w:rPr>
            </w:pPr>
            <w:r>
              <w:rPr>
                <w:color w:val="000000"/>
                <w:spacing w:val="3"/>
              </w:rPr>
              <w:t>Февраль 2018</w:t>
            </w:r>
          </w:p>
        </w:tc>
        <w:tc>
          <w:tcPr>
            <w:tcW w:w="2977" w:type="dxa"/>
          </w:tcPr>
          <w:p w:rsidR="001E4B87" w:rsidRPr="007F28CF" w:rsidRDefault="009F0647" w:rsidP="00012DA6">
            <w:pPr>
              <w:widowControl w:val="0"/>
              <w:autoSpaceDE w:val="0"/>
              <w:autoSpaceDN w:val="0"/>
              <w:adjustRightInd w:val="0"/>
              <w:jc w:val="center"/>
            </w:pPr>
            <w:r>
              <w:t>2021 год</w:t>
            </w:r>
          </w:p>
        </w:tc>
      </w:tr>
      <w:tr w:rsidR="009F0647" w:rsidRPr="007F28CF" w:rsidTr="001E4B87">
        <w:trPr>
          <w:jc w:val="center"/>
        </w:trPr>
        <w:tc>
          <w:tcPr>
            <w:tcW w:w="567" w:type="dxa"/>
          </w:tcPr>
          <w:p w:rsidR="009F0647" w:rsidRDefault="00C34ECF" w:rsidP="007F28CF">
            <w:pPr>
              <w:widowControl w:val="0"/>
              <w:autoSpaceDE w:val="0"/>
              <w:autoSpaceDN w:val="0"/>
              <w:adjustRightInd w:val="0"/>
              <w:ind w:left="-123"/>
              <w:jc w:val="center"/>
            </w:pPr>
            <w:r>
              <w:t>3</w:t>
            </w:r>
          </w:p>
        </w:tc>
        <w:tc>
          <w:tcPr>
            <w:tcW w:w="2268" w:type="dxa"/>
          </w:tcPr>
          <w:p w:rsidR="009F0647" w:rsidRDefault="009F0647" w:rsidP="007F28CF">
            <w:pPr>
              <w:widowControl w:val="0"/>
              <w:autoSpaceDE w:val="0"/>
              <w:autoSpaceDN w:val="0"/>
              <w:adjustRightInd w:val="0"/>
              <w:ind w:left="-123" w:right="-108"/>
              <w:jc w:val="center"/>
            </w:pPr>
            <w:r>
              <w:t>Штомпель О.Н.</w:t>
            </w:r>
          </w:p>
        </w:tc>
        <w:tc>
          <w:tcPr>
            <w:tcW w:w="2044" w:type="dxa"/>
          </w:tcPr>
          <w:p w:rsidR="009F0647" w:rsidRPr="007F28CF" w:rsidRDefault="009F0647" w:rsidP="00993A73">
            <w:pPr>
              <w:widowControl w:val="0"/>
              <w:autoSpaceDE w:val="0"/>
              <w:autoSpaceDN w:val="0"/>
              <w:adjustRightInd w:val="0"/>
              <w:ind w:left="-123"/>
              <w:jc w:val="center"/>
              <w:rPr>
                <w:color w:val="000000"/>
                <w:spacing w:val="3"/>
              </w:rPr>
            </w:pPr>
            <w:r>
              <w:rPr>
                <w:color w:val="000000"/>
                <w:spacing w:val="3"/>
              </w:rPr>
              <w:t>Февраль 2018</w:t>
            </w:r>
          </w:p>
        </w:tc>
        <w:tc>
          <w:tcPr>
            <w:tcW w:w="2977" w:type="dxa"/>
          </w:tcPr>
          <w:p w:rsidR="009F0647" w:rsidRPr="007F28CF" w:rsidRDefault="009F0647" w:rsidP="00993A73">
            <w:pPr>
              <w:widowControl w:val="0"/>
              <w:autoSpaceDE w:val="0"/>
              <w:autoSpaceDN w:val="0"/>
              <w:adjustRightInd w:val="0"/>
              <w:jc w:val="center"/>
            </w:pPr>
            <w:r>
              <w:t>2021 год</w:t>
            </w:r>
          </w:p>
        </w:tc>
      </w:tr>
      <w:tr w:rsidR="00C34ECF" w:rsidRPr="007F28CF" w:rsidTr="001E4B87">
        <w:trPr>
          <w:jc w:val="center"/>
        </w:trPr>
        <w:tc>
          <w:tcPr>
            <w:tcW w:w="567" w:type="dxa"/>
          </w:tcPr>
          <w:p w:rsidR="00C34ECF" w:rsidRDefault="00C34ECF" w:rsidP="007F28CF">
            <w:pPr>
              <w:widowControl w:val="0"/>
              <w:autoSpaceDE w:val="0"/>
              <w:autoSpaceDN w:val="0"/>
              <w:adjustRightInd w:val="0"/>
              <w:ind w:left="-123"/>
              <w:jc w:val="center"/>
            </w:pPr>
            <w:r>
              <w:t>4</w:t>
            </w:r>
          </w:p>
        </w:tc>
        <w:tc>
          <w:tcPr>
            <w:tcW w:w="2268" w:type="dxa"/>
          </w:tcPr>
          <w:p w:rsidR="00C34ECF" w:rsidRDefault="00C34ECF" w:rsidP="007F28CF">
            <w:pPr>
              <w:widowControl w:val="0"/>
              <w:autoSpaceDE w:val="0"/>
              <w:autoSpaceDN w:val="0"/>
              <w:adjustRightInd w:val="0"/>
              <w:ind w:left="-123" w:right="-108"/>
              <w:jc w:val="center"/>
            </w:pPr>
            <w:r>
              <w:t>Щепак Т.Ю.</w:t>
            </w:r>
          </w:p>
        </w:tc>
        <w:tc>
          <w:tcPr>
            <w:tcW w:w="2044" w:type="dxa"/>
          </w:tcPr>
          <w:p w:rsidR="00C34ECF" w:rsidRPr="009F0647" w:rsidRDefault="00C34ECF" w:rsidP="00993A73">
            <w:pPr>
              <w:widowControl w:val="0"/>
              <w:autoSpaceDE w:val="0"/>
              <w:autoSpaceDN w:val="0"/>
              <w:adjustRightInd w:val="0"/>
              <w:ind w:left="-123"/>
              <w:jc w:val="center"/>
            </w:pPr>
            <w:r>
              <w:t>Ноябрь 2016</w:t>
            </w:r>
          </w:p>
        </w:tc>
        <w:tc>
          <w:tcPr>
            <w:tcW w:w="2977" w:type="dxa"/>
          </w:tcPr>
          <w:p w:rsidR="00C34ECF" w:rsidRPr="007F28CF" w:rsidRDefault="00C34ECF" w:rsidP="00993A73">
            <w:pPr>
              <w:widowControl w:val="0"/>
              <w:autoSpaceDE w:val="0"/>
              <w:autoSpaceDN w:val="0"/>
              <w:adjustRightInd w:val="0"/>
              <w:ind w:left="-123"/>
              <w:jc w:val="center"/>
            </w:pPr>
            <w:r w:rsidRPr="007F28CF">
              <w:t>201</w:t>
            </w:r>
            <w:r>
              <w:t>9</w:t>
            </w:r>
            <w:r w:rsidRPr="007F28CF">
              <w:t xml:space="preserve"> год</w:t>
            </w:r>
          </w:p>
        </w:tc>
      </w:tr>
      <w:tr w:rsidR="00C34ECF" w:rsidRPr="007F28CF" w:rsidTr="001E4B87">
        <w:trPr>
          <w:jc w:val="center"/>
        </w:trPr>
        <w:tc>
          <w:tcPr>
            <w:tcW w:w="567" w:type="dxa"/>
          </w:tcPr>
          <w:p w:rsidR="00C34ECF" w:rsidRDefault="00C34ECF" w:rsidP="007F28CF">
            <w:pPr>
              <w:widowControl w:val="0"/>
              <w:autoSpaceDE w:val="0"/>
              <w:autoSpaceDN w:val="0"/>
              <w:adjustRightInd w:val="0"/>
              <w:ind w:left="-123"/>
              <w:jc w:val="center"/>
            </w:pPr>
            <w:r>
              <w:t>5</w:t>
            </w:r>
          </w:p>
        </w:tc>
        <w:tc>
          <w:tcPr>
            <w:tcW w:w="2268" w:type="dxa"/>
          </w:tcPr>
          <w:p w:rsidR="00C34ECF" w:rsidRPr="004D382E" w:rsidRDefault="00C34ECF" w:rsidP="009F0647">
            <w:pPr>
              <w:widowControl w:val="0"/>
              <w:autoSpaceDE w:val="0"/>
              <w:autoSpaceDN w:val="0"/>
              <w:adjustRightInd w:val="0"/>
              <w:ind w:left="-123" w:right="-108"/>
              <w:rPr>
                <w:b/>
              </w:rPr>
            </w:pPr>
            <w:r w:rsidRPr="004D382E">
              <w:rPr>
                <w:b/>
              </w:rPr>
              <w:t>Сапункова С.Н.</w:t>
            </w:r>
          </w:p>
        </w:tc>
        <w:tc>
          <w:tcPr>
            <w:tcW w:w="2044" w:type="dxa"/>
          </w:tcPr>
          <w:p w:rsidR="00C34ECF" w:rsidRDefault="00C34ECF" w:rsidP="00993A73">
            <w:pPr>
              <w:widowControl w:val="0"/>
              <w:autoSpaceDE w:val="0"/>
              <w:autoSpaceDN w:val="0"/>
              <w:adjustRightInd w:val="0"/>
              <w:ind w:left="-123"/>
              <w:jc w:val="center"/>
              <w:rPr>
                <w:color w:val="000000"/>
                <w:spacing w:val="3"/>
              </w:rPr>
            </w:pPr>
          </w:p>
        </w:tc>
        <w:tc>
          <w:tcPr>
            <w:tcW w:w="2977" w:type="dxa"/>
          </w:tcPr>
          <w:p w:rsidR="00C34ECF" w:rsidRDefault="00C34ECF" w:rsidP="00993A73">
            <w:pPr>
              <w:widowControl w:val="0"/>
              <w:autoSpaceDE w:val="0"/>
              <w:autoSpaceDN w:val="0"/>
              <w:adjustRightInd w:val="0"/>
              <w:jc w:val="center"/>
            </w:pPr>
            <w:r>
              <w:t>2017 год</w:t>
            </w:r>
          </w:p>
        </w:tc>
      </w:tr>
    </w:tbl>
    <w:p w:rsidR="00003202" w:rsidRPr="007F28CF" w:rsidRDefault="00003202" w:rsidP="007F28CF">
      <w:pPr>
        <w:pStyle w:val="a3"/>
        <w:spacing w:line="240" w:lineRule="auto"/>
        <w:ind w:firstLine="851"/>
        <w:rPr>
          <w:rFonts w:ascii="Times New Roman" w:hAnsi="Times New Roman"/>
          <w:color w:val="auto"/>
          <w:sz w:val="24"/>
          <w:szCs w:val="24"/>
          <w:highlight w:val="yellow"/>
        </w:rPr>
      </w:pPr>
    </w:p>
    <w:p w:rsidR="001E5355" w:rsidRDefault="006F7EEA" w:rsidP="007F28CF">
      <w:pPr>
        <w:pStyle w:val="a3"/>
        <w:spacing w:line="240" w:lineRule="auto"/>
        <w:ind w:firstLine="851"/>
        <w:jc w:val="center"/>
        <w:rPr>
          <w:rFonts w:ascii="Times New Roman" w:hAnsi="Times New Roman"/>
          <w:b/>
          <w:color w:val="auto"/>
          <w:sz w:val="24"/>
          <w:szCs w:val="24"/>
        </w:rPr>
      </w:pPr>
      <w:r w:rsidRPr="007F28CF">
        <w:rPr>
          <w:rFonts w:ascii="Times New Roman" w:hAnsi="Times New Roman"/>
          <w:b/>
          <w:color w:val="auto"/>
          <w:sz w:val="24"/>
          <w:szCs w:val="24"/>
        </w:rPr>
        <w:lastRenderedPageBreak/>
        <w:t>Г</w:t>
      </w:r>
      <w:r w:rsidR="00653A76" w:rsidRPr="007F28CF">
        <w:rPr>
          <w:rFonts w:ascii="Times New Roman" w:hAnsi="Times New Roman"/>
          <w:b/>
          <w:color w:val="auto"/>
          <w:sz w:val="24"/>
          <w:szCs w:val="24"/>
        </w:rPr>
        <w:t xml:space="preserve">рафик </w:t>
      </w:r>
      <w:r w:rsidR="00653A76" w:rsidRPr="007F28CF">
        <w:rPr>
          <w:rFonts w:ascii="Times New Roman" w:hAnsi="Times New Roman"/>
          <w:b/>
          <w:color w:val="auto"/>
          <w:spacing w:val="2"/>
          <w:sz w:val="24"/>
          <w:szCs w:val="24"/>
        </w:rPr>
        <w:t xml:space="preserve">аттестации кадров </w:t>
      </w:r>
      <w:r w:rsidR="002C6142">
        <w:rPr>
          <w:rFonts w:ascii="Times New Roman" w:hAnsi="Times New Roman"/>
          <w:b/>
          <w:color w:val="auto"/>
          <w:spacing w:val="2"/>
          <w:sz w:val="24"/>
          <w:szCs w:val="24"/>
        </w:rPr>
        <w:t xml:space="preserve">МОБУ СОШ № </w:t>
      </w:r>
      <w:r w:rsidR="001E5355" w:rsidRPr="007F28CF">
        <w:rPr>
          <w:rFonts w:ascii="Times New Roman" w:hAnsi="Times New Roman"/>
          <w:b/>
          <w:color w:val="auto"/>
          <w:spacing w:val="2"/>
          <w:sz w:val="24"/>
          <w:szCs w:val="24"/>
        </w:rPr>
        <w:t>4</w:t>
      </w:r>
      <w:r w:rsidR="002C6142">
        <w:rPr>
          <w:rFonts w:ascii="Times New Roman" w:hAnsi="Times New Roman"/>
          <w:b/>
          <w:color w:val="auto"/>
          <w:spacing w:val="2"/>
          <w:sz w:val="24"/>
          <w:szCs w:val="24"/>
        </w:rPr>
        <w:t>1</w:t>
      </w:r>
      <w:r w:rsidR="001E5355" w:rsidRPr="007F28CF">
        <w:rPr>
          <w:rFonts w:ascii="Times New Roman" w:hAnsi="Times New Roman"/>
          <w:b/>
          <w:color w:val="auto"/>
          <w:spacing w:val="2"/>
          <w:sz w:val="24"/>
          <w:szCs w:val="24"/>
        </w:rPr>
        <w:t xml:space="preserve"> МО Кореновский район </w:t>
      </w:r>
      <w:r w:rsidR="00653A76" w:rsidRPr="007F28CF">
        <w:rPr>
          <w:rFonts w:ascii="Times New Roman" w:hAnsi="Times New Roman"/>
          <w:b/>
          <w:color w:val="auto"/>
          <w:spacing w:val="2"/>
          <w:sz w:val="24"/>
          <w:szCs w:val="24"/>
        </w:rPr>
        <w:t xml:space="preserve">на соответствие занимаемой должности </w:t>
      </w:r>
      <w:r w:rsidR="00653A76" w:rsidRPr="007F28CF">
        <w:rPr>
          <w:rFonts w:ascii="Times New Roman" w:hAnsi="Times New Roman"/>
          <w:b/>
          <w:color w:val="auto"/>
          <w:sz w:val="24"/>
          <w:szCs w:val="24"/>
        </w:rPr>
        <w:t>и квалификационную категорию</w:t>
      </w:r>
      <w:r w:rsidR="00C34ECF">
        <w:rPr>
          <w:rFonts w:ascii="Times New Roman" w:hAnsi="Times New Roman"/>
          <w:b/>
          <w:color w:val="auto"/>
          <w:sz w:val="24"/>
          <w:szCs w:val="24"/>
        </w:rPr>
        <w:t xml:space="preserve"> 2017-2020гг</w:t>
      </w:r>
    </w:p>
    <w:p w:rsidR="00D27C5A" w:rsidRPr="007F28CF" w:rsidRDefault="00D27C5A" w:rsidP="007F28CF">
      <w:pPr>
        <w:pStyle w:val="a3"/>
        <w:spacing w:line="240" w:lineRule="auto"/>
        <w:ind w:firstLine="851"/>
        <w:jc w:val="center"/>
        <w:rPr>
          <w:rFonts w:ascii="Times New Roman" w:hAnsi="Times New Roman"/>
          <w:b/>
          <w:color w:val="auto"/>
          <w:sz w:val="24"/>
          <w:szCs w:val="24"/>
        </w:rPr>
      </w:pPr>
    </w:p>
    <w:tbl>
      <w:tblPr>
        <w:tblStyle w:val="15"/>
        <w:tblW w:w="0" w:type="auto"/>
        <w:jc w:val="center"/>
        <w:tblInd w:w="-885" w:type="dxa"/>
        <w:tblLook w:val="04A0"/>
      </w:tblPr>
      <w:tblGrid>
        <w:gridCol w:w="812"/>
        <w:gridCol w:w="2449"/>
        <w:gridCol w:w="1843"/>
        <w:gridCol w:w="1559"/>
        <w:gridCol w:w="2252"/>
        <w:gridCol w:w="1541"/>
      </w:tblGrid>
      <w:tr w:rsidR="001E5355" w:rsidRPr="007F28CF" w:rsidTr="001E5355">
        <w:trPr>
          <w:jc w:val="center"/>
        </w:trPr>
        <w:tc>
          <w:tcPr>
            <w:tcW w:w="812" w:type="dxa"/>
          </w:tcPr>
          <w:p w:rsidR="001E5355" w:rsidRPr="007F28CF" w:rsidRDefault="001E5355" w:rsidP="007F28CF">
            <w:pPr>
              <w:jc w:val="center"/>
              <w:rPr>
                <w:rFonts w:ascii="Times New Roman" w:hAnsi="Times New Roman"/>
              </w:rPr>
            </w:pPr>
            <w:r w:rsidRPr="007F28CF">
              <w:rPr>
                <w:rFonts w:ascii="Times New Roman" w:hAnsi="Times New Roman"/>
              </w:rPr>
              <w:t>№ п.п.</w:t>
            </w:r>
          </w:p>
        </w:tc>
        <w:tc>
          <w:tcPr>
            <w:tcW w:w="2449" w:type="dxa"/>
          </w:tcPr>
          <w:p w:rsidR="001E5355" w:rsidRPr="007F28CF" w:rsidRDefault="001E5355" w:rsidP="007F28CF">
            <w:pPr>
              <w:jc w:val="center"/>
              <w:rPr>
                <w:rFonts w:ascii="Times New Roman" w:hAnsi="Times New Roman"/>
              </w:rPr>
            </w:pPr>
            <w:r w:rsidRPr="007F28CF">
              <w:rPr>
                <w:rFonts w:ascii="Times New Roman" w:hAnsi="Times New Roman"/>
              </w:rPr>
              <w:t>ФИО учителя</w:t>
            </w:r>
          </w:p>
        </w:tc>
        <w:tc>
          <w:tcPr>
            <w:tcW w:w="1843" w:type="dxa"/>
          </w:tcPr>
          <w:p w:rsidR="001E5355" w:rsidRPr="007F28CF" w:rsidRDefault="001E5355" w:rsidP="007F28CF">
            <w:pPr>
              <w:jc w:val="center"/>
              <w:rPr>
                <w:rFonts w:ascii="Times New Roman" w:hAnsi="Times New Roman"/>
              </w:rPr>
            </w:pPr>
            <w:r w:rsidRPr="007F28CF">
              <w:rPr>
                <w:rFonts w:ascii="Times New Roman" w:hAnsi="Times New Roman"/>
              </w:rPr>
              <w:t>предмет</w:t>
            </w:r>
          </w:p>
        </w:tc>
        <w:tc>
          <w:tcPr>
            <w:tcW w:w="1559" w:type="dxa"/>
          </w:tcPr>
          <w:p w:rsidR="001E5355" w:rsidRPr="007F28CF" w:rsidRDefault="001E5355" w:rsidP="007F28CF">
            <w:pPr>
              <w:jc w:val="center"/>
              <w:rPr>
                <w:rFonts w:ascii="Times New Roman" w:hAnsi="Times New Roman"/>
              </w:rPr>
            </w:pPr>
            <w:r w:rsidRPr="007F28CF">
              <w:rPr>
                <w:rFonts w:ascii="Times New Roman" w:hAnsi="Times New Roman"/>
              </w:rPr>
              <w:t>категория</w:t>
            </w:r>
          </w:p>
        </w:tc>
        <w:tc>
          <w:tcPr>
            <w:tcW w:w="2252" w:type="dxa"/>
          </w:tcPr>
          <w:p w:rsidR="001E5355" w:rsidRPr="007F28CF" w:rsidRDefault="001E5355" w:rsidP="007F28CF">
            <w:pPr>
              <w:jc w:val="center"/>
              <w:rPr>
                <w:rFonts w:ascii="Times New Roman" w:hAnsi="Times New Roman"/>
              </w:rPr>
            </w:pPr>
            <w:r w:rsidRPr="007F28CF">
              <w:rPr>
                <w:rFonts w:ascii="Times New Roman" w:hAnsi="Times New Roman"/>
              </w:rPr>
              <w:t>Приказ о присвоении</w:t>
            </w:r>
          </w:p>
        </w:tc>
        <w:tc>
          <w:tcPr>
            <w:tcW w:w="1541" w:type="dxa"/>
          </w:tcPr>
          <w:p w:rsidR="001E5355" w:rsidRPr="007F28CF" w:rsidRDefault="001E5355" w:rsidP="007F28CF">
            <w:pPr>
              <w:jc w:val="center"/>
              <w:rPr>
                <w:rFonts w:ascii="Times New Roman" w:hAnsi="Times New Roman"/>
              </w:rPr>
            </w:pPr>
            <w:r w:rsidRPr="007F28CF">
              <w:rPr>
                <w:rFonts w:ascii="Times New Roman" w:hAnsi="Times New Roman"/>
              </w:rPr>
              <w:t>Год  аттестации</w:t>
            </w:r>
          </w:p>
        </w:tc>
      </w:tr>
      <w:tr w:rsidR="001E5355" w:rsidRPr="007F28CF" w:rsidTr="001E5355">
        <w:trPr>
          <w:jc w:val="center"/>
        </w:trPr>
        <w:tc>
          <w:tcPr>
            <w:tcW w:w="10456" w:type="dxa"/>
            <w:gridSpan w:val="6"/>
          </w:tcPr>
          <w:p w:rsidR="001E5355" w:rsidRPr="007F28CF" w:rsidRDefault="001E5355" w:rsidP="007F28CF">
            <w:pPr>
              <w:jc w:val="center"/>
              <w:rPr>
                <w:rFonts w:ascii="Times New Roman" w:hAnsi="Times New Roman"/>
                <w:b/>
              </w:rPr>
            </w:pPr>
          </w:p>
        </w:tc>
      </w:tr>
      <w:tr w:rsidR="00077069" w:rsidRPr="007F28CF" w:rsidTr="001E5355">
        <w:trPr>
          <w:jc w:val="center"/>
        </w:trPr>
        <w:tc>
          <w:tcPr>
            <w:tcW w:w="10456" w:type="dxa"/>
            <w:gridSpan w:val="6"/>
          </w:tcPr>
          <w:p w:rsidR="00077069" w:rsidRPr="007F28CF" w:rsidRDefault="00077069" w:rsidP="007F28CF">
            <w:pPr>
              <w:jc w:val="center"/>
              <w:rPr>
                <w:rFonts w:ascii="Times New Roman" w:hAnsi="Times New Roman"/>
                <w:b/>
                <w:lang w:val="en-US"/>
              </w:rPr>
            </w:pPr>
            <w:r w:rsidRPr="007F28CF">
              <w:rPr>
                <w:rFonts w:ascii="Times New Roman" w:hAnsi="Times New Roman"/>
                <w:b/>
                <w:lang w:val="en-US"/>
              </w:rPr>
              <w:t xml:space="preserve">I </w:t>
            </w:r>
            <w:r w:rsidRPr="007F28CF">
              <w:rPr>
                <w:rFonts w:ascii="Times New Roman" w:hAnsi="Times New Roman"/>
                <w:b/>
              </w:rPr>
              <w:t>квалификационная категория</w:t>
            </w:r>
          </w:p>
        </w:tc>
      </w:tr>
      <w:tr w:rsidR="00077069" w:rsidRPr="007F28CF" w:rsidTr="001E5355">
        <w:trPr>
          <w:jc w:val="center"/>
        </w:trPr>
        <w:tc>
          <w:tcPr>
            <w:tcW w:w="812" w:type="dxa"/>
          </w:tcPr>
          <w:p w:rsidR="00077069" w:rsidRPr="007F28CF" w:rsidRDefault="00077069" w:rsidP="007F28CF">
            <w:pPr>
              <w:jc w:val="center"/>
              <w:rPr>
                <w:rFonts w:ascii="Times New Roman" w:hAnsi="Times New Roman"/>
              </w:rPr>
            </w:pPr>
            <w:r w:rsidRPr="007F28CF">
              <w:rPr>
                <w:rFonts w:ascii="Times New Roman" w:hAnsi="Times New Roman"/>
              </w:rPr>
              <w:t>1</w:t>
            </w:r>
          </w:p>
        </w:tc>
        <w:tc>
          <w:tcPr>
            <w:tcW w:w="2449" w:type="dxa"/>
          </w:tcPr>
          <w:p w:rsidR="00077069" w:rsidRDefault="00C34ECF" w:rsidP="007F28CF">
            <w:pPr>
              <w:rPr>
                <w:rFonts w:ascii="Times New Roman" w:hAnsi="Times New Roman"/>
                <w:spacing w:val="20"/>
              </w:rPr>
            </w:pPr>
            <w:r>
              <w:rPr>
                <w:rFonts w:ascii="Times New Roman" w:hAnsi="Times New Roman"/>
                <w:spacing w:val="20"/>
              </w:rPr>
              <w:t xml:space="preserve">Виницкая </w:t>
            </w:r>
          </w:p>
          <w:p w:rsidR="00C34ECF" w:rsidRPr="007F28CF" w:rsidRDefault="00C34ECF" w:rsidP="007F28CF">
            <w:pPr>
              <w:rPr>
                <w:rFonts w:ascii="Times New Roman" w:hAnsi="Times New Roman"/>
                <w:spacing w:val="20"/>
              </w:rPr>
            </w:pPr>
            <w:r>
              <w:rPr>
                <w:rFonts w:ascii="Times New Roman" w:hAnsi="Times New Roman"/>
                <w:spacing w:val="20"/>
              </w:rPr>
              <w:t>Светлана Аркадьевна</w:t>
            </w:r>
          </w:p>
        </w:tc>
        <w:tc>
          <w:tcPr>
            <w:tcW w:w="1843" w:type="dxa"/>
          </w:tcPr>
          <w:p w:rsidR="00077069" w:rsidRPr="007F28CF" w:rsidRDefault="00077069" w:rsidP="007F28CF">
            <w:pPr>
              <w:jc w:val="center"/>
              <w:rPr>
                <w:rFonts w:ascii="Times New Roman" w:hAnsi="Times New Roman"/>
              </w:rPr>
            </w:pPr>
            <w:r w:rsidRPr="007F28CF">
              <w:rPr>
                <w:rFonts w:ascii="Times New Roman" w:hAnsi="Times New Roman"/>
              </w:rPr>
              <w:t>Учитель начальных классов</w:t>
            </w:r>
          </w:p>
        </w:tc>
        <w:tc>
          <w:tcPr>
            <w:tcW w:w="1559" w:type="dxa"/>
          </w:tcPr>
          <w:p w:rsidR="00077069" w:rsidRPr="007F28CF" w:rsidRDefault="00077069" w:rsidP="007F28CF">
            <w:pPr>
              <w:jc w:val="center"/>
              <w:rPr>
                <w:rFonts w:ascii="Times New Roman" w:hAnsi="Times New Roman"/>
              </w:rPr>
            </w:pPr>
            <w:r w:rsidRPr="007F28CF">
              <w:rPr>
                <w:rFonts w:ascii="Times New Roman" w:hAnsi="Times New Roman"/>
                <w:lang w:val="en-US"/>
              </w:rPr>
              <w:t>I</w:t>
            </w:r>
          </w:p>
        </w:tc>
        <w:tc>
          <w:tcPr>
            <w:tcW w:w="2252" w:type="dxa"/>
          </w:tcPr>
          <w:p w:rsidR="00077069" w:rsidRPr="00892ABD" w:rsidRDefault="00077069" w:rsidP="00892ABD">
            <w:pPr>
              <w:jc w:val="center"/>
              <w:rPr>
                <w:rFonts w:ascii="Times New Roman" w:hAnsi="Times New Roman"/>
              </w:rPr>
            </w:pPr>
            <w:r w:rsidRPr="00892ABD">
              <w:rPr>
                <w:rFonts w:ascii="Times New Roman" w:hAnsi="Times New Roman"/>
              </w:rPr>
              <w:t>Приказ М</w:t>
            </w:r>
            <w:r w:rsidR="00892ABD" w:rsidRPr="00892ABD">
              <w:rPr>
                <w:rFonts w:ascii="Times New Roman" w:hAnsi="Times New Roman"/>
              </w:rPr>
              <w:t>О</w:t>
            </w:r>
            <w:r w:rsidRPr="00892ABD">
              <w:rPr>
                <w:rFonts w:ascii="Times New Roman" w:hAnsi="Times New Roman"/>
              </w:rPr>
              <w:t>Н</w:t>
            </w:r>
            <w:r w:rsidR="00892ABD" w:rsidRPr="00892ABD">
              <w:rPr>
                <w:rFonts w:ascii="Times New Roman" w:hAnsi="Times New Roman"/>
              </w:rPr>
              <w:t xml:space="preserve"> МП</w:t>
            </w:r>
            <w:r w:rsidRPr="00892ABD">
              <w:rPr>
                <w:rFonts w:ascii="Times New Roman" w:hAnsi="Times New Roman"/>
              </w:rPr>
              <w:t xml:space="preserve"> КК от </w:t>
            </w:r>
            <w:r w:rsidR="00892ABD" w:rsidRPr="00892ABD">
              <w:rPr>
                <w:rFonts w:ascii="Times New Roman" w:hAnsi="Times New Roman"/>
              </w:rPr>
              <w:t>11</w:t>
            </w:r>
            <w:r w:rsidRPr="00892ABD">
              <w:rPr>
                <w:rFonts w:ascii="Times New Roman" w:hAnsi="Times New Roman"/>
              </w:rPr>
              <w:t>.</w:t>
            </w:r>
            <w:r w:rsidR="00892ABD" w:rsidRPr="00892ABD">
              <w:rPr>
                <w:rFonts w:ascii="Times New Roman" w:hAnsi="Times New Roman"/>
              </w:rPr>
              <w:t>0</w:t>
            </w:r>
            <w:r w:rsidRPr="00892ABD">
              <w:rPr>
                <w:rFonts w:ascii="Times New Roman" w:hAnsi="Times New Roman"/>
              </w:rPr>
              <w:t>1.1</w:t>
            </w:r>
            <w:r w:rsidR="00892ABD" w:rsidRPr="00892ABD">
              <w:rPr>
                <w:rFonts w:ascii="Times New Roman" w:hAnsi="Times New Roman"/>
              </w:rPr>
              <w:t>6</w:t>
            </w:r>
            <w:r w:rsidRPr="00892ABD">
              <w:rPr>
                <w:rFonts w:ascii="Times New Roman" w:hAnsi="Times New Roman"/>
              </w:rPr>
              <w:t xml:space="preserve"> № </w:t>
            </w:r>
            <w:r w:rsidR="00892ABD" w:rsidRPr="00892ABD">
              <w:rPr>
                <w:rFonts w:ascii="Times New Roman" w:hAnsi="Times New Roman"/>
              </w:rPr>
              <w:t>10</w:t>
            </w:r>
          </w:p>
        </w:tc>
        <w:tc>
          <w:tcPr>
            <w:tcW w:w="1541" w:type="dxa"/>
          </w:tcPr>
          <w:p w:rsidR="00077069" w:rsidRPr="00892ABD" w:rsidRDefault="00077069" w:rsidP="00892ABD">
            <w:pPr>
              <w:jc w:val="center"/>
              <w:rPr>
                <w:rFonts w:ascii="Times New Roman" w:hAnsi="Times New Roman"/>
              </w:rPr>
            </w:pPr>
            <w:r w:rsidRPr="00892ABD">
              <w:rPr>
                <w:rFonts w:ascii="Times New Roman" w:hAnsi="Times New Roman"/>
              </w:rPr>
              <w:t>202</w:t>
            </w:r>
            <w:r w:rsidR="00C34ECF">
              <w:rPr>
                <w:rFonts w:ascii="Times New Roman" w:hAnsi="Times New Roman"/>
              </w:rPr>
              <w:t>2</w:t>
            </w:r>
            <w:r w:rsidRPr="00892ABD">
              <w:rPr>
                <w:rFonts w:ascii="Times New Roman" w:hAnsi="Times New Roman"/>
              </w:rPr>
              <w:t xml:space="preserve"> год</w:t>
            </w:r>
          </w:p>
        </w:tc>
      </w:tr>
      <w:tr w:rsidR="00077069" w:rsidRPr="007F28CF" w:rsidTr="001E5355">
        <w:trPr>
          <w:jc w:val="center"/>
        </w:trPr>
        <w:tc>
          <w:tcPr>
            <w:tcW w:w="812" w:type="dxa"/>
          </w:tcPr>
          <w:p w:rsidR="00077069" w:rsidRPr="007F28CF" w:rsidRDefault="00077069" w:rsidP="007F28CF">
            <w:pPr>
              <w:jc w:val="center"/>
              <w:rPr>
                <w:rFonts w:ascii="Times New Roman" w:hAnsi="Times New Roman"/>
              </w:rPr>
            </w:pPr>
            <w:r w:rsidRPr="007F28CF">
              <w:rPr>
                <w:rFonts w:ascii="Times New Roman" w:hAnsi="Times New Roman"/>
              </w:rPr>
              <w:t>2</w:t>
            </w:r>
          </w:p>
        </w:tc>
        <w:tc>
          <w:tcPr>
            <w:tcW w:w="2449" w:type="dxa"/>
          </w:tcPr>
          <w:p w:rsidR="00077069" w:rsidRPr="007F28CF" w:rsidRDefault="00C34ECF" w:rsidP="007F28CF">
            <w:pPr>
              <w:rPr>
                <w:rFonts w:ascii="Times New Roman" w:hAnsi="Times New Roman"/>
                <w:spacing w:val="20"/>
              </w:rPr>
            </w:pPr>
            <w:r>
              <w:rPr>
                <w:rFonts w:ascii="Times New Roman" w:hAnsi="Times New Roman"/>
                <w:spacing w:val="20"/>
              </w:rPr>
              <w:t>Штомпель Ольга Николаевна</w:t>
            </w:r>
          </w:p>
        </w:tc>
        <w:tc>
          <w:tcPr>
            <w:tcW w:w="1843" w:type="dxa"/>
          </w:tcPr>
          <w:p w:rsidR="00077069" w:rsidRPr="007F28CF" w:rsidRDefault="00077069" w:rsidP="007F28CF">
            <w:pPr>
              <w:jc w:val="center"/>
              <w:rPr>
                <w:rFonts w:ascii="Times New Roman" w:hAnsi="Times New Roman"/>
              </w:rPr>
            </w:pPr>
            <w:r w:rsidRPr="007F28CF">
              <w:rPr>
                <w:rFonts w:ascii="Times New Roman" w:hAnsi="Times New Roman"/>
              </w:rPr>
              <w:t>Учитель начальных классов</w:t>
            </w:r>
          </w:p>
        </w:tc>
        <w:tc>
          <w:tcPr>
            <w:tcW w:w="1559" w:type="dxa"/>
          </w:tcPr>
          <w:p w:rsidR="00077069" w:rsidRPr="007F28CF" w:rsidRDefault="00077069" w:rsidP="007F28CF">
            <w:pPr>
              <w:jc w:val="center"/>
              <w:rPr>
                <w:rFonts w:ascii="Times New Roman" w:hAnsi="Times New Roman"/>
                <w:lang w:val="en-US"/>
              </w:rPr>
            </w:pPr>
            <w:r w:rsidRPr="007F28CF">
              <w:rPr>
                <w:rFonts w:ascii="Times New Roman" w:hAnsi="Times New Roman"/>
                <w:lang w:val="en-US"/>
              </w:rPr>
              <w:t>I</w:t>
            </w:r>
          </w:p>
        </w:tc>
        <w:tc>
          <w:tcPr>
            <w:tcW w:w="2252" w:type="dxa"/>
          </w:tcPr>
          <w:p w:rsidR="00077069" w:rsidRPr="007F28CF" w:rsidRDefault="00077069" w:rsidP="007F28CF">
            <w:pPr>
              <w:jc w:val="center"/>
              <w:rPr>
                <w:rFonts w:ascii="Times New Roman" w:hAnsi="Times New Roman"/>
              </w:rPr>
            </w:pPr>
            <w:r w:rsidRPr="007F28CF">
              <w:rPr>
                <w:rFonts w:ascii="Times New Roman" w:hAnsi="Times New Roman"/>
              </w:rPr>
              <w:t>Приказ МОН КК от 28.11.14 № 5217</w:t>
            </w:r>
          </w:p>
        </w:tc>
        <w:tc>
          <w:tcPr>
            <w:tcW w:w="1541" w:type="dxa"/>
          </w:tcPr>
          <w:p w:rsidR="00077069" w:rsidRPr="007F28CF" w:rsidRDefault="00077069" w:rsidP="007F28CF">
            <w:pPr>
              <w:jc w:val="center"/>
              <w:rPr>
                <w:rFonts w:ascii="Times New Roman" w:hAnsi="Times New Roman"/>
              </w:rPr>
            </w:pPr>
            <w:r w:rsidRPr="007F28CF">
              <w:rPr>
                <w:rFonts w:ascii="Times New Roman" w:hAnsi="Times New Roman"/>
              </w:rPr>
              <w:t>2019 год</w:t>
            </w:r>
          </w:p>
        </w:tc>
      </w:tr>
      <w:tr w:rsidR="00077069" w:rsidRPr="007F28CF" w:rsidTr="001E5355">
        <w:trPr>
          <w:jc w:val="center"/>
        </w:trPr>
        <w:tc>
          <w:tcPr>
            <w:tcW w:w="10456" w:type="dxa"/>
            <w:gridSpan w:val="6"/>
          </w:tcPr>
          <w:p w:rsidR="00077069" w:rsidRPr="007F28CF" w:rsidRDefault="00077069" w:rsidP="007F28CF">
            <w:pPr>
              <w:jc w:val="center"/>
              <w:rPr>
                <w:rFonts w:ascii="Times New Roman" w:hAnsi="Times New Roman"/>
                <w:b/>
              </w:rPr>
            </w:pPr>
            <w:r w:rsidRPr="007F28CF">
              <w:rPr>
                <w:rFonts w:ascii="Times New Roman" w:hAnsi="Times New Roman"/>
                <w:b/>
              </w:rPr>
              <w:t>На соответствие занимаемой должности</w:t>
            </w:r>
          </w:p>
        </w:tc>
      </w:tr>
      <w:tr w:rsidR="00077069" w:rsidRPr="00E925BB" w:rsidTr="001E5355">
        <w:trPr>
          <w:jc w:val="center"/>
        </w:trPr>
        <w:tc>
          <w:tcPr>
            <w:tcW w:w="812" w:type="dxa"/>
          </w:tcPr>
          <w:p w:rsidR="00077069" w:rsidRPr="00E925BB" w:rsidRDefault="00077069" w:rsidP="007F28CF">
            <w:pPr>
              <w:jc w:val="center"/>
              <w:rPr>
                <w:rFonts w:ascii="Times New Roman" w:hAnsi="Times New Roman"/>
              </w:rPr>
            </w:pPr>
            <w:r w:rsidRPr="00E925BB">
              <w:rPr>
                <w:rFonts w:ascii="Times New Roman" w:hAnsi="Times New Roman"/>
              </w:rPr>
              <w:t>1</w:t>
            </w:r>
          </w:p>
        </w:tc>
        <w:tc>
          <w:tcPr>
            <w:tcW w:w="2449" w:type="dxa"/>
          </w:tcPr>
          <w:p w:rsidR="00077069" w:rsidRPr="00E925BB" w:rsidRDefault="006A2015" w:rsidP="007F28CF">
            <w:pPr>
              <w:rPr>
                <w:rFonts w:ascii="Times New Roman" w:hAnsi="Times New Roman"/>
                <w:spacing w:val="20"/>
              </w:rPr>
            </w:pPr>
            <w:r>
              <w:rPr>
                <w:rFonts w:ascii="Times New Roman" w:hAnsi="Times New Roman"/>
                <w:spacing w:val="20"/>
              </w:rPr>
              <w:t xml:space="preserve">Шевченко Людмила Васильевна </w:t>
            </w:r>
          </w:p>
        </w:tc>
        <w:tc>
          <w:tcPr>
            <w:tcW w:w="1843" w:type="dxa"/>
          </w:tcPr>
          <w:p w:rsidR="00077069" w:rsidRPr="00E925BB" w:rsidRDefault="00077069" w:rsidP="007F28CF">
            <w:pPr>
              <w:jc w:val="center"/>
              <w:rPr>
                <w:rFonts w:ascii="Times New Roman" w:hAnsi="Times New Roman"/>
              </w:rPr>
            </w:pPr>
            <w:r w:rsidRPr="00E925BB">
              <w:rPr>
                <w:rFonts w:ascii="Times New Roman" w:hAnsi="Times New Roman"/>
              </w:rPr>
              <w:t>Учитель начальных классов</w:t>
            </w:r>
          </w:p>
        </w:tc>
        <w:tc>
          <w:tcPr>
            <w:tcW w:w="1559" w:type="dxa"/>
          </w:tcPr>
          <w:p w:rsidR="00077069" w:rsidRPr="00E925BB" w:rsidRDefault="00077069" w:rsidP="007F28CF">
            <w:pPr>
              <w:jc w:val="center"/>
              <w:rPr>
                <w:rFonts w:ascii="Times New Roman" w:hAnsi="Times New Roman"/>
              </w:rPr>
            </w:pPr>
          </w:p>
        </w:tc>
        <w:tc>
          <w:tcPr>
            <w:tcW w:w="2252" w:type="dxa"/>
          </w:tcPr>
          <w:p w:rsidR="00077069" w:rsidRPr="00E925BB" w:rsidRDefault="00510F8F" w:rsidP="00510F8F">
            <w:pPr>
              <w:jc w:val="center"/>
              <w:rPr>
                <w:rFonts w:ascii="Times New Roman" w:hAnsi="Times New Roman"/>
              </w:rPr>
            </w:pPr>
            <w:r>
              <w:rPr>
                <w:rFonts w:ascii="Times New Roman" w:hAnsi="Times New Roman"/>
              </w:rPr>
              <w:t>Приказ МОБУ СОШ № 41 от 01.04.2015</w:t>
            </w:r>
          </w:p>
        </w:tc>
        <w:tc>
          <w:tcPr>
            <w:tcW w:w="1541" w:type="dxa"/>
          </w:tcPr>
          <w:p w:rsidR="00077069" w:rsidRPr="00E925BB" w:rsidRDefault="00510F8F" w:rsidP="007F28CF">
            <w:pPr>
              <w:jc w:val="center"/>
              <w:rPr>
                <w:rFonts w:ascii="Times New Roman" w:hAnsi="Times New Roman"/>
              </w:rPr>
            </w:pPr>
            <w:r>
              <w:rPr>
                <w:rFonts w:ascii="Times New Roman" w:hAnsi="Times New Roman"/>
              </w:rPr>
              <w:t>2018-2019</w:t>
            </w:r>
          </w:p>
          <w:p w:rsidR="00077069" w:rsidRPr="00E925BB" w:rsidRDefault="00077069" w:rsidP="007F28CF">
            <w:pPr>
              <w:jc w:val="center"/>
              <w:rPr>
                <w:rFonts w:ascii="Times New Roman" w:hAnsi="Times New Roman"/>
              </w:rPr>
            </w:pPr>
            <w:r w:rsidRPr="00E925BB">
              <w:rPr>
                <w:rFonts w:ascii="Times New Roman" w:hAnsi="Times New Roman"/>
              </w:rPr>
              <w:t>уч. год</w:t>
            </w:r>
          </w:p>
        </w:tc>
      </w:tr>
      <w:tr w:rsidR="00012DA6" w:rsidRPr="007F28CF" w:rsidTr="00012DA6">
        <w:trPr>
          <w:jc w:val="center"/>
        </w:trPr>
        <w:tc>
          <w:tcPr>
            <w:tcW w:w="812" w:type="dxa"/>
          </w:tcPr>
          <w:p w:rsidR="00012DA6" w:rsidRPr="007F28CF" w:rsidRDefault="00012DA6" w:rsidP="007F28CF">
            <w:pPr>
              <w:jc w:val="center"/>
              <w:rPr>
                <w:rFonts w:ascii="Times New Roman" w:hAnsi="Times New Roman"/>
              </w:rPr>
            </w:pPr>
            <w:r w:rsidRPr="007F28CF">
              <w:rPr>
                <w:rFonts w:ascii="Times New Roman" w:hAnsi="Times New Roman"/>
              </w:rPr>
              <w:t>2</w:t>
            </w:r>
          </w:p>
        </w:tc>
        <w:tc>
          <w:tcPr>
            <w:tcW w:w="2449" w:type="dxa"/>
          </w:tcPr>
          <w:p w:rsidR="00012DA6" w:rsidRPr="007F28CF" w:rsidRDefault="006A2015" w:rsidP="00012DA6">
            <w:pPr>
              <w:rPr>
                <w:rFonts w:ascii="Times New Roman" w:hAnsi="Times New Roman"/>
                <w:spacing w:val="20"/>
              </w:rPr>
            </w:pPr>
            <w:r>
              <w:rPr>
                <w:rFonts w:ascii="Times New Roman" w:hAnsi="Times New Roman"/>
                <w:spacing w:val="20"/>
              </w:rPr>
              <w:t>Щепак Татьяна Юрьевна</w:t>
            </w:r>
          </w:p>
        </w:tc>
        <w:tc>
          <w:tcPr>
            <w:tcW w:w="1843" w:type="dxa"/>
          </w:tcPr>
          <w:p w:rsidR="00012DA6" w:rsidRPr="007F28CF" w:rsidRDefault="00012DA6" w:rsidP="00012DA6">
            <w:pPr>
              <w:jc w:val="center"/>
              <w:rPr>
                <w:rFonts w:ascii="Times New Roman" w:hAnsi="Times New Roman"/>
              </w:rPr>
            </w:pPr>
            <w:r w:rsidRPr="007F28CF">
              <w:rPr>
                <w:rFonts w:ascii="Times New Roman" w:hAnsi="Times New Roman"/>
              </w:rPr>
              <w:t>Учитель начальных классов</w:t>
            </w:r>
          </w:p>
        </w:tc>
        <w:tc>
          <w:tcPr>
            <w:tcW w:w="1559" w:type="dxa"/>
          </w:tcPr>
          <w:p w:rsidR="00012DA6" w:rsidRPr="007F28CF" w:rsidRDefault="00012DA6" w:rsidP="007F28CF">
            <w:pPr>
              <w:jc w:val="center"/>
              <w:rPr>
                <w:rFonts w:ascii="Times New Roman" w:hAnsi="Times New Roman"/>
                <w:lang w:val="en-US"/>
              </w:rPr>
            </w:pPr>
          </w:p>
        </w:tc>
        <w:tc>
          <w:tcPr>
            <w:tcW w:w="2252" w:type="dxa"/>
          </w:tcPr>
          <w:p w:rsidR="00012DA6" w:rsidRPr="007F28CF" w:rsidRDefault="00510F8F" w:rsidP="007F28CF">
            <w:pPr>
              <w:jc w:val="center"/>
              <w:rPr>
                <w:rFonts w:ascii="Times New Roman" w:hAnsi="Times New Roman"/>
              </w:rPr>
            </w:pPr>
            <w:r>
              <w:rPr>
                <w:rFonts w:ascii="Times New Roman" w:hAnsi="Times New Roman"/>
              </w:rPr>
              <w:t xml:space="preserve">Приказ МОБУ СОШ № 41 от </w:t>
            </w:r>
            <w:r w:rsidR="006A2015">
              <w:rPr>
                <w:rFonts w:ascii="Times New Roman" w:hAnsi="Times New Roman"/>
              </w:rPr>
              <w:t>04.12.2013</w:t>
            </w:r>
          </w:p>
        </w:tc>
        <w:tc>
          <w:tcPr>
            <w:tcW w:w="1541" w:type="dxa"/>
          </w:tcPr>
          <w:p w:rsidR="00012DA6" w:rsidRPr="007F28CF" w:rsidRDefault="006A2015" w:rsidP="007F28CF">
            <w:pPr>
              <w:jc w:val="center"/>
              <w:rPr>
                <w:rFonts w:ascii="Times New Roman" w:hAnsi="Times New Roman"/>
              </w:rPr>
            </w:pPr>
            <w:r>
              <w:rPr>
                <w:rFonts w:ascii="Times New Roman" w:hAnsi="Times New Roman"/>
              </w:rPr>
              <w:t>2017</w:t>
            </w:r>
            <w:r w:rsidR="00012DA6">
              <w:rPr>
                <w:rFonts w:ascii="Times New Roman" w:hAnsi="Times New Roman"/>
              </w:rPr>
              <w:t>-2018</w:t>
            </w:r>
            <w:r w:rsidR="00012DA6" w:rsidRPr="007F28CF">
              <w:rPr>
                <w:rFonts w:ascii="Times New Roman" w:hAnsi="Times New Roman"/>
              </w:rPr>
              <w:t xml:space="preserve"> уч. год</w:t>
            </w:r>
          </w:p>
        </w:tc>
      </w:tr>
    </w:tbl>
    <w:p w:rsidR="006F7EEA" w:rsidRPr="007F28CF" w:rsidRDefault="006F7EEA" w:rsidP="007F28CF">
      <w:pPr>
        <w:pStyle w:val="a3"/>
        <w:spacing w:line="240" w:lineRule="auto"/>
        <w:ind w:firstLine="851"/>
        <w:rPr>
          <w:rFonts w:ascii="Times New Roman" w:hAnsi="Times New Roman"/>
          <w:color w:val="auto"/>
          <w:spacing w:val="-4"/>
          <w:sz w:val="24"/>
          <w:szCs w:val="24"/>
        </w:rPr>
      </w:pPr>
    </w:p>
    <w:p w:rsidR="00653A76" w:rsidRPr="007F28CF" w:rsidRDefault="00653A76" w:rsidP="007F28CF">
      <w:pPr>
        <w:pStyle w:val="a3"/>
        <w:spacing w:line="240" w:lineRule="auto"/>
        <w:ind w:firstLine="851"/>
        <w:rPr>
          <w:rFonts w:ascii="Times New Roman" w:hAnsi="Times New Roman"/>
          <w:color w:val="auto"/>
          <w:sz w:val="24"/>
          <w:szCs w:val="24"/>
        </w:rPr>
      </w:pPr>
      <w:r w:rsidRPr="007F28CF">
        <w:rPr>
          <w:rFonts w:ascii="Times New Roman" w:hAnsi="Times New Roman"/>
          <w:color w:val="auto"/>
          <w:spacing w:val="-4"/>
          <w:sz w:val="24"/>
          <w:szCs w:val="24"/>
        </w:rPr>
        <w:t>Для достижения результатов основной образовательной про</w:t>
      </w:r>
      <w:r w:rsidRPr="007F28CF">
        <w:rPr>
          <w:rFonts w:ascii="Times New Roman" w:hAnsi="Times New Roman"/>
          <w:color w:val="auto"/>
          <w:sz w:val="24"/>
          <w:szCs w:val="24"/>
        </w:rPr>
        <w:t>граммы в ходе её реализации предполагается оценка качества и результативности деятельности педагогических работников</w:t>
      </w:r>
      <w:r w:rsidRPr="007F28CF">
        <w:rPr>
          <w:rFonts w:ascii="Times New Roman" w:hAnsi="Times New Roman"/>
          <w:color w:val="auto"/>
          <w:spacing w:val="2"/>
          <w:sz w:val="24"/>
          <w:szCs w:val="24"/>
        </w:rPr>
        <w:t xml:space="preserve">с целью коррекции их деятельности, а также определения </w:t>
      </w:r>
      <w:r w:rsidRPr="007F28CF">
        <w:rPr>
          <w:rFonts w:ascii="Times New Roman" w:hAnsi="Times New Roman"/>
          <w:color w:val="auto"/>
          <w:sz w:val="24"/>
          <w:szCs w:val="24"/>
        </w:rPr>
        <w:t>стимулирующей части фонда оплаты труда.</w:t>
      </w:r>
    </w:p>
    <w:p w:rsidR="00653A76" w:rsidRPr="007F28CF" w:rsidRDefault="00653A76" w:rsidP="007F28CF">
      <w:pPr>
        <w:pStyle w:val="a3"/>
        <w:spacing w:line="240" w:lineRule="auto"/>
        <w:ind w:firstLine="851"/>
        <w:rPr>
          <w:rFonts w:ascii="Times New Roman" w:hAnsi="Times New Roman"/>
          <w:b/>
          <w:bCs/>
          <w:color w:val="auto"/>
          <w:sz w:val="24"/>
          <w:szCs w:val="24"/>
        </w:rPr>
      </w:pPr>
      <w:r w:rsidRPr="007F28CF">
        <w:rPr>
          <w:rFonts w:ascii="Times New Roman" w:hAnsi="Times New Roman"/>
          <w:color w:val="auto"/>
          <w:sz w:val="24"/>
          <w:szCs w:val="24"/>
        </w:rPr>
        <w:t xml:space="preserve">Показатели и индикаторы </w:t>
      </w:r>
      <w:r w:rsidR="00853954">
        <w:rPr>
          <w:rFonts w:ascii="Times New Roman" w:hAnsi="Times New Roman"/>
          <w:color w:val="auto"/>
          <w:sz w:val="24"/>
          <w:szCs w:val="24"/>
        </w:rPr>
        <w:t xml:space="preserve">МОБУ СОШ № </w:t>
      </w:r>
      <w:r w:rsidR="00830BC5" w:rsidRPr="007F28CF">
        <w:rPr>
          <w:rFonts w:ascii="Times New Roman" w:hAnsi="Times New Roman"/>
          <w:color w:val="auto"/>
          <w:sz w:val="24"/>
          <w:szCs w:val="24"/>
        </w:rPr>
        <w:t>4</w:t>
      </w:r>
      <w:r w:rsidR="00853954">
        <w:rPr>
          <w:rFonts w:ascii="Times New Roman" w:hAnsi="Times New Roman"/>
          <w:color w:val="auto"/>
          <w:sz w:val="24"/>
          <w:szCs w:val="24"/>
        </w:rPr>
        <w:t>1</w:t>
      </w:r>
      <w:r w:rsidRPr="007F28CF">
        <w:rPr>
          <w:rFonts w:ascii="Times New Roman" w:hAnsi="Times New Roman"/>
          <w:color w:val="auto"/>
          <w:sz w:val="24"/>
          <w:szCs w:val="24"/>
        </w:rPr>
        <w:t xml:space="preserve"> разработаны на основе планируемых результатов (в том числе для междисциплинарных программ) и в соответствии со спецификой осн</w:t>
      </w:r>
      <w:r w:rsidR="00830BC5" w:rsidRPr="007F28CF">
        <w:rPr>
          <w:rFonts w:ascii="Times New Roman" w:hAnsi="Times New Roman"/>
          <w:color w:val="auto"/>
          <w:sz w:val="24"/>
          <w:szCs w:val="24"/>
        </w:rPr>
        <w:t>овной образовательной программы</w:t>
      </w:r>
      <w:r w:rsidRPr="007F28CF">
        <w:rPr>
          <w:rFonts w:ascii="Times New Roman" w:hAnsi="Times New Roman"/>
          <w:color w:val="auto"/>
          <w:sz w:val="24"/>
          <w:szCs w:val="24"/>
        </w:rPr>
        <w:t>. Они отражают динамику образовательных достижений обучающихся, в том числе формирования УУД (</w:t>
      </w:r>
      <w:r w:rsidRPr="007F28CF">
        <w:rPr>
          <w:rFonts w:ascii="Times New Roman" w:hAnsi="Times New Roman"/>
          <w:color w:val="auto"/>
          <w:spacing w:val="-1"/>
          <w:sz w:val="24"/>
          <w:szCs w:val="24"/>
        </w:rPr>
        <w:t xml:space="preserve">личностных, регулятивных, познавательных, коммуникативных), а также </w:t>
      </w:r>
      <w:r w:rsidRPr="007F28CF">
        <w:rPr>
          <w:rFonts w:ascii="Times New Roman" w:hAnsi="Times New Roman"/>
          <w:color w:val="auto"/>
          <w:sz w:val="24"/>
          <w:szCs w:val="24"/>
        </w:rPr>
        <w:t>активность и результативность их участия во внеурочной деятельности, образовательных, твор</w:t>
      </w:r>
      <w:r w:rsidRPr="007F28CF">
        <w:rPr>
          <w:rFonts w:ascii="Times New Roman" w:hAnsi="Times New Roman"/>
          <w:color w:val="auto"/>
          <w:spacing w:val="2"/>
          <w:sz w:val="24"/>
          <w:szCs w:val="24"/>
        </w:rPr>
        <w:t xml:space="preserve">ческих и социальных, в том числе разновозрастных, проектах, школьном самоуправлении, волонтёрском движении. </w:t>
      </w:r>
      <w:r w:rsidRPr="007F28CF">
        <w:rPr>
          <w:rFonts w:ascii="Times New Roman" w:hAnsi="Times New Roman"/>
          <w:color w:val="auto"/>
          <w:sz w:val="24"/>
          <w:szCs w:val="24"/>
        </w:rPr>
        <w:t>При оценке качества деятельности педагогических работников учитыва</w:t>
      </w:r>
      <w:r w:rsidR="00830BC5" w:rsidRPr="007F28CF">
        <w:rPr>
          <w:rFonts w:ascii="Times New Roman" w:hAnsi="Times New Roman"/>
          <w:color w:val="auto"/>
          <w:sz w:val="24"/>
          <w:szCs w:val="24"/>
        </w:rPr>
        <w:t>ю</w:t>
      </w:r>
      <w:r w:rsidRPr="007F28CF">
        <w:rPr>
          <w:rFonts w:ascii="Times New Roman" w:hAnsi="Times New Roman"/>
          <w:color w:val="auto"/>
          <w:sz w:val="24"/>
          <w:szCs w:val="24"/>
        </w:rPr>
        <w:t xml:space="preserve">тся востребованность услуг учителя (в том числе внеурочных) учениками и родителями; использование </w:t>
      </w:r>
      <w:r w:rsidRPr="007F28CF">
        <w:rPr>
          <w:rFonts w:ascii="Times New Roman" w:hAnsi="Times New Roman"/>
          <w:color w:val="auto"/>
          <w:spacing w:val="2"/>
          <w:sz w:val="24"/>
          <w:szCs w:val="24"/>
        </w:rPr>
        <w:t xml:space="preserve">учителями современных педагогических технологий, в том </w:t>
      </w:r>
      <w:r w:rsidRPr="007F28CF">
        <w:rPr>
          <w:rFonts w:ascii="Times New Roman" w:hAnsi="Times New Roman"/>
          <w:color w:val="auto"/>
          <w:sz w:val="24"/>
          <w:szCs w:val="24"/>
        </w:rPr>
        <w:t xml:space="preserve">числе ИКТ и здоровьесберегающих; участие в методической </w:t>
      </w:r>
      <w:r w:rsidRPr="007F28CF">
        <w:rPr>
          <w:rFonts w:ascii="Times New Roman" w:hAnsi="Times New Roman"/>
          <w:color w:val="auto"/>
          <w:spacing w:val="2"/>
          <w:sz w:val="24"/>
          <w:szCs w:val="24"/>
        </w:rPr>
        <w:t>и научной работе, распространение передового педагогиче</w:t>
      </w:r>
      <w:r w:rsidRPr="007F28CF">
        <w:rPr>
          <w:rFonts w:ascii="Times New Roman" w:hAnsi="Times New Roman"/>
          <w:color w:val="auto"/>
          <w:sz w:val="24"/>
          <w:szCs w:val="24"/>
        </w:rPr>
        <w:t>ского опыта; повышение уровня профессионального мастерс</w:t>
      </w:r>
      <w:r w:rsidRPr="007F28CF">
        <w:rPr>
          <w:rFonts w:ascii="Times New Roman" w:hAnsi="Times New Roman"/>
          <w:color w:val="auto"/>
          <w:spacing w:val="2"/>
          <w:sz w:val="24"/>
          <w:szCs w:val="24"/>
        </w:rPr>
        <w:t xml:space="preserve">тва; работа учителя по формированию и сопровождению индивидуальных образовательных траекторий обучающихся, </w:t>
      </w:r>
      <w:r w:rsidRPr="007F28CF">
        <w:rPr>
          <w:rFonts w:ascii="Times New Roman" w:hAnsi="Times New Roman"/>
          <w:color w:val="auto"/>
          <w:sz w:val="24"/>
          <w:szCs w:val="24"/>
        </w:rPr>
        <w:t xml:space="preserve">руководству их проектной деятельностью; взаимодействие со всеми </w:t>
      </w:r>
      <w:r w:rsidR="00C11324" w:rsidRPr="007F28CF">
        <w:rPr>
          <w:rFonts w:ascii="Times New Roman" w:hAnsi="Times New Roman"/>
          <w:color w:val="auto"/>
          <w:sz w:val="24"/>
          <w:szCs w:val="24"/>
        </w:rPr>
        <w:t>участниками образовательных отношений</w:t>
      </w:r>
      <w:r w:rsidRPr="007F28CF">
        <w:rPr>
          <w:rFonts w:ascii="Times New Roman" w:hAnsi="Times New Roman"/>
          <w:color w:val="auto"/>
          <w:sz w:val="24"/>
          <w:szCs w:val="24"/>
        </w:rPr>
        <w:t xml:space="preserve"> и</w:t>
      </w:r>
      <w:r w:rsidRPr="007F28CF">
        <w:rPr>
          <w:rFonts w:ascii="Times New Roman" w:hAnsi="Times New Roman"/>
          <w:color w:val="auto"/>
          <w:sz w:val="24"/>
          <w:szCs w:val="24"/>
        </w:rPr>
        <w:t> </w:t>
      </w:r>
      <w:r w:rsidRPr="007F28CF">
        <w:rPr>
          <w:rFonts w:ascii="Times New Roman" w:hAnsi="Times New Roman"/>
          <w:color w:val="auto"/>
          <w:sz w:val="24"/>
          <w:szCs w:val="24"/>
        </w:rPr>
        <w:t>др.</w:t>
      </w:r>
    </w:p>
    <w:p w:rsidR="00653A76" w:rsidRPr="007F28CF" w:rsidRDefault="00653A76" w:rsidP="007F28CF">
      <w:pPr>
        <w:pStyle w:val="a3"/>
        <w:spacing w:line="240" w:lineRule="auto"/>
        <w:ind w:firstLine="851"/>
        <w:rPr>
          <w:rFonts w:ascii="Times New Roman" w:hAnsi="Times New Roman"/>
          <w:color w:val="auto"/>
          <w:sz w:val="24"/>
          <w:szCs w:val="24"/>
        </w:rPr>
      </w:pPr>
      <w:r w:rsidRPr="007F28CF">
        <w:rPr>
          <w:rFonts w:ascii="Times New Roman" w:hAnsi="Times New Roman"/>
          <w:b/>
          <w:bCs/>
          <w:color w:val="auto"/>
          <w:spacing w:val="-4"/>
          <w:sz w:val="24"/>
          <w:szCs w:val="24"/>
        </w:rPr>
        <w:t>Ожидаемый результат повышения квалификации — про</w:t>
      </w:r>
      <w:r w:rsidRPr="007F28CF">
        <w:rPr>
          <w:rFonts w:ascii="Times New Roman" w:hAnsi="Times New Roman"/>
          <w:b/>
          <w:bCs/>
          <w:color w:val="auto"/>
          <w:sz w:val="24"/>
          <w:szCs w:val="24"/>
        </w:rPr>
        <w:t xml:space="preserve">фессиональная готовность работников образования к реализации </w:t>
      </w:r>
      <w:r w:rsidR="00C11324" w:rsidRPr="007F28CF">
        <w:rPr>
          <w:rFonts w:ascii="Times New Roman" w:hAnsi="Times New Roman"/>
          <w:b/>
          <w:bCs/>
          <w:color w:val="auto"/>
          <w:sz w:val="24"/>
          <w:szCs w:val="24"/>
        </w:rPr>
        <w:t>ФГОС НОО</w:t>
      </w:r>
      <w:r w:rsidRPr="007F28CF">
        <w:rPr>
          <w:rFonts w:ascii="Times New Roman" w:hAnsi="Times New Roman"/>
          <w:b/>
          <w:bCs/>
          <w:color w:val="auto"/>
          <w:sz w:val="24"/>
          <w:szCs w:val="24"/>
        </w:rPr>
        <w:t>:</w:t>
      </w:r>
    </w:p>
    <w:p w:rsidR="00653A76" w:rsidRPr="007F28CF" w:rsidRDefault="00653A76" w:rsidP="007F28CF">
      <w:pPr>
        <w:pStyle w:val="21"/>
        <w:spacing w:line="240" w:lineRule="auto"/>
        <w:ind w:firstLine="851"/>
        <w:rPr>
          <w:sz w:val="24"/>
        </w:rPr>
      </w:pPr>
      <w:r w:rsidRPr="007F28CF">
        <w:rPr>
          <w:b/>
          <w:bCs/>
          <w:sz w:val="24"/>
        </w:rPr>
        <w:t>обеспечение</w:t>
      </w:r>
      <w:r w:rsidRPr="007F28CF">
        <w:rPr>
          <w:sz w:val="24"/>
        </w:rPr>
        <w:t xml:space="preserve"> оптимального вхождения работников образования в систему ценностей современного образования;</w:t>
      </w:r>
    </w:p>
    <w:p w:rsidR="00653A76" w:rsidRPr="007F28CF" w:rsidRDefault="00653A76" w:rsidP="007F28CF">
      <w:pPr>
        <w:pStyle w:val="21"/>
        <w:spacing w:line="240" w:lineRule="auto"/>
        <w:ind w:firstLine="851"/>
        <w:rPr>
          <w:sz w:val="24"/>
        </w:rPr>
      </w:pPr>
      <w:r w:rsidRPr="007F28CF">
        <w:rPr>
          <w:b/>
          <w:bCs/>
          <w:sz w:val="24"/>
        </w:rPr>
        <w:t xml:space="preserve">принятие </w:t>
      </w:r>
      <w:r w:rsidRPr="007F28CF">
        <w:rPr>
          <w:sz w:val="24"/>
        </w:rPr>
        <w:t xml:space="preserve">идеологии </w:t>
      </w:r>
      <w:r w:rsidR="00C11324" w:rsidRPr="007F28CF">
        <w:rPr>
          <w:sz w:val="24"/>
        </w:rPr>
        <w:t>ФГОС НОО</w:t>
      </w:r>
      <w:r w:rsidRPr="007F28CF">
        <w:rPr>
          <w:sz w:val="24"/>
        </w:rPr>
        <w:t>;</w:t>
      </w:r>
    </w:p>
    <w:p w:rsidR="00653A76" w:rsidRPr="007F28CF" w:rsidRDefault="00653A76" w:rsidP="007F28CF">
      <w:pPr>
        <w:pStyle w:val="21"/>
        <w:spacing w:line="240" w:lineRule="auto"/>
        <w:ind w:firstLine="851"/>
        <w:rPr>
          <w:sz w:val="24"/>
        </w:rPr>
      </w:pPr>
      <w:r w:rsidRPr="007F28CF">
        <w:rPr>
          <w:b/>
          <w:bCs/>
          <w:sz w:val="24"/>
        </w:rPr>
        <w:t>освоение</w:t>
      </w:r>
      <w:r w:rsidRPr="007F28CF">
        <w:rPr>
          <w:sz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53A76" w:rsidRPr="007F28CF" w:rsidRDefault="00653A76" w:rsidP="007F28CF">
      <w:pPr>
        <w:pStyle w:val="21"/>
        <w:spacing w:line="240" w:lineRule="auto"/>
        <w:ind w:firstLine="851"/>
        <w:rPr>
          <w:sz w:val="24"/>
        </w:rPr>
      </w:pPr>
      <w:r w:rsidRPr="007F28CF">
        <w:rPr>
          <w:b/>
          <w:bCs/>
          <w:spacing w:val="2"/>
          <w:sz w:val="24"/>
        </w:rPr>
        <w:t>овладение</w:t>
      </w:r>
      <w:r w:rsidRPr="007F28CF">
        <w:rPr>
          <w:spacing w:val="2"/>
          <w:sz w:val="24"/>
        </w:rPr>
        <w:t xml:space="preserve"> учебно­методическими и информационно­</w:t>
      </w:r>
      <w:r w:rsidRPr="007F28CF">
        <w:rPr>
          <w:sz w:val="24"/>
        </w:rPr>
        <w:t xml:space="preserve">методическими ресурсами, необходимыми для успешного решения задач </w:t>
      </w:r>
      <w:r w:rsidR="00C11324" w:rsidRPr="007F28CF">
        <w:rPr>
          <w:sz w:val="24"/>
        </w:rPr>
        <w:t>ФГОС НОО</w:t>
      </w:r>
      <w:r w:rsidRPr="007F28CF">
        <w:rPr>
          <w:sz w:val="24"/>
        </w:rPr>
        <w:t>.</w:t>
      </w:r>
    </w:p>
    <w:p w:rsidR="00653A76" w:rsidRPr="007F28CF" w:rsidRDefault="00653A76" w:rsidP="007F28CF">
      <w:pPr>
        <w:pStyle w:val="a3"/>
        <w:spacing w:line="240" w:lineRule="auto"/>
        <w:ind w:firstLine="851"/>
        <w:rPr>
          <w:rFonts w:ascii="Times New Roman" w:hAnsi="Times New Roman"/>
          <w:b/>
          <w:bCs/>
          <w:color w:val="auto"/>
          <w:sz w:val="24"/>
          <w:szCs w:val="24"/>
        </w:rPr>
      </w:pPr>
      <w:r w:rsidRPr="007F28CF">
        <w:rPr>
          <w:rFonts w:ascii="Times New Roman" w:hAnsi="Times New Roman"/>
          <w:color w:val="auto"/>
          <w:sz w:val="24"/>
          <w:szCs w:val="24"/>
        </w:rPr>
        <w:t xml:space="preserve">Одним из условий готовности </w:t>
      </w:r>
      <w:r w:rsidR="00E973A9">
        <w:rPr>
          <w:rFonts w:ascii="Times New Roman" w:hAnsi="Times New Roman"/>
          <w:color w:val="auto"/>
          <w:sz w:val="24"/>
          <w:szCs w:val="24"/>
        </w:rPr>
        <w:t>МОБУ СОШ №</w:t>
      </w:r>
      <w:r w:rsidR="00753D47" w:rsidRPr="007F28CF">
        <w:rPr>
          <w:rFonts w:ascii="Times New Roman" w:hAnsi="Times New Roman"/>
          <w:color w:val="auto"/>
          <w:sz w:val="24"/>
          <w:szCs w:val="24"/>
        </w:rPr>
        <w:t>4</w:t>
      </w:r>
      <w:r w:rsidR="00E973A9">
        <w:rPr>
          <w:rFonts w:ascii="Times New Roman" w:hAnsi="Times New Roman"/>
          <w:color w:val="auto"/>
          <w:sz w:val="24"/>
          <w:szCs w:val="24"/>
        </w:rPr>
        <w:t>1</w:t>
      </w:r>
      <w:r w:rsidRPr="007F28CF">
        <w:rPr>
          <w:rFonts w:ascii="Times New Roman" w:hAnsi="Times New Roman"/>
          <w:color w:val="auto"/>
          <w:sz w:val="24"/>
          <w:szCs w:val="24"/>
        </w:rPr>
        <w:t xml:space="preserve">к введению </w:t>
      </w:r>
      <w:r w:rsidR="00C11324" w:rsidRPr="007F28CF">
        <w:rPr>
          <w:rFonts w:ascii="Times New Roman" w:hAnsi="Times New Roman"/>
          <w:color w:val="auto"/>
          <w:sz w:val="24"/>
          <w:szCs w:val="24"/>
        </w:rPr>
        <w:t>ФГОС НОО</w:t>
      </w:r>
      <w:r w:rsidRPr="007F28CF">
        <w:rPr>
          <w:rFonts w:ascii="Times New Roman" w:hAnsi="Times New Roman"/>
          <w:color w:val="auto"/>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7F28CF">
        <w:rPr>
          <w:rFonts w:ascii="Times New Roman" w:hAnsi="Times New Roman"/>
          <w:color w:val="auto"/>
          <w:sz w:val="24"/>
          <w:szCs w:val="24"/>
        </w:rPr>
        <w:t>ФГОС</w:t>
      </w:r>
      <w:r w:rsidRPr="007F28CF">
        <w:rPr>
          <w:rFonts w:ascii="Times New Roman" w:hAnsi="Times New Roman"/>
          <w:color w:val="auto"/>
          <w:sz w:val="24"/>
          <w:szCs w:val="24"/>
        </w:rPr>
        <w:t>.</w:t>
      </w:r>
    </w:p>
    <w:p w:rsidR="00653A76" w:rsidRPr="007F28CF" w:rsidRDefault="00653A76" w:rsidP="007F28CF">
      <w:pPr>
        <w:pStyle w:val="a3"/>
        <w:spacing w:line="240" w:lineRule="auto"/>
        <w:ind w:firstLine="851"/>
        <w:rPr>
          <w:rFonts w:ascii="Times New Roman" w:hAnsi="Times New Roman"/>
          <w:b/>
          <w:bCs/>
          <w:color w:val="auto"/>
          <w:sz w:val="24"/>
          <w:szCs w:val="24"/>
        </w:rPr>
      </w:pPr>
      <w:r w:rsidRPr="007F28CF">
        <w:rPr>
          <w:rFonts w:ascii="Times New Roman" w:hAnsi="Times New Roman"/>
          <w:b/>
          <w:bCs/>
          <w:color w:val="auto"/>
          <w:sz w:val="24"/>
          <w:szCs w:val="24"/>
        </w:rPr>
        <w:t>План методической работы включа</w:t>
      </w:r>
      <w:r w:rsidR="0066471D" w:rsidRPr="007F28CF">
        <w:rPr>
          <w:rFonts w:ascii="Times New Roman" w:hAnsi="Times New Roman"/>
          <w:b/>
          <w:bCs/>
          <w:color w:val="auto"/>
          <w:sz w:val="24"/>
          <w:szCs w:val="24"/>
        </w:rPr>
        <w:t>ет</w:t>
      </w:r>
      <w:r w:rsidRPr="007F28CF">
        <w:rPr>
          <w:rFonts w:ascii="Times New Roman" w:hAnsi="Times New Roman"/>
          <w:b/>
          <w:bCs/>
          <w:color w:val="auto"/>
          <w:sz w:val="24"/>
          <w:szCs w:val="24"/>
        </w:rPr>
        <w:t xml:space="preserve"> следующие мероприятия:</w:t>
      </w:r>
    </w:p>
    <w:p w:rsidR="00653A76" w:rsidRPr="007F28CF" w:rsidRDefault="00653A76" w:rsidP="007F28CF">
      <w:pPr>
        <w:pStyle w:val="a3"/>
        <w:spacing w:line="240" w:lineRule="auto"/>
        <w:ind w:firstLine="851"/>
        <w:rPr>
          <w:rFonts w:ascii="Times New Roman" w:hAnsi="Times New Roman"/>
          <w:color w:val="auto"/>
          <w:sz w:val="24"/>
          <w:szCs w:val="24"/>
        </w:rPr>
      </w:pPr>
      <w:r w:rsidRPr="007F28CF">
        <w:rPr>
          <w:rFonts w:ascii="Times New Roman" w:hAnsi="Times New Roman"/>
          <w:color w:val="auto"/>
          <w:sz w:val="24"/>
          <w:szCs w:val="24"/>
        </w:rPr>
        <w:lastRenderedPageBreak/>
        <w:t>1.</w:t>
      </w:r>
      <w:r w:rsidRPr="007F28CF">
        <w:rPr>
          <w:rFonts w:ascii="Times New Roman" w:hAnsi="Times New Roman"/>
          <w:color w:val="auto"/>
          <w:sz w:val="24"/>
          <w:szCs w:val="24"/>
        </w:rPr>
        <w:t> </w:t>
      </w:r>
      <w:r w:rsidRPr="007F28CF">
        <w:rPr>
          <w:rFonts w:ascii="Times New Roman" w:hAnsi="Times New Roman"/>
          <w:color w:val="auto"/>
          <w:sz w:val="24"/>
          <w:szCs w:val="24"/>
        </w:rPr>
        <w:t xml:space="preserve">Семинары, посвящённые содержанию и ключевым особенностям </w:t>
      </w:r>
      <w:r w:rsidR="00C11324" w:rsidRPr="007F28CF">
        <w:rPr>
          <w:rFonts w:ascii="Times New Roman" w:hAnsi="Times New Roman"/>
          <w:color w:val="auto"/>
          <w:sz w:val="24"/>
          <w:szCs w:val="24"/>
        </w:rPr>
        <w:t>ФГОС НОО</w:t>
      </w:r>
      <w:r w:rsidRPr="007F28CF">
        <w:rPr>
          <w:rFonts w:ascii="Times New Roman" w:hAnsi="Times New Roman"/>
          <w:color w:val="auto"/>
          <w:sz w:val="24"/>
          <w:szCs w:val="24"/>
        </w:rPr>
        <w:t>.</w:t>
      </w:r>
    </w:p>
    <w:p w:rsidR="00653A76" w:rsidRPr="007F28CF" w:rsidRDefault="00653A76" w:rsidP="007F28CF">
      <w:pPr>
        <w:pStyle w:val="a3"/>
        <w:spacing w:line="240" w:lineRule="auto"/>
        <w:ind w:firstLine="851"/>
        <w:rPr>
          <w:rFonts w:ascii="Times New Roman" w:hAnsi="Times New Roman"/>
          <w:color w:val="auto"/>
          <w:sz w:val="24"/>
          <w:szCs w:val="24"/>
        </w:rPr>
      </w:pPr>
      <w:r w:rsidRPr="007F28CF">
        <w:rPr>
          <w:rFonts w:ascii="Times New Roman" w:hAnsi="Times New Roman"/>
          <w:color w:val="auto"/>
          <w:sz w:val="24"/>
          <w:szCs w:val="24"/>
        </w:rPr>
        <w:t>2.</w:t>
      </w:r>
      <w:r w:rsidRPr="007F28CF">
        <w:rPr>
          <w:rFonts w:ascii="Times New Roman" w:hAnsi="Times New Roman"/>
          <w:color w:val="auto"/>
          <w:sz w:val="24"/>
          <w:szCs w:val="24"/>
        </w:rPr>
        <w:t> </w:t>
      </w:r>
      <w:r w:rsidRPr="007F28CF">
        <w:rPr>
          <w:rFonts w:ascii="Times New Roman" w:hAnsi="Times New Roman"/>
          <w:color w:val="auto"/>
          <w:sz w:val="24"/>
          <w:szCs w:val="24"/>
        </w:rPr>
        <w:t xml:space="preserve">Тренинги для педагогов с целью выявления и соотнесения собственной профессиональной позиции с целями и задачами </w:t>
      </w:r>
      <w:r w:rsidR="00C11324" w:rsidRPr="007F28CF">
        <w:rPr>
          <w:rFonts w:ascii="Times New Roman" w:hAnsi="Times New Roman"/>
          <w:color w:val="auto"/>
          <w:sz w:val="24"/>
          <w:szCs w:val="24"/>
        </w:rPr>
        <w:t>ФГОС НОО</w:t>
      </w:r>
      <w:r w:rsidRPr="007F28CF">
        <w:rPr>
          <w:rFonts w:ascii="Times New Roman" w:hAnsi="Times New Roman"/>
          <w:color w:val="auto"/>
          <w:sz w:val="24"/>
          <w:szCs w:val="24"/>
        </w:rPr>
        <w:t>.</w:t>
      </w:r>
    </w:p>
    <w:p w:rsidR="00653A76" w:rsidRPr="007F28CF" w:rsidRDefault="00653A76" w:rsidP="007F28CF">
      <w:pPr>
        <w:pStyle w:val="a3"/>
        <w:spacing w:line="240" w:lineRule="auto"/>
        <w:ind w:firstLine="851"/>
        <w:rPr>
          <w:rFonts w:ascii="Times New Roman" w:hAnsi="Times New Roman"/>
          <w:color w:val="auto"/>
          <w:sz w:val="24"/>
          <w:szCs w:val="24"/>
        </w:rPr>
      </w:pPr>
      <w:r w:rsidRPr="007F28CF">
        <w:rPr>
          <w:rFonts w:ascii="Times New Roman" w:hAnsi="Times New Roman"/>
          <w:color w:val="auto"/>
          <w:sz w:val="24"/>
          <w:szCs w:val="24"/>
        </w:rPr>
        <w:t>3.</w:t>
      </w:r>
      <w:r w:rsidRPr="007F28CF">
        <w:rPr>
          <w:rFonts w:ascii="Times New Roman" w:hAnsi="Times New Roman"/>
          <w:color w:val="auto"/>
          <w:sz w:val="24"/>
          <w:szCs w:val="24"/>
        </w:rPr>
        <w:t> </w:t>
      </w:r>
      <w:r w:rsidRPr="007F28CF">
        <w:rPr>
          <w:rFonts w:ascii="Times New Roman" w:hAnsi="Times New Roman"/>
          <w:color w:val="auto"/>
          <w:sz w:val="24"/>
          <w:szCs w:val="24"/>
        </w:rPr>
        <w:t xml:space="preserve">Заседания методических объединений учителейпо проблемам введения </w:t>
      </w:r>
      <w:r w:rsidR="00C11324" w:rsidRPr="007F28CF">
        <w:rPr>
          <w:rFonts w:ascii="Times New Roman" w:hAnsi="Times New Roman"/>
          <w:color w:val="auto"/>
          <w:sz w:val="24"/>
          <w:szCs w:val="24"/>
        </w:rPr>
        <w:t>ФГОС НОО</w:t>
      </w:r>
      <w:r w:rsidRPr="007F28CF">
        <w:rPr>
          <w:rFonts w:ascii="Times New Roman" w:hAnsi="Times New Roman"/>
          <w:color w:val="auto"/>
          <w:sz w:val="24"/>
          <w:szCs w:val="24"/>
        </w:rPr>
        <w:t>.</w:t>
      </w:r>
    </w:p>
    <w:p w:rsidR="00653A76" w:rsidRPr="007F28CF" w:rsidRDefault="00653A76" w:rsidP="007F28CF">
      <w:pPr>
        <w:pStyle w:val="a3"/>
        <w:spacing w:line="240" w:lineRule="auto"/>
        <w:ind w:firstLine="851"/>
        <w:rPr>
          <w:rFonts w:ascii="Times New Roman" w:hAnsi="Times New Roman"/>
          <w:color w:val="auto"/>
          <w:sz w:val="24"/>
          <w:szCs w:val="24"/>
        </w:rPr>
      </w:pPr>
      <w:r w:rsidRPr="007F28CF">
        <w:rPr>
          <w:rFonts w:ascii="Times New Roman" w:hAnsi="Times New Roman"/>
          <w:color w:val="auto"/>
          <w:sz w:val="24"/>
          <w:szCs w:val="24"/>
        </w:rPr>
        <w:t>4.</w:t>
      </w:r>
      <w:r w:rsidRPr="007F28CF">
        <w:rPr>
          <w:rFonts w:ascii="Times New Roman" w:hAnsi="Times New Roman"/>
          <w:color w:val="auto"/>
          <w:sz w:val="24"/>
          <w:szCs w:val="24"/>
        </w:rPr>
        <w:t> </w:t>
      </w:r>
      <w:r w:rsidRPr="007F28CF">
        <w:rPr>
          <w:rFonts w:ascii="Times New Roman" w:hAnsi="Times New Roman"/>
          <w:color w:val="auto"/>
          <w:sz w:val="24"/>
          <w:szCs w:val="24"/>
        </w:rPr>
        <w:t xml:space="preserve">Конференции участников </w:t>
      </w:r>
      <w:r w:rsidR="00AD64C6" w:rsidRPr="007F28CF">
        <w:rPr>
          <w:rFonts w:ascii="Times New Roman" w:hAnsi="Times New Roman"/>
          <w:color w:val="auto"/>
          <w:sz w:val="24"/>
          <w:szCs w:val="24"/>
        </w:rPr>
        <w:t>образовательных отношений</w:t>
      </w:r>
      <w:r w:rsidRPr="007F28CF">
        <w:rPr>
          <w:rFonts w:ascii="Times New Roman" w:hAnsi="Times New Roman"/>
          <w:color w:val="auto"/>
          <w:sz w:val="24"/>
          <w:szCs w:val="24"/>
        </w:rPr>
        <w:t xml:space="preserve">и </w:t>
      </w:r>
      <w:r w:rsidRPr="007F28CF">
        <w:rPr>
          <w:rFonts w:ascii="Times New Roman" w:hAnsi="Times New Roman"/>
          <w:color w:val="auto"/>
          <w:spacing w:val="2"/>
          <w:sz w:val="24"/>
          <w:szCs w:val="24"/>
        </w:rPr>
        <w:t xml:space="preserve">социальных партнёров </w:t>
      </w:r>
      <w:r w:rsidR="00E973A9">
        <w:rPr>
          <w:rFonts w:ascii="Times New Roman" w:hAnsi="Times New Roman"/>
          <w:color w:val="auto"/>
          <w:spacing w:val="2"/>
          <w:sz w:val="24"/>
          <w:szCs w:val="24"/>
        </w:rPr>
        <w:t xml:space="preserve">МОБУ СОШ № </w:t>
      </w:r>
      <w:r w:rsidR="00830BC5" w:rsidRPr="007F28CF">
        <w:rPr>
          <w:rFonts w:ascii="Times New Roman" w:hAnsi="Times New Roman"/>
          <w:color w:val="auto"/>
          <w:spacing w:val="2"/>
          <w:sz w:val="24"/>
          <w:szCs w:val="24"/>
        </w:rPr>
        <w:t>4</w:t>
      </w:r>
      <w:r w:rsidR="00E973A9">
        <w:rPr>
          <w:rFonts w:ascii="Times New Roman" w:hAnsi="Times New Roman"/>
          <w:color w:val="auto"/>
          <w:spacing w:val="2"/>
          <w:sz w:val="24"/>
          <w:szCs w:val="24"/>
        </w:rPr>
        <w:t xml:space="preserve">1 </w:t>
      </w:r>
      <w:r w:rsidRPr="007F28CF">
        <w:rPr>
          <w:rFonts w:ascii="Times New Roman" w:hAnsi="Times New Roman"/>
          <w:color w:val="auto"/>
          <w:spacing w:val="2"/>
          <w:sz w:val="24"/>
          <w:szCs w:val="24"/>
        </w:rPr>
        <w:t xml:space="preserve">по итогам разработки основной </w:t>
      </w:r>
      <w:r w:rsidRPr="007F28CF">
        <w:rPr>
          <w:rFonts w:ascii="Times New Roman" w:hAnsi="Times New Roman"/>
          <w:color w:val="auto"/>
          <w:sz w:val="24"/>
          <w:szCs w:val="24"/>
        </w:rPr>
        <w:t xml:space="preserve">образовательной программы, её отдельных разделов, проблемам введения </w:t>
      </w:r>
      <w:r w:rsidR="00C11324" w:rsidRPr="007F28CF">
        <w:rPr>
          <w:rFonts w:ascii="Times New Roman" w:hAnsi="Times New Roman"/>
          <w:color w:val="auto"/>
          <w:sz w:val="24"/>
          <w:szCs w:val="24"/>
        </w:rPr>
        <w:t>ФГОС НОО</w:t>
      </w:r>
      <w:r w:rsidRPr="007F28CF">
        <w:rPr>
          <w:rFonts w:ascii="Times New Roman" w:hAnsi="Times New Roman"/>
          <w:color w:val="auto"/>
          <w:sz w:val="24"/>
          <w:szCs w:val="24"/>
        </w:rPr>
        <w:t>.</w:t>
      </w:r>
    </w:p>
    <w:p w:rsidR="00653A76" w:rsidRPr="007F28CF" w:rsidRDefault="00653A76" w:rsidP="007F28CF">
      <w:pPr>
        <w:pStyle w:val="a3"/>
        <w:spacing w:line="240" w:lineRule="auto"/>
        <w:ind w:firstLine="851"/>
        <w:rPr>
          <w:rFonts w:ascii="Times New Roman" w:hAnsi="Times New Roman"/>
          <w:color w:val="auto"/>
          <w:sz w:val="24"/>
          <w:szCs w:val="24"/>
        </w:rPr>
      </w:pPr>
      <w:r w:rsidRPr="007F28CF">
        <w:rPr>
          <w:rFonts w:ascii="Times New Roman" w:hAnsi="Times New Roman"/>
          <w:color w:val="auto"/>
          <w:sz w:val="24"/>
          <w:szCs w:val="24"/>
        </w:rPr>
        <w:t>5.</w:t>
      </w:r>
      <w:r w:rsidRPr="007F28CF">
        <w:rPr>
          <w:rFonts w:ascii="Times New Roman" w:hAnsi="Times New Roman"/>
          <w:color w:val="auto"/>
          <w:sz w:val="24"/>
          <w:szCs w:val="24"/>
        </w:rPr>
        <w:t> </w:t>
      </w:r>
      <w:r w:rsidRPr="007F28CF">
        <w:rPr>
          <w:rFonts w:ascii="Times New Roman" w:hAnsi="Times New Roman"/>
          <w:color w:val="auto"/>
          <w:sz w:val="24"/>
          <w:szCs w:val="24"/>
        </w:rPr>
        <w:t xml:space="preserve">Участие педагогов в разработке разделов и компонентов основной образовательной программы </w:t>
      </w:r>
      <w:r w:rsidR="002D2C77" w:rsidRPr="007F28CF">
        <w:rPr>
          <w:rFonts w:ascii="Times New Roman" w:hAnsi="Times New Roman"/>
          <w:color w:val="auto"/>
          <w:sz w:val="24"/>
          <w:szCs w:val="24"/>
        </w:rPr>
        <w:t xml:space="preserve"> образовательной </w:t>
      </w:r>
      <w:r w:rsidR="005C5F90" w:rsidRPr="007F28CF">
        <w:rPr>
          <w:rFonts w:ascii="Times New Roman" w:hAnsi="Times New Roman"/>
          <w:color w:val="auto"/>
          <w:sz w:val="24"/>
          <w:szCs w:val="24"/>
        </w:rPr>
        <w:t>организации</w:t>
      </w:r>
      <w:r w:rsidRPr="007F28CF">
        <w:rPr>
          <w:rFonts w:ascii="Times New Roman" w:hAnsi="Times New Roman"/>
          <w:color w:val="auto"/>
          <w:sz w:val="24"/>
          <w:szCs w:val="24"/>
        </w:rPr>
        <w:t>.</w:t>
      </w:r>
    </w:p>
    <w:p w:rsidR="00653A76" w:rsidRPr="007F28CF" w:rsidRDefault="00653A76" w:rsidP="007F28CF">
      <w:pPr>
        <w:pStyle w:val="a3"/>
        <w:spacing w:line="240" w:lineRule="auto"/>
        <w:ind w:firstLine="851"/>
        <w:rPr>
          <w:rFonts w:ascii="Times New Roman" w:hAnsi="Times New Roman"/>
          <w:color w:val="auto"/>
          <w:sz w:val="24"/>
          <w:szCs w:val="24"/>
        </w:rPr>
      </w:pPr>
      <w:r w:rsidRPr="007F28CF">
        <w:rPr>
          <w:rFonts w:ascii="Times New Roman" w:hAnsi="Times New Roman"/>
          <w:color w:val="auto"/>
          <w:spacing w:val="2"/>
          <w:sz w:val="24"/>
          <w:szCs w:val="24"/>
        </w:rPr>
        <w:t>6.</w:t>
      </w:r>
      <w:r w:rsidRPr="007F28CF">
        <w:rPr>
          <w:rFonts w:ascii="Times New Roman" w:hAnsi="Times New Roman"/>
          <w:color w:val="auto"/>
          <w:spacing w:val="2"/>
          <w:sz w:val="24"/>
          <w:szCs w:val="24"/>
        </w:rPr>
        <w:t> </w:t>
      </w:r>
      <w:r w:rsidRPr="007F28CF">
        <w:rPr>
          <w:rFonts w:ascii="Times New Roman" w:hAnsi="Times New Roman"/>
          <w:color w:val="auto"/>
          <w:spacing w:val="2"/>
          <w:sz w:val="24"/>
          <w:szCs w:val="24"/>
        </w:rPr>
        <w:t xml:space="preserve">Участие педагогов в разработке и апробации оценки эффективности работы в условиях внедрения </w:t>
      </w:r>
      <w:r w:rsidR="00C11324" w:rsidRPr="007F28CF">
        <w:rPr>
          <w:rFonts w:ascii="Times New Roman" w:hAnsi="Times New Roman"/>
          <w:color w:val="auto"/>
          <w:spacing w:val="2"/>
          <w:sz w:val="24"/>
          <w:szCs w:val="24"/>
        </w:rPr>
        <w:t>ФГОС НОО</w:t>
      </w:r>
      <w:r w:rsidRPr="007F28CF">
        <w:rPr>
          <w:rFonts w:ascii="Times New Roman" w:hAnsi="Times New Roman"/>
          <w:color w:val="auto"/>
          <w:spacing w:val="2"/>
          <w:sz w:val="24"/>
          <w:szCs w:val="24"/>
        </w:rPr>
        <w:t xml:space="preserve"> и </w:t>
      </w:r>
      <w:r w:rsidR="00B50E75" w:rsidRPr="007F28CF">
        <w:rPr>
          <w:rFonts w:ascii="Times New Roman" w:hAnsi="Times New Roman"/>
          <w:color w:val="auto"/>
          <w:sz w:val="24"/>
          <w:szCs w:val="24"/>
        </w:rPr>
        <w:t>н</w:t>
      </w:r>
      <w:r w:rsidRPr="007F28CF">
        <w:rPr>
          <w:rFonts w:ascii="Times New Roman" w:hAnsi="Times New Roman"/>
          <w:color w:val="auto"/>
          <w:sz w:val="24"/>
          <w:szCs w:val="24"/>
        </w:rPr>
        <w:t>овой системы оплаты труда.</w:t>
      </w:r>
    </w:p>
    <w:p w:rsidR="00653A76" w:rsidRPr="007F28CF" w:rsidRDefault="00653A76" w:rsidP="007F28CF">
      <w:pPr>
        <w:pStyle w:val="a3"/>
        <w:spacing w:line="240" w:lineRule="auto"/>
        <w:ind w:firstLine="851"/>
        <w:rPr>
          <w:rFonts w:ascii="Times New Roman" w:hAnsi="Times New Roman"/>
          <w:color w:val="auto"/>
          <w:sz w:val="24"/>
          <w:szCs w:val="24"/>
        </w:rPr>
      </w:pPr>
      <w:r w:rsidRPr="007F28CF">
        <w:rPr>
          <w:rFonts w:ascii="Times New Roman" w:hAnsi="Times New Roman"/>
          <w:color w:val="auto"/>
          <w:spacing w:val="2"/>
          <w:sz w:val="24"/>
          <w:szCs w:val="24"/>
        </w:rPr>
        <w:t>7.</w:t>
      </w:r>
      <w:r w:rsidRPr="007F28CF">
        <w:rPr>
          <w:rFonts w:ascii="Times New Roman" w:hAnsi="Times New Roman"/>
          <w:color w:val="auto"/>
          <w:spacing w:val="2"/>
          <w:sz w:val="24"/>
          <w:szCs w:val="24"/>
        </w:rPr>
        <w:t> </w:t>
      </w:r>
      <w:r w:rsidRPr="007F28CF">
        <w:rPr>
          <w:rFonts w:ascii="Times New Roman" w:hAnsi="Times New Roman"/>
          <w:color w:val="auto"/>
          <w:spacing w:val="2"/>
          <w:sz w:val="24"/>
          <w:szCs w:val="24"/>
        </w:rPr>
        <w:t>Участие педагогов в проведении мастер­классов, кру</w:t>
      </w:r>
      <w:r w:rsidRPr="007F28CF">
        <w:rPr>
          <w:rFonts w:ascii="Times New Roman" w:hAnsi="Times New Roman"/>
          <w:color w:val="auto"/>
          <w:sz w:val="24"/>
          <w:szCs w:val="24"/>
        </w:rPr>
        <w:t xml:space="preserve">глых столов, стажёрских площадок, открытых уроков, внеурочных занятий и мероприятий по отдельным направлениям введения и реализации </w:t>
      </w:r>
      <w:r w:rsidR="00C11324" w:rsidRPr="007F28CF">
        <w:rPr>
          <w:rFonts w:ascii="Times New Roman" w:hAnsi="Times New Roman"/>
          <w:color w:val="auto"/>
          <w:sz w:val="24"/>
          <w:szCs w:val="24"/>
        </w:rPr>
        <w:t>ФГОС НОО</w:t>
      </w:r>
      <w:r w:rsidRPr="007F28CF">
        <w:rPr>
          <w:rFonts w:ascii="Times New Roman" w:hAnsi="Times New Roman"/>
          <w:color w:val="auto"/>
          <w:sz w:val="24"/>
          <w:szCs w:val="24"/>
        </w:rPr>
        <w:t>.</w:t>
      </w:r>
    </w:p>
    <w:p w:rsidR="00653A76" w:rsidRPr="007F28CF" w:rsidRDefault="00653A76" w:rsidP="007F28CF">
      <w:pPr>
        <w:pStyle w:val="a3"/>
        <w:spacing w:line="240" w:lineRule="auto"/>
        <w:ind w:firstLine="851"/>
        <w:rPr>
          <w:rFonts w:ascii="Times New Roman" w:hAnsi="Times New Roman"/>
          <w:color w:val="auto"/>
          <w:sz w:val="24"/>
          <w:szCs w:val="24"/>
        </w:rPr>
      </w:pPr>
      <w:r w:rsidRPr="007F28CF">
        <w:rPr>
          <w:rFonts w:ascii="Times New Roman" w:hAnsi="Times New Roman"/>
          <w:b/>
          <w:bCs/>
          <w:color w:val="auto"/>
          <w:sz w:val="24"/>
          <w:szCs w:val="24"/>
        </w:rPr>
        <w:t>Подведение итогов и обсуждение результатов мероприятий</w:t>
      </w:r>
      <w:r w:rsidRPr="007F28CF">
        <w:rPr>
          <w:rFonts w:ascii="Times New Roman" w:hAnsi="Times New Roman"/>
          <w:color w:val="auto"/>
          <w:sz w:val="24"/>
          <w:szCs w:val="24"/>
        </w:rPr>
        <w:t xml:space="preserve"> осуществля</w:t>
      </w:r>
      <w:r w:rsidR="0066471D" w:rsidRPr="007F28CF">
        <w:rPr>
          <w:rFonts w:ascii="Times New Roman" w:hAnsi="Times New Roman"/>
          <w:color w:val="auto"/>
          <w:sz w:val="24"/>
          <w:szCs w:val="24"/>
        </w:rPr>
        <w:t>ют</w:t>
      </w:r>
      <w:r w:rsidRPr="007F28CF">
        <w:rPr>
          <w:rFonts w:ascii="Times New Roman" w:hAnsi="Times New Roman"/>
          <w:color w:val="auto"/>
          <w:sz w:val="24"/>
          <w:szCs w:val="24"/>
        </w:rPr>
        <w:t>ся в разных формах: совещания при директоре, заседания педагогического и методического сове</w:t>
      </w:r>
      <w:r w:rsidRPr="007F28CF">
        <w:rPr>
          <w:rFonts w:ascii="Times New Roman" w:hAnsi="Times New Roman"/>
          <w:color w:val="auto"/>
          <w:spacing w:val="2"/>
          <w:sz w:val="24"/>
          <w:szCs w:val="24"/>
        </w:rPr>
        <w:t xml:space="preserve">тов, в виде решений педагогического совета, размещённых </w:t>
      </w:r>
      <w:r w:rsidRPr="007F28CF">
        <w:rPr>
          <w:rFonts w:ascii="Times New Roman" w:hAnsi="Times New Roman"/>
          <w:color w:val="auto"/>
          <w:sz w:val="24"/>
          <w:szCs w:val="24"/>
        </w:rPr>
        <w:t>на сайте презентаций, приказов, инструкций, рекомендаций, резолюций и</w:t>
      </w:r>
      <w:r w:rsidRPr="007F28CF">
        <w:rPr>
          <w:rFonts w:ascii="Times New Roman" w:hAnsi="Times New Roman"/>
          <w:color w:val="auto"/>
          <w:sz w:val="24"/>
          <w:szCs w:val="24"/>
        </w:rPr>
        <w:t> </w:t>
      </w:r>
      <w:r w:rsidRPr="007F28CF">
        <w:rPr>
          <w:rFonts w:ascii="Times New Roman" w:hAnsi="Times New Roman"/>
          <w:color w:val="auto"/>
          <w:sz w:val="24"/>
          <w:szCs w:val="24"/>
        </w:rPr>
        <w:t>т.</w:t>
      </w:r>
      <w:r w:rsidRPr="007F28CF">
        <w:rPr>
          <w:rFonts w:ascii="Times New Roman" w:hAnsi="Times New Roman"/>
          <w:color w:val="auto"/>
          <w:sz w:val="24"/>
          <w:szCs w:val="24"/>
        </w:rPr>
        <w:t> </w:t>
      </w:r>
      <w:r w:rsidRPr="007F28CF">
        <w:rPr>
          <w:rFonts w:ascii="Times New Roman" w:hAnsi="Times New Roman"/>
          <w:color w:val="auto"/>
          <w:sz w:val="24"/>
          <w:szCs w:val="24"/>
        </w:rPr>
        <w:t>д.</w:t>
      </w:r>
    </w:p>
    <w:p w:rsidR="00E925BB" w:rsidRDefault="00E925BB" w:rsidP="00012DA6">
      <w:pPr>
        <w:pStyle w:val="a3"/>
        <w:spacing w:line="240" w:lineRule="auto"/>
        <w:ind w:firstLine="0"/>
        <w:rPr>
          <w:rFonts w:ascii="Times New Roman" w:hAnsi="Times New Roman"/>
          <w:color w:val="auto"/>
          <w:sz w:val="24"/>
          <w:szCs w:val="24"/>
        </w:rPr>
      </w:pPr>
    </w:p>
    <w:p w:rsidR="00E925BB" w:rsidRPr="007F28CF" w:rsidRDefault="00E925BB" w:rsidP="00012DA6">
      <w:pPr>
        <w:pStyle w:val="a3"/>
        <w:spacing w:line="240" w:lineRule="auto"/>
        <w:ind w:firstLine="0"/>
        <w:rPr>
          <w:rFonts w:ascii="Times New Roman" w:hAnsi="Times New Roman"/>
          <w:color w:val="auto"/>
          <w:sz w:val="24"/>
          <w:szCs w:val="24"/>
        </w:rPr>
      </w:pPr>
    </w:p>
    <w:p w:rsidR="00653A76" w:rsidRPr="007F28CF" w:rsidRDefault="00653A76" w:rsidP="00530176">
      <w:pPr>
        <w:pStyle w:val="afd"/>
        <w:numPr>
          <w:ilvl w:val="2"/>
          <w:numId w:val="84"/>
        </w:numPr>
        <w:spacing w:line="240" w:lineRule="auto"/>
        <w:jc w:val="center"/>
        <w:rPr>
          <w:sz w:val="24"/>
        </w:rPr>
      </w:pPr>
      <w:bookmarkStart w:id="184" w:name="_Toc288394111"/>
      <w:bookmarkStart w:id="185" w:name="_Toc288410578"/>
      <w:bookmarkStart w:id="186" w:name="_Toc288410707"/>
      <w:bookmarkStart w:id="187" w:name="_Toc294246116"/>
      <w:r w:rsidRPr="007F28CF">
        <w:rPr>
          <w:sz w:val="24"/>
        </w:rPr>
        <w:t>Психолого­педагогические условия реализации основной образовательной программы</w:t>
      </w:r>
      <w:bookmarkEnd w:id="184"/>
      <w:bookmarkEnd w:id="185"/>
      <w:bookmarkEnd w:id="186"/>
      <w:bookmarkEnd w:id="187"/>
    </w:p>
    <w:p w:rsidR="00653A76" w:rsidRPr="007F28CF" w:rsidRDefault="00653A76" w:rsidP="007F28CF">
      <w:pPr>
        <w:pStyle w:val="a3"/>
        <w:spacing w:line="240" w:lineRule="auto"/>
        <w:ind w:firstLine="851"/>
        <w:rPr>
          <w:rFonts w:ascii="Times New Roman" w:hAnsi="Times New Roman"/>
          <w:color w:val="auto"/>
          <w:sz w:val="24"/>
          <w:szCs w:val="24"/>
        </w:rPr>
      </w:pPr>
      <w:r w:rsidRPr="007F28CF">
        <w:rPr>
          <w:rFonts w:ascii="Times New Roman" w:hAnsi="Times New Roman"/>
          <w:color w:val="auto"/>
          <w:sz w:val="24"/>
          <w:szCs w:val="24"/>
        </w:rPr>
        <w:t xml:space="preserve">Непременным условием реализации требований </w:t>
      </w:r>
      <w:r w:rsidR="00C11324" w:rsidRPr="007F28CF">
        <w:rPr>
          <w:rFonts w:ascii="Times New Roman" w:hAnsi="Times New Roman"/>
          <w:color w:val="auto"/>
          <w:sz w:val="24"/>
          <w:szCs w:val="24"/>
        </w:rPr>
        <w:t>ФГОС НОО</w:t>
      </w:r>
      <w:r w:rsidRPr="007F28CF">
        <w:rPr>
          <w:rFonts w:ascii="Times New Roman" w:hAnsi="Times New Roman"/>
          <w:color w:val="auto"/>
          <w:sz w:val="24"/>
          <w:szCs w:val="24"/>
        </w:rPr>
        <w:t xml:space="preserve"> является создание в </w:t>
      </w:r>
      <w:r w:rsidR="000477E1" w:rsidRPr="007F28CF">
        <w:rPr>
          <w:rFonts w:ascii="Times New Roman" w:hAnsi="Times New Roman"/>
          <w:color w:val="auto"/>
          <w:sz w:val="24"/>
          <w:szCs w:val="24"/>
        </w:rPr>
        <w:t>МОБУ СОШ №</w:t>
      </w:r>
      <w:r w:rsidR="00E973A9">
        <w:rPr>
          <w:rFonts w:ascii="Times New Roman" w:hAnsi="Times New Roman"/>
          <w:color w:val="auto"/>
          <w:sz w:val="24"/>
          <w:szCs w:val="24"/>
        </w:rPr>
        <w:t xml:space="preserve"> </w:t>
      </w:r>
      <w:r w:rsidR="000477E1" w:rsidRPr="007F28CF">
        <w:rPr>
          <w:rFonts w:ascii="Times New Roman" w:hAnsi="Times New Roman"/>
          <w:color w:val="auto"/>
          <w:sz w:val="24"/>
          <w:szCs w:val="24"/>
        </w:rPr>
        <w:t>4</w:t>
      </w:r>
      <w:r w:rsidR="00E973A9">
        <w:rPr>
          <w:rFonts w:ascii="Times New Roman" w:hAnsi="Times New Roman"/>
          <w:color w:val="auto"/>
          <w:sz w:val="24"/>
          <w:szCs w:val="24"/>
        </w:rPr>
        <w:t xml:space="preserve">1 </w:t>
      </w:r>
      <w:r w:rsidRPr="007F28CF">
        <w:rPr>
          <w:rFonts w:ascii="Times New Roman" w:hAnsi="Times New Roman"/>
          <w:color w:val="auto"/>
          <w:sz w:val="24"/>
          <w:szCs w:val="24"/>
        </w:rPr>
        <w:t>психолого­педагогических условий, обеспечивающих:</w:t>
      </w:r>
    </w:p>
    <w:p w:rsidR="00653A76" w:rsidRPr="007F28CF" w:rsidRDefault="00653A76" w:rsidP="007F28CF">
      <w:pPr>
        <w:pStyle w:val="21"/>
        <w:spacing w:line="240" w:lineRule="auto"/>
        <w:ind w:firstLine="851"/>
        <w:rPr>
          <w:sz w:val="24"/>
        </w:rPr>
      </w:pPr>
      <w:r w:rsidRPr="007F28CF">
        <w:rPr>
          <w:sz w:val="24"/>
        </w:rPr>
        <w:t>преемственность содержания и форм организации образовательно</w:t>
      </w:r>
      <w:r w:rsidR="005F572A" w:rsidRPr="007F28CF">
        <w:rPr>
          <w:sz w:val="24"/>
        </w:rPr>
        <w:t>й деятельности</w:t>
      </w:r>
      <w:r w:rsidRPr="007F28CF">
        <w:rPr>
          <w:sz w:val="24"/>
        </w:rPr>
        <w:t xml:space="preserve"> по отношению к дошкольному образованию с учётом специфики возрастного психофизического развития обучающихся;</w:t>
      </w:r>
    </w:p>
    <w:p w:rsidR="00653A76" w:rsidRPr="007F28CF" w:rsidRDefault="00653A76" w:rsidP="007F28CF">
      <w:pPr>
        <w:pStyle w:val="21"/>
        <w:spacing w:line="240" w:lineRule="auto"/>
        <w:ind w:firstLine="851"/>
        <w:rPr>
          <w:b/>
          <w:bCs/>
          <w:sz w:val="24"/>
        </w:rPr>
      </w:pPr>
      <w:r w:rsidRPr="007F28CF">
        <w:rPr>
          <w:spacing w:val="-2"/>
          <w:sz w:val="24"/>
        </w:rPr>
        <w:t>формирование и развитие психолого­педагогической ком</w:t>
      </w:r>
      <w:r w:rsidRPr="007F28CF">
        <w:rPr>
          <w:sz w:val="24"/>
        </w:rPr>
        <w:t xml:space="preserve">петентности участников </w:t>
      </w:r>
      <w:r w:rsidR="00AD64C6" w:rsidRPr="007F28CF">
        <w:rPr>
          <w:sz w:val="24"/>
        </w:rPr>
        <w:t>образовательных отношений</w:t>
      </w:r>
      <w:r w:rsidRPr="007F28CF">
        <w:rPr>
          <w:sz w:val="24"/>
        </w:rPr>
        <w:t>;</w:t>
      </w:r>
      <w:r w:rsidRPr="007F28CF">
        <w:rPr>
          <w:b/>
          <w:bCs/>
          <w:sz w:val="24"/>
        </w:rPr>
        <w:t> </w:t>
      </w:r>
    </w:p>
    <w:p w:rsidR="00653A76" w:rsidRPr="007F28CF" w:rsidRDefault="00653A76" w:rsidP="007F28CF">
      <w:pPr>
        <w:pStyle w:val="21"/>
        <w:spacing w:line="240" w:lineRule="auto"/>
        <w:ind w:firstLine="851"/>
        <w:rPr>
          <w:sz w:val="24"/>
        </w:rPr>
      </w:pPr>
      <w:r w:rsidRPr="007F28CF">
        <w:rPr>
          <w:spacing w:val="2"/>
          <w:sz w:val="24"/>
        </w:rPr>
        <w:t>вариативность направлений и форм, а также диверси</w:t>
      </w:r>
      <w:r w:rsidRPr="007F28CF">
        <w:rPr>
          <w:sz w:val="24"/>
        </w:rPr>
        <w:t xml:space="preserve">фикацию уровней психолого­педагогического сопровождения участников </w:t>
      </w:r>
      <w:r w:rsidR="00AD64C6" w:rsidRPr="007F28CF">
        <w:rPr>
          <w:sz w:val="24"/>
        </w:rPr>
        <w:t>образовательных отношений</w:t>
      </w:r>
      <w:r w:rsidRPr="007F28CF">
        <w:rPr>
          <w:sz w:val="24"/>
        </w:rPr>
        <w:t>;</w:t>
      </w:r>
    </w:p>
    <w:p w:rsidR="00653A76" w:rsidRPr="007F28CF" w:rsidRDefault="00653A76" w:rsidP="007F28CF">
      <w:pPr>
        <w:pStyle w:val="21"/>
        <w:spacing w:line="240" w:lineRule="auto"/>
        <w:ind w:firstLine="851"/>
        <w:rPr>
          <w:sz w:val="24"/>
        </w:rPr>
      </w:pPr>
      <w:r w:rsidRPr="007F28CF">
        <w:rPr>
          <w:sz w:val="24"/>
        </w:rPr>
        <w:t>дифференциацию и индивидуализацию обучения.</w:t>
      </w:r>
    </w:p>
    <w:p w:rsidR="00653A76" w:rsidRPr="007F28CF" w:rsidRDefault="00663483" w:rsidP="007F28CF">
      <w:pPr>
        <w:pStyle w:val="a3"/>
        <w:spacing w:line="240" w:lineRule="auto"/>
        <w:ind w:firstLine="851"/>
        <w:rPr>
          <w:rFonts w:ascii="Times New Roman" w:hAnsi="Times New Roman"/>
          <w:b/>
          <w:bCs/>
          <w:color w:val="auto"/>
          <w:sz w:val="24"/>
          <w:szCs w:val="24"/>
        </w:rPr>
      </w:pPr>
      <w:r w:rsidRPr="007F28CF">
        <w:rPr>
          <w:rFonts w:ascii="Times New Roman" w:hAnsi="Times New Roman"/>
          <w:b/>
          <w:bCs/>
          <w:color w:val="auto"/>
          <w:spacing w:val="2"/>
          <w:sz w:val="24"/>
          <w:szCs w:val="24"/>
        </w:rPr>
        <w:t xml:space="preserve">Психолого­педагогическое </w:t>
      </w:r>
      <w:r w:rsidR="00653A76" w:rsidRPr="007F28CF">
        <w:rPr>
          <w:rFonts w:ascii="Times New Roman" w:hAnsi="Times New Roman"/>
          <w:b/>
          <w:bCs/>
          <w:color w:val="auto"/>
          <w:spacing w:val="2"/>
          <w:sz w:val="24"/>
          <w:szCs w:val="24"/>
        </w:rPr>
        <w:t>сопровождение участников</w:t>
      </w:r>
      <w:r w:rsidR="00E973A9">
        <w:rPr>
          <w:rFonts w:ascii="Times New Roman" w:hAnsi="Times New Roman"/>
          <w:b/>
          <w:bCs/>
          <w:color w:val="auto"/>
          <w:spacing w:val="2"/>
          <w:sz w:val="24"/>
          <w:szCs w:val="24"/>
        </w:rPr>
        <w:t xml:space="preserve"> </w:t>
      </w:r>
      <w:r w:rsidR="00AD64C6" w:rsidRPr="007F28CF">
        <w:rPr>
          <w:rFonts w:ascii="Times New Roman" w:hAnsi="Times New Roman"/>
          <w:b/>
          <w:color w:val="auto"/>
          <w:sz w:val="24"/>
          <w:szCs w:val="24"/>
        </w:rPr>
        <w:t>образовательных отношений</w:t>
      </w:r>
      <w:r w:rsidR="00177C2A">
        <w:rPr>
          <w:rFonts w:ascii="Times New Roman" w:hAnsi="Times New Roman"/>
          <w:b/>
          <w:color w:val="auto"/>
          <w:sz w:val="24"/>
          <w:szCs w:val="24"/>
        </w:rPr>
        <w:t xml:space="preserve"> </w:t>
      </w:r>
      <w:r w:rsidR="00B630CB" w:rsidRPr="007F28CF">
        <w:rPr>
          <w:rFonts w:ascii="Times New Roman" w:hAnsi="Times New Roman"/>
          <w:b/>
          <w:bCs/>
          <w:color w:val="auto"/>
          <w:sz w:val="24"/>
          <w:szCs w:val="24"/>
        </w:rPr>
        <w:t>на уровне</w:t>
      </w:r>
      <w:r w:rsidR="00177C2A">
        <w:rPr>
          <w:rFonts w:ascii="Times New Roman" w:hAnsi="Times New Roman"/>
          <w:b/>
          <w:bCs/>
          <w:color w:val="auto"/>
          <w:sz w:val="24"/>
          <w:szCs w:val="24"/>
        </w:rPr>
        <w:t xml:space="preserve"> </w:t>
      </w:r>
      <w:r w:rsidR="002D2C77" w:rsidRPr="007F28CF">
        <w:rPr>
          <w:rFonts w:ascii="Times New Roman" w:hAnsi="Times New Roman"/>
          <w:b/>
          <w:bCs/>
          <w:color w:val="auto"/>
          <w:sz w:val="24"/>
          <w:szCs w:val="24"/>
        </w:rPr>
        <w:t xml:space="preserve">начального </w:t>
      </w:r>
      <w:r w:rsidR="00653A76" w:rsidRPr="007F28CF">
        <w:rPr>
          <w:rFonts w:ascii="Times New Roman" w:hAnsi="Times New Roman"/>
          <w:b/>
          <w:bCs/>
          <w:color w:val="auto"/>
          <w:sz w:val="24"/>
          <w:szCs w:val="24"/>
        </w:rPr>
        <w:t>общего образования</w:t>
      </w:r>
    </w:p>
    <w:p w:rsidR="00653A76" w:rsidRPr="007F28CF" w:rsidRDefault="00653A76" w:rsidP="007F28CF">
      <w:pPr>
        <w:pStyle w:val="a3"/>
        <w:spacing w:line="240" w:lineRule="auto"/>
        <w:ind w:firstLine="851"/>
        <w:rPr>
          <w:rFonts w:ascii="Times New Roman" w:hAnsi="Times New Roman"/>
          <w:color w:val="auto"/>
          <w:sz w:val="24"/>
          <w:szCs w:val="24"/>
        </w:rPr>
      </w:pPr>
      <w:r w:rsidRPr="007F28CF">
        <w:rPr>
          <w:rFonts w:ascii="Times New Roman" w:hAnsi="Times New Roman"/>
          <w:color w:val="auto"/>
          <w:spacing w:val="2"/>
          <w:sz w:val="24"/>
          <w:szCs w:val="24"/>
        </w:rPr>
        <w:t>Можно выделить следующие уровни психолого­педагоги</w:t>
      </w:r>
      <w:r w:rsidRPr="007F28CF">
        <w:rPr>
          <w:rFonts w:ascii="Times New Roman" w:hAnsi="Times New Roman"/>
          <w:color w:val="auto"/>
          <w:sz w:val="24"/>
          <w:szCs w:val="24"/>
        </w:rPr>
        <w:t xml:space="preserve">ческого сопровождения: индивидуальное, групповое, на уровне класса, на уровне </w:t>
      </w:r>
      <w:r w:rsidR="002D2C77" w:rsidRPr="007F28CF">
        <w:rPr>
          <w:rFonts w:ascii="Times New Roman" w:hAnsi="Times New Roman"/>
          <w:color w:val="auto"/>
          <w:sz w:val="24"/>
          <w:szCs w:val="24"/>
        </w:rPr>
        <w:t xml:space="preserve"> образовательной </w:t>
      </w:r>
      <w:r w:rsidR="005C5F90" w:rsidRPr="007F28CF">
        <w:rPr>
          <w:rFonts w:ascii="Times New Roman" w:hAnsi="Times New Roman"/>
          <w:color w:val="auto"/>
          <w:sz w:val="24"/>
          <w:szCs w:val="24"/>
        </w:rPr>
        <w:t>организации</w:t>
      </w:r>
      <w:r w:rsidRPr="007F28CF">
        <w:rPr>
          <w:rFonts w:ascii="Times New Roman" w:hAnsi="Times New Roman"/>
          <w:color w:val="auto"/>
          <w:sz w:val="24"/>
          <w:szCs w:val="24"/>
        </w:rPr>
        <w:t>.</w:t>
      </w:r>
    </w:p>
    <w:p w:rsidR="00653A76" w:rsidRPr="007F28CF" w:rsidRDefault="00653A76" w:rsidP="007F28CF">
      <w:pPr>
        <w:pStyle w:val="a3"/>
        <w:spacing w:line="240" w:lineRule="auto"/>
        <w:ind w:firstLine="851"/>
        <w:rPr>
          <w:rFonts w:ascii="Times New Roman" w:hAnsi="Times New Roman"/>
          <w:color w:val="auto"/>
          <w:sz w:val="24"/>
          <w:szCs w:val="24"/>
        </w:rPr>
      </w:pPr>
      <w:r w:rsidRPr="007F28CF">
        <w:rPr>
          <w:rFonts w:ascii="Times New Roman" w:hAnsi="Times New Roman"/>
          <w:color w:val="auto"/>
          <w:sz w:val="24"/>
          <w:szCs w:val="24"/>
        </w:rPr>
        <w:t xml:space="preserve">Основными формами психолого­педагогического сопровождения являются: </w:t>
      </w:r>
    </w:p>
    <w:p w:rsidR="00653A76" w:rsidRPr="007F28CF" w:rsidRDefault="00653A76" w:rsidP="007F28CF">
      <w:pPr>
        <w:pStyle w:val="21"/>
        <w:spacing w:line="240" w:lineRule="auto"/>
        <w:ind w:firstLine="851"/>
        <w:rPr>
          <w:sz w:val="24"/>
        </w:rPr>
      </w:pPr>
      <w:r w:rsidRPr="007F28CF">
        <w:rPr>
          <w:spacing w:val="2"/>
          <w:sz w:val="24"/>
        </w:rPr>
        <w:t xml:space="preserve">диагностика, направленная на выявление особенностей </w:t>
      </w:r>
      <w:r w:rsidRPr="007F28CF">
        <w:rPr>
          <w:sz w:val="24"/>
        </w:rPr>
        <w:t xml:space="preserve">статуса школьника. Она проводиться на этапе знакомства с ребёнком, после зачисления его в школу и в конце каждого учебного года; </w:t>
      </w:r>
    </w:p>
    <w:p w:rsidR="00653A76" w:rsidRPr="007F28CF" w:rsidRDefault="00653A76" w:rsidP="007F28CF">
      <w:pPr>
        <w:pStyle w:val="21"/>
        <w:spacing w:line="240" w:lineRule="auto"/>
        <w:ind w:firstLine="851"/>
        <w:rPr>
          <w:sz w:val="24"/>
        </w:rPr>
      </w:pPr>
      <w:r w:rsidRPr="007F28CF">
        <w:rPr>
          <w:spacing w:val="2"/>
          <w:sz w:val="24"/>
        </w:rPr>
        <w:t>консультирование педагогов и родителей, которое осу</w:t>
      </w:r>
      <w:r w:rsidRPr="007F28CF">
        <w:rPr>
          <w:spacing w:val="-2"/>
          <w:sz w:val="24"/>
        </w:rPr>
        <w:t>ществляется учителем с учётом результатов диа</w:t>
      </w:r>
      <w:r w:rsidRPr="007F28CF">
        <w:rPr>
          <w:sz w:val="24"/>
        </w:rPr>
        <w:t xml:space="preserve">гностики, а также администрацией </w:t>
      </w:r>
      <w:r w:rsidR="00177C2A">
        <w:rPr>
          <w:sz w:val="24"/>
        </w:rPr>
        <w:t xml:space="preserve">МОБУ СОШ № </w:t>
      </w:r>
      <w:r w:rsidR="000477E1" w:rsidRPr="007F28CF">
        <w:rPr>
          <w:sz w:val="24"/>
        </w:rPr>
        <w:t>4</w:t>
      </w:r>
      <w:r w:rsidR="00177C2A">
        <w:rPr>
          <w:sz w:val="24"/>
        </w:rPr>
        <w:t>1</w:t>
      </w:r>
      <w:r w:rsidRPr="007F28CF">
        <w:rPr>
          <w:sz w:val="24"/>
        </w:rPr>
        <w:t>;</w:t>
      </w:r>
    </w:p>
    <w:p w:rsidR="00653A76" w:rsidRPr="007F28CF" w:rsidRDefault="00653A76" w:rsidP="007F28CF">
      <w:pPr>
        <w:pStyle w:val="21"/>
        <w:spacing w:line="240" w:lineRule="auto"/>
        <w:ind w:firstLine="851"/>
        <w:rPr>
          <w:sz w:val="24"/>
        </w:rPr>
      </w:pPr>
      <w:r w:rsidRPr="007F28CF">
        <w:rPr>
          <w:sz w:val="24"/>
        </w:rPr>
        <w:t>профилактика, экспертиза, развивающая работа, просве</w:t>
      </w:r>
      <w:r w:rsidRPr="007F28CF">
        <w:rPr>
          <w:spacing w:val="-2"/>
          <w:sz w:val="24"/>
        </w:rPr>
        <w:t>щение, коррекционная работа, осуществляемая в течение все</w:t>
      </w:r>
      <w:r w:rsidRPr="007F28CF">
        <w:rPr>
          <w:sz w:val="24"/>
        </w:rPr>
        <w:t>го учебного времени.</w:t>
      </w:r>
    </w:p>
    <w:p w:rsidR="00653A76" w:rsidRPr="007F28CF" w:rsidRDefault="00653A76" w:rsidP="007F28CF">
      <w:pPr>
        <w:pStyle w:val="a3"/>
        <w:spacing w:line="240" w:lineRule="auto"/>
        <w:ind w:firstLine="851"/>
        <w:rPr>
          <w:rFonts w:ascii="Times New Roman" w:hAnsi="Times New Roman"/>
          <w:color w:val="auto"/>
          <w:sz w:val="24"/>
          <w:szCs w:val="24"/>
        </w:rPr>
      </w:pPr>
      <w:r w:rsidRPr="007F28CF">
        <w:rPr>
          <w:rFonts w:ascii="Times New Roman" w:hAnsi="Times New Roman"/>
          <w:color w:val="auto"/>
          <w:sz w:val="24"/>
          <w:szCs w:val="24"/>
        </w:rPr>
        <w:t xml:space="preserve">К основным направлениям психолого­педагогического сопровождения </w:t>
      </w:r>
      <w:r w:rsidR="006F7EEA" w:rsidRPr="007F28CF">
        <w:rPr>
          <w:rFonts w:ascii="Times New Roman" w:hAnsi="Times New Roman"/>
          <w:color w:val="auto"/>
          <w:sz w:val="24"/>
          <w:szCs w:val="24"/>
        </w:rPr>
        <w:t>относятся</w:t>
      </w:r>
      <w:r w:rsidRPr="007F28CF">
        <w:rPr>
          <w:rFonts w:ascii="Times New Roman" w:hAnsi="Times New Roman"/>
          <w:color w:val="auto"/>
          <w:sz w:val="24"/>
          <w:szCs w:val="24"/>
        </w:rPr>
        <w:t xml:space="preserve">: </w:t>
      </w:r>
    </w:p>
    <w:p w:rsidR="00653A76" w:rsidRPr="007F28CF" w:rsidRDefault="00653A76" w:rsidP="007F28CF">
      <w:pPr>
        <w:pStyle w:val="21"/>
        <w:spacing w:line="240" w:lineRule="auto"/>
        <w:ind w:firstLine="851"/>
        <w:rPr>
          <w:sz w:val="24"/>
        </w:rPr>
      </w:pPr>
      <w:r w:rsidRPr="007F28CF">
        <w:rPr>
          <w:sz w:val="24"/>
        </w:rPr>
        <w:t xml:space="preserve">сохранение и укрепление психологического здоровья; </w:t>
      </w:r>
    </w:p>
    <w:p w:rsidR="00653A76" w:rsidRPr="007F28CF" w:rsidRDefault="00653A76" w:rsidP="007F28CF">
      <w:pPr>
        <w:pStyle w:val="21"/>
        <w:spacing w:line="240" w:lineRule="auto"/>
        <w:ind w:firstLine="851"/>
        <w:rPr>
          <w:sz w:val="24"/>
        </w:rPr>
      </w:pPr>
      <w:r w:rsidRPr="007F28CF">
        <w:rPr>
          <w:sz w:val="24"/>
        </w:rPr>
        <w:t xml:space="preserve">мониторинг возможностей и способностей обучающихся; </w:t>
      </w:r>
    </w:p>
    <w:p w:rsidR="00653A76" w:rsidRPr="007F28CF" w:rsidRDefault="00653A76" w:rsidP="007F28CF">
      <w:pPr>
        <w:pStyle w:val="21"/>
        <w:spacing w:line="240" w:lineRule="auto"/>
        <w:ind w:firstLine="851"/>
        <w:rPr>
          <w:sz w:val="24"/>
        </w:rPr>
      </w:pPr>
      <w:r w:rsidRPr="007F28CF">
        <w:rPr>
          <w:spacing w:val="2"/>
          <w:sz w:val="24"/>
        </w:rPr>
        <w:t>психолого­педагогическую поддержк</w:t>
      </w:r>
      <w:r w:rsidR="006F7EEA" w:rsidRPr="007F28CF">
        <w:rPr>
          <w:spacing w:val="2"/>
          <w:sz w:val="24"/>
        </w:rPr>
        <w:t>а</w:t>
      </w:r>
      <w:r w:rsidRPr="007F28CF">
        <w:rPr>
          <w:spacing w:val="2"/>
          <w:sz w:val="24"/>
        </w:rPr>
        <w:t xml:space="preserve"> участников олим</w:t>
      </w:r>
      <w:r w:rsidRPr="007F28CF">
        <w:rPr>
          <w:sz w:val="24"/>
        </w:rPr>
        <w:t xml:space="preserve">пиадного движения; </w:t>
      </w:r>
    </w:p>
    <w:p w:rsidR="00653A76" w:rsidRPr="007F28CF" w:rsidRDefault="00653A76" w:rsidP="007F28CF">
      <w:pPr>
        <w:pStyle w:val="21"/>
        <w:spacing w:line="240" w:lineRule="auto"/>
        <w:ind w:firstLine="851"/>
        <w:rPr>
          <w:sz w:val="24"/>
        </w:rPr>
      </w:pPr>
      <w:r w:rsidRPr="007F28CF">
        <w:rPr>
          <w:sz w:val="24"/>
        </w:rPr>
        <w:t xml:space="preserve">формирование у обучающихся ценности здоровья и безопасного образа жизни; </w:t>
      </w:r>
    </w:p>
    <w:p w:rsidR="00653A76" w:rsidRPr="007F28CF" w:rsidRDefault="00653A76" w:rsidP="007F28CF">
      <w:pPr>
        <w:pStyle w:val="21"/>
        <w:spacing w:line="240" w:lineRule="auto"/>
        <w:ind w:firstLine="851"/>
        <w:rPr>
          <w:sz w:val="24"/>
        </w:rPr>
      </w:pPr>
      <w:r w:rsidRPr="007F28CF">
        <w:rPr>
          <w:sz w:val="24"/>
        </w:rPr>
        <w:t xml:space="preserve">развитие экологической культуры; </w:t>
      </w:r>
    </w:p>
    <w:p w:rsidR="00653A76" w:rsidRPr="007F28CF" w:rsidRDefault="00653A76" w:rsidP="007F28CF">
      <w:pPr>
        <w:pStyle w:val="21"/>
        <w:spacing w:line="240" w:lineRule="auto"/>
        <w:ind w:firstLine="851"/>
        <w:rPr>
          <w:sz w:val="24"/>
        </w:rPr>
      </w:pPr>
      <w:r w:rsidRPr="007F28CF">
        <w:rPr>
          <w:sz w:val="24"/>
        </w:rPr>
        <w:t>выявление и поддержк</w:t>
      </w:r>
      <w:r w:rsidR="006F7EEA" w:rsidRPr="007F28CF">
        <w:rPr>
          <w:sz w:val="24"/>
        </w:rPr>
        <w:t>а</w:t>
      </w:r>
      <w:r w:rsidRPr="007F28CF">
        <w:rPr>
          <w:sz w:val="24"/>
        </w:rPr>
        <w:t xml:space="preserve"> детей с особыми образовательными потребностями;</w:t>
      </w:r>
    </w:p>
    <w:p w:rsidR="00653A76" w:rsidRPr="007F28CF" w:rsidRDefault="00653A76" w:rsidP="007F28CF">
      <w:pPr>
        <w:pStyle w:val="21"/>
        <w:spacing w:line="240" w:lineRule="auto"/>
        <w:ind w:firstLine="851"/>
        <w:rPr>
          <w:sz w:val="24"/>
        </w:rPr>
      </w:pPr>
      <w:r w:rsidRPr="007F28CF">
        <w:rPr>
          <w:spacing w:val="2"/>
          <w:sz w:val="24"/>
        </w:rPr>
        <w:lastRenderedPageBreak/>
        <w:t>формирование коммуникативных навыков в разновоз</w:t>
      </w:r>
      <w:r w:rsidRPr="007F28CF">
        <w:rPr>
          <w:sz w:val="24"/>
        </w:rPr>
        <w:t xml:space="preserve">растной среде и среде сверстников; </w:t>
      </w:r>
    </w:p>
    <w:p w:rsidR="00653A76" w:rsidRPr="007F28CF" w:rsidRDefault="00653A76" w:rsidP="007F28CF">
      <w:pPr>
        <w:pStyle w:val="21"/>
        <w:spacing w:line="240" w:lineRule="auto"/>
        <w:ind w:firstLine="851"/>
        <w:rPr>
          <w:sz w:val="24"/>
        </w:rPr>
      </w:pPr>
      <w:r w:rsidRPr="007F28CF">
        <w:rPr>
          <w:sz w:val="24"/>
        </w:rPr>
        <w:t>поддержк</w:t>
      </w:r>
      <w:r w:rsidR="006F7EEA" w:rsidRPr="007F28CF">
        <w:rPr>
          <w:sz w:val="24"/>
        </w:rPr>
        <w:t>а</w:t>
      </w:r>
      <w:r w:rsidRPr="007F28CF">
        <w:rPr>
          <w:sz w:val="24"/>
        </w:rPr>
        <w:t xml:space="preserve"> детских объединений и ученического самоуправления; </w:t>
      </w:r>
    </w:p>
    <w:p w:rsidR="004A67F3" w:rsidRPr="007F28CF" w:rsidRDefault="00653A76" w:rsidP="007F28CF">
      <w:pPr>
        <w:pStyle w:val="21"/>
        <w:spacing w:line="240" w:lineRule="auto"/>
        <w:ind w:firstLine="851"/>
        <w:rPr>
          <w:sz w:val="24"/>
        </w:rPr>
        <w:sectPr w:rsidR="004A67F3" w:rsidRPr="007F28CF" w:rsidSect="00D63FCA">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276" w:header="720" w:footer="720" w:gutter="0"/>
          <w:cols w:space="720"/>
          <w:noEndnote/>
        </w:sectPr>
      </w:pPr>
      <w:r w:rsidRPr="007F28CF">
        <w:rPr>
          <w:sz w:val="24"/>
        </w:rPr>
        <w:t>выявление и поддержк</w:t>
      </w:r>
      <w:r w:rsidR="006F7EEA" w:rsidRPr="007F28CF">
        <w:rPr>
          <w:sz w:val="24"/>
        </w:rPr>
        <w:t>а</w:t>
      </w:r>
      <w:r w:rsidR="002D2C77" w:rsidRPr="007F28CF">
        <w:rPr>
          <w:sz w:val="24"/>
        </w:rPr>
        <w:t>лиц, проявивших  выдающиеся способности</w:t>
      </w:r>
      <w:r w:rsidR="00E925BB">
        <w:rPr>
          <w:sz w:val="24"/>
        </w:rPr>
        <w:t>.</w:t>
      </w:r>
    </w:p>
    <w:p w:rsidR="00653A76" w:rsidRPr="007F28CF" w:rsidRDefault="00653A76" w:rsidP="007F28CF">
      <w:pPr>
        <w:pStyle w:val="ab"/>
        <w:spacing w:line="240" w:lineRule="auto"/>
        <w:ind w:firstLine="0"/>
        <w:rPr>
          <w:rFonts w:ascii="Times New Roman" w:hAnsi="Times New Roman"/>
          <w:color w:val="auto"/>
          <w:sz w:val="24"/>
          <w:szCs w:val="24"/>
        </w:rPr>
      </w:pPr>
    </w:p>
    <w:p w:rsidR="00DC3DA6" w:rsidRPr="007F28CF" w:rsidRDefault="00653A76" w:rsidP="00530176">
      <w:pPr>
        <w:pStyle w:val="afd"/>
        <w:numPr>
          <w:ilvl w:val="2"/>
          <w:numId w:val="84"/>
        </w:numPr>
        <w:spacing w:line="240" w:lineRule="auto"/>
        <w:jc w:val="center"/>
        <w:rPr>
          <w:sz w:val="24"/>
        </w:rPr>
      </w:pPr>
      <w:bookmarkStart w:id="188" w:name="_Toc288394112"/>
      <w:bookmarkStart w:id="189" w:name="_Toc288410579"/>
      <w:bookmarkStart w:id="190" w:name="_Toc288410708"/>
      <w:bookmarkStart w:id="191" w:name="_Toc294246117"/>
      <w:r w:rsidRPr="007F28CF">
        <w:rPr>
          <w:sz w:val="24"/>
        </w:rPr>
        <w:t>Финансовое обеспечение реализации основной образовательной программы</w:t>
      </w:r>
      <w:bookmarkEnd w:id="188"/>
      <w:bookmarkEnd w:id="189"/>
      <w:bookmarkEnd w:id="190"/>
      <w:bookmarkEnd w:id="191"/>
    </w:p>
    <w:p w:rsidR="001A33D3" w:rsidRPr="007F28CF" w:rsidRDefault="001A33D3" w:rsidP="007F28CF">
      <w:pPr>
        <w:ind w:firstLine="851"/>
        <w:jc w:val="both"/>
      </w:pPr>
      <w:r w:rsidRPr="007F28CF">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w:t>
      </w:r>
      <w:r w:rsidR="00177C2A">
        <w:t xml:space="preserve">дарственном задании МОБУ СОШ № </w:t>
      </w:r>
      <w:r w:rsidRPr="007F28CF">
        <w:t>4</w:t>
      </w:r>
      <w:r w:rsidR="00177C2A">
        <w:t>1</w:t>
      </w:r>
      <w:r w:rsidRPr="007F28CF">
        <w:t xml:space="preserve">. </w:t>
      </w:r>
    </w:p>
    <w:p w:rsidR="001A33D3" w:rsidRPr="007F28CF" w:rsidRDefault="001A33D3" w:rsidP="007F28CF">
      <w:pPr>
        <w:ind w:firstLine="851"/>
        <w:jc w:val="both"/>
      </w:pPr>
      <w:r w:rsidRPr="007F28CF">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1A33D3" w:rsidRPr="007F28CF" w:rsidRDefault="001A33D3" w:rsidP="007F28CF">
      <w:pPr>
        <w:ind w:firstLine="851"/>
        <w:jc w:val="both"/>
      </w:pPr>
      <w:r w:rsidRPr="007F28CF">
        <w:t>Финансовое обеспечение реализации образовательной программы начального</w:t>
      </w:r>
      <w:r w:rsidR="00177C2A">
        <w:t xml:space="preserve"> общего образования МОБУ СОШ № </w:t>
      </w:r>
      <w:r w:rsidRPr="007F28CF">
        <w:t>4</w:t>
      </w:r>
      <w:r w:rsidR="00177C2A">
        <w:t>1</w:t>
      </w:r>
      <w:r w:rsidRPr="007F28CF">
        <w:t xml:space="preserve">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1A33D3" w:rsidRPr="007F28CF" w:rsidRDefault="001A33D3" w:rsidP="007F28CF">
      <w:pPr>
        <w:ind w:firstLine="851"/>
        <w:jc w:val="both"/>
      </w:pPr>
      <w:r w:rsidRPr="007F28CF">
        <w:t>Обеспечение государственных гарантий реализации прав на получение общедоступного и бесплатного начального о</w:t>
      </w:r>
      <w:r w:rsidR="00177C2A">
        <w:t xml:space="preserve">бщего образования в МОБУ СОШ № </w:t>
      </w:r>
      <w:r w:rsidRPr="007F28CF">
        <w:t>4</w:t>
      </w:r>
      <w:r w:rsidR="00177C2A">
        <w:t xml:space="preserve">1 </w:t>
      </w:r>
      <w:r w:rsidRPr="007F28CF">
        <w:t xml:space="preserve">осуществляется в соответствии с нормативами, определяемыми органами государственной власти субъектов Российской Федерации. </w:t>
      </w:r>
    </w:p>
    <w:p w:rsidR="001A33D3" w:rsidRPr="007F28CF" w:rsidRDefault="001A33D3" w:rsidP="007F28CF">
      <w:pPr>
        <w:ind w:firstLine="851"/>
        <w:jc w:val="both"/>
      </w:pPr>
      <w:r w:rsidRPr="007F28CF">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1A33D3" w:rsidRPr="007F28CF" w:rsidRDefault="001A33D3" w:rsidP="007F28CF">
      <w:pPr>
        <w:ind w:firstLine="851"/>
        <w:jc w:val="both"/>
      </w:pPr>
      <w:r w:rsidRPr="007F28CF">
        <w:t>•</w:t>
      </w:r>
      <w:r w:rsidRPr="007F28CF">
        <w:tab/>
        <w:t>расходы на оплату труда работников, реализующих образовательную программу начального общего образования;</w:t>
      </w:r>
    </w:p>
    <w:p w:rsidR="001A33D3" w:rsidRPr="007F28CF" w:rsidRDefault="001A33D3" w:rsidP="007F28CF">
      <w:pPr>
        <w:ind w:firstLine="851"/>
        <w:jc w:val="both"/>
      </w:pPr>
      <w:r w:rsidRPr="007F28CF">
        <w:t>•</w:t>
      </w:r>
      <w:r w:rsidRPr="007F28CF">
        <w:tab/>
        <w:t>расходы на приобретение учебников и учебных пособий, средств обучения, игр, игрушек;</w:t>
      </w:r>
    </w:p>
    <w:p w:rsidR="001A33D3" w:rsidRPr="007F28CF" w:rsidRDefault="001A33D3" w:rsidP="007F28CF">
      <w:pPr>
        <w:ind w:firstLine="851"/>
        <w:jc w:val="both"/>
      </w:pPr>
      <w:r w:rsidRPr="007F28CF">
        <w:t>•</w:t>
      </w:r>
      <w:r w:rsidRPr="007F28CF">
        <w:tab/>
        <w:t>прочие расходы (за исключением расходов на содержание зданий и оплату коммунальных услуг, осуществляемых из местных бюджетов).</w:t>
      </w:r>
    </w:p>
    <w:p w:rsidR="001A33D3" w:rsidRPr="007F28CF" w:rsidRDefault="001A33D3" w:rsidP="007F28CF">
      <w:pPr>
        <w:ind w:firstLine="851"/>
        <w:jc w:val="both"/>
      </w:pPr>
      <w:r w:rsidRPr="007F28CF">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1A33D3" w:rsidRPr="007F28CF" w:rsidRDefault="001A33D3" w:rsidP="007F28CF">
      <w:pPr>
        <w:ind w:firstLine="851"/>
        <w:jc w:val="both"/>
      </w:pPr>
      <w:r w:rsidRPr="007F28CF">
        <w:t>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1A33D3" w:rsidRPr="007F28CF" w:rsidRDefault="001A33D3" w:rsidP="007F28CF">
      <w:pPr>
        <w:ind w:firstLine="851"/>
        <w:jc w:val="both"/>
      </w:pPr>
      <w:r w:rsidRPr="007F28CF">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1A33D3" w:rsidRPr="007F28CF" w:rsidRDefault="001A33D3" w:rsidP="007F28CF">
      <w:pPr>
        <w:ind w:firstLine="851"/>
        <w:jc w:val="both"/>
      </w:pPr>
      <w:r w:rsidRPr="007F28CF">
        <w:t>Реализация подхода нормативного финансирования в расчете на одного обучающегося осуществляется на трех следующих уровнях:</w:t>
      </w:r>
    </w:p>
    <w:p w:rsidR="001A33D3" w:rsidRPr="007F28CF" w:rsidRDefault="001A33D3" w:rsidP="007F28CF">
      <w:pPr>
        <w:ind w:firstLine="851"/>
        <w:jc w:val="both"/>
      </w:pPr>
      <w:r w:rsidRPr="007F28CF">
        <w:lastRenderedPageBreak/>
        <w:t>•</w:t>
      </w:r>
      <w:r w:rsidRPr="007F28CF">
        <w:tab/>
        <w:t>межбюджетные отношения (бюджет субъекта Российской Федерации – местный бюджет);</w:t>
      </w:r>
    </w:p>
    <w:p w:rsidR="001A33D3" w:rsidRPr="007F28CF" w:rsidRDefault="001A33D3" w:rsidP="007F28CF">
      <w:pPr>
        <w:ind w:firstLine="851"/>
        <w:jc w:val="both"/>
      </w:pPr>
      <w:r w:rsidRPr="007F28CF">
        <w:t>•</w:t>
      </w:r>
      <w:r w:rsidRPr="007F28CF">
        <w:tab/>
        <w:t>внутрибюджетные отношения (местный бюджет – муниципальная общеобразовательная организация);</w:t>
      </w:r>
    </w:p>
    <w:p w:rsidR="001A33D3" w:rsidRPr="007F28CF" w:rsidRDefault="001A33D3" w:rsidP="007F28CF">
      <w:pPr>
        <w:ind w:firstLine="851"/>
        <w:jc w:val="both"/>
      </w:pPr>
      <w:r w:rsidRPr="007F28CF">
        <w:t>•</w:t>
      </w:r>
      <w:r w:rsidRPr="007F28CF">
        <w:tab/>
        <w:t>общеобразовательная организация.</w:t>
      </w:r>
    </w:p>
    <w:p w:rsidR="001A33D3" w:rsidRPr="007F28CF" w:rsidRDefault="001A33D3" w:rsidP="007F28CF">
      <w:pPr>
        <w:ind w:firstLine="851"/>
        <w:jc w:val="both"/>
      </w:pPr>
      <w:r w:rsidRPr="007F28CF">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1A33D3" w:rsidRPr="007F28CF" w:rsidRDefault="001A33D3" w:rsidP="007F28CF">
      <w:pPr>
        <w:ind w:firstLine="851"/>
        <w:jc w:val="both"/>
      </w:pPr>
      <w:r w:rsidRPr="007F28CF">
        <w:t>•</w:t>
      </w:r>
      <w:r w:rsidRPr="007F28CF">
        <w:tab/>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1A33D3" w:rsidRPr="007F28CF" w:rsidRDefault="001A33D3" w:rsidP="007F28CF">
      <w:pPr>
        <w:ind w:firstLine="851"/>
        <w:jc w:val="both"/>
      </w:pPr>
      <w:r w:rsidRPr="007F28CF">
        <w:t>•</w:t>
      </w:r>
      <w:r w:rsidRPr="007F28CF">
        <w:tab/>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1A33D3" w:rsidRPr="007F28CF" w:rsidRDefault="00177C2A" w:rsidP="007F28CF">
      <w:pPr>
        <w:ind w:firstLine="851"/>
        <w:jc w:val="both"/>
      </w:pPr>
      <w:r>
        <w:t xml:space="preserve">МОБУ СОШ № </w:t>
      </w:r>
      <w:r w:rsidR="001A33D3" w:rsidRPr="007F28CF">
        <w:t>4</w:t>
      </w:r>
      <w:r>
        <w:t>1</w:t>
      </w:r>
      <w:r w:rsidR="001A33D3" w:rsidRPr="007F28CF">
        <w:t xml:space="preserve">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1A33D3" w:rsidRPr="007F28CF" w:rsidRDefault="001A33D3" w:rsidP="007F28CF">
      <w:pPr>
        <w:ind w:firstLine="851"/>
        <w:jc w:val="both"/>
      </w:pPr>
      <w:r w:rsidRPr="007F28CF">
        <w:t>При р</w:t>
      </w:r>
      <w:r w:rsidR="00177C2A">
        <w:t xml:space="preserve">азработке программы МОБУ СОШ № </w:t>
      </w:r>
      <w:r w:rsidRPr="007F28CF">
        <w:t>4</w:t>
      </w:r>
      <w:r w:rsidR="00177C2A">
        <w:t>1</w:t>
      </w:r>
      <w:r w:rsidRPr="007F28CF">
        <w:t xml:space="preserve">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1A33D3" w:rsidRPr="007F28CF" w:rsidRDefault="001A33D3" w:rsidP="007F28CF">
      <w:pPr>
        <w:ind w:firstLine="851"/>
        <w:jc w:val="both"/>
      </w:pPr>
      <w:r w:rsidRPr="007F28CF">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1A33D3" w:rsidRPr="007F28CF" w:rsidRDefault="001A33D3" w:rsidP="007F28CF">
      <w:pPr>
        <w:ind w:firstLine="851"/>
        <w:jc w:val="both"/>
      </w:pPr>
      <w:r w:rsidRPr="007F28CF">
        <w:t>В связи с требованиями ФГОС НОО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1A33D3" w:rsidRPr="007F28CF" w:rsidRDefault="001A33D3" w:rsidP="007F28CF">
      <w:pPr>
        <w:ind w:firstLine="851"/>
        <w:jc w:val="both"/>
      </w:pPr>
      <w:r w:rsidRPr="007F28CF">
        <w:t>Формирование</w:t>
      </w:r>
      <w:r w:rsidR="00177C2A">
        <w:t xml:space="preserve"> фонда оплаты труда МОБУ СОШ № </w:t>
      </w:r>
      <w:r w:rsidRPr="007F28CF">
        <w:t>4</w:t>
      </w:r>
      <w:r w:rsidR="00177C2A">
        <w:t>1</w:t>
      </w:r>
      <w:r w:rsidRPr="007F28CF">
        <w:t xml:space="preserve">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w:t>
      </w:r>
      <w:r w:rsidR="00177C2A">
        <w:t xml:space="preserve">м нормативным актом МОБУ СОШ № </w:t>
      </w:r>
      <w:r w:rsidRPr="007F28CF">
        <w:t>4</w:t>
      </w:r>
      <w:r w:rsidR="00177C2A">
        <w:t>1</w:t>
      </w:r>
      <w:r w:rsidRPr="007F28CF">
        <w:t>, устанавливающим положение об оплате труда работников образовательной организации.</w:t>
      </w:r>
    </w:p>
    <w:p w:rsidR="001A33D3" w:rsidRPr="007F28CF" w:rsidRDefault="001A33D3" w:rsidP="007F28CF">
      <w:pPr>
        <w:ind w:firstLine="851"/>
        <w:jc w:val="both"/>
      </w:pPr>
      <w:r w:rsidRPr="007F28CF">
        <w:t>В соответствии с установленным порядком финансирования оплаты труда работников образовательных организаций:</w:t>
      </w:r>
    </w:p>
    <w:p w:rsidR="001A33D3" w:rsidRPr="007F28CF" w:rsidRDefault="00177C2A" w:rsidP="007F28CF">
      <w:pPr>
        <w:ind w:firstLine="851"/>
        <w:jc w:val="both"/>
      </w:pPr>
      <w:r>
        <w:t>•</w:t>
      </w:r>
      <w:r>
        <w:tab/>
        <w:t xml:space="preserve">фонд оплаты труда МОБУ СОШ № </w:t>
      </w:r>
      <w:r w:rsidR="001A33D3" w:rsidRPr="007F28CF">
        <w:t>4</w:t>
      </w:r>
      <w:r>
        <w:t>1</w:t>
      </w:r>
      <w:r w:rsidR="001A33D3" w:rsidRPr="007F28CF">
        <w:t xml:space="preserve"> состоит из базовой и стимулирующей частей. Рекомендуемый диапазон стимулирующей доли фонда оплаты труда – от 20 до 40 %. Значение стимулирующей</w:t>
      </w:r>
      <w:r>
        <w:t xml:space="preserve"> части определяется МОБУ СОШ № </w:t>
      </w:r>
      <w:r w:rsidR="001A33D3" w:rsidRPr="007F28CF">
        <w:t>4</w:t>
      </w:r>
      <w:r>
        <w:t>1</w:t>
      </w:r>
      <w:r w:rsidR="001A33D3" w:rsidRPr="007F28CF">
        <w:t xml:space="preserve"> самостоятельно;</w:t>
      </w:r>
    </w:p>
    <w:p w:rsidR="001A33D3" w:rsidRPr="007F28CF" w:rsidRDefault="001A33D3" w:rsidP="007F28CF">
      <w:pPr>
        <w:ind w:firstLine="851"/>
        <w:jc w:val="both"/>
      </w:pPr>
      <w:r w:rsidRPr="007F28CF">
        <w:lastRenderedPageBreak/>
        <w:t>•</w:t>
      </w:r>
      <w:r w:rsidRPr="007F28CF">
        <w:tab/>
        <w:t xml:space="preserve">базовая часть фонда оплаты труда обеспечивает гарантированную заработную плату работников; </w:t>
      </w:r>
    </w:p>
    <w:p w:rsidR="001A33D3" w:rsidRPr="007F28CF" w:rsidRDefault="001A33D3" w:rsidP="007F28CF">
      <w:pPr>
        <w:ind w:firstLine="851"/>
        <w:jc w:val="both"/>
      </w:pPr>
      <w:r w:rsidRPr="007F28CF">
        <w:t>•</w:t>
      </w:r>
      <w:r w:rsidRPr="007F28CF">
        <w:tab/>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w:t>
      </w:r>
      <w:r w:rsidR="00177C2A">
        <w:t xml:space="preserve">ется самостоятельно МОБУ СОШ № </w:t>
      </w:r>
      <w:r w:rsidRPr="007F28CF">
        <w:t>4</w:t>
      </w:r>
      <w:r w:rsidR="00177C2A">
        <w:t>1</w:t>
      </w:r>
      <w:r w:rsidRPr="007F28CF">
        <w:t>;</w:t>
      </w:r>
    </w:p>
    <w:p w:rsidR="001A33D3" w:rsidRPr="007F28CF" w:rsidRDefault="001A33D3" w:rsidP="007F28CF">
      <w:pPr>
        <w:ind w:firstLine="851"/>
        <w:jc w:val="both"/>
      </w:pPr>
      <w:r w:rsidRPr="007F28CF">
        <w:t>•</w:t>
      </w:r>
      <w:r w:rsidRPr="007F28CF">
        <w:tab/>
        <w:t>базовая часть фонда оплаты труда для педагогического персонала, осуществляющего учебный процесс, состоит из общей и специальной частей;</w:t>
      </w:r>
    </w:p>
    <w:p w:rsidR="001A33D3" w:rsidRPr="007F28CF" w:rsidRDefault="001A33D3" w:rsidP="007F28CF">
      <w:pPr>
        <w:ind w:firstLine="851"/>
        <w:jc w:val="both"/>
      </w:pPr>
      <w:r w:rsidRPr="007F28CF">
        <w:t>•</w:t>
      </w:r>
      <w:r w:rsidRPr="007F28CF">
        <w:tab/>
        <w:t>общая часть фонда оплаты труда обеспечивает гарантированную оплату труда педагогического работника.</w:t>
      </w:r>
    </w:p>
    <w:p w:rsidR="001A33D3" w:rsidRPr="007F28CF" w:rsidRDefault="001A33D3" w:rsidP="007F28CF">
      <w:pPr>
        <w:ind w:firstLine="851"/>
        <w:jc w:val="both"/>
      </w:pPr>
      <w:r w:rsidRPr="007F28CF">
        <w:t xml:space="preserve">Размеры, порядок и условия осуществления стимулирующих выплат определяются локальными </w:t>
      </w:r>
      <w:r w:rsidR="00177C2A">
        <w:t xml:space="preserve">нормативными актами МОБУ СОШ № </w:t>
      </w:r>
      <w:r w:rsidRPr="007F28CF">
        <w:t>4</w:t>
      </w:r>
      <w:r w:rsidR="00177C2A">
        <w:t>1</w:t>
      </w:r>
      <w:r w:rsidRPr="007F28CF">
        <w:t xml:space="preserve">.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1A33D3" w:rsidRPr="007F28CF" w:rsidRDefault="00177C2A" w:rsidP="007F28CF">
      <w:pPr>
        <w:ind w:firstLine="851"/>
        <w:jc w:val="both"/>
      </w:pPr>
      <w:r>
        <w:t xml:space="preserve">МОБУ СОШ № </w:t>
      </w:r>
      <w:r w:rsidR="001A33D3" w:rsidRPr="007F28CF">
        <w:t>4</w:t>
      </w:r>
      <w:r>
        <w:t>1</w:t>
      </w:r>
      <w:r w:rsidR="001A33D3" w:rsidRPr="007F28CF">
        <w:t xml:space="preserve"> самостоятельно определяет:</w:t>
      </w:r>
    </w:p>
    <w:p w:rsidR="001A33D3" w:rsidRPr="007F28CF" w:rsidRDefault="001A33D3" w:rsidP="007F28CF">
      <w:pPr>
        <w:ind w:firstLine="851"/>
        <w:jc w:val="both"/>
      </w:pPr>
      <w:r w:rsidRPr="007F28CF">
        <w:t>•</w:t>
      </w:r>
      <w:r w:rsidRPr="007F28CF">
        <w:tab/>
        <w:t>соотношение базовой и стимулирующей части фонда оплаты труда;</w:t>
      </w:r>
    </w:p>
    <w:p w:rsidR="001A33D3" w:rsidRPr="007F28CF" w:rsidRDefault="001A33D3" w:rsidP="007F28CF">
      <w:pPr>
        <w:ind w:firstLine="851"/>
        <w:jc w:val="both"/>
      </w:pPr>
      <w:r w:rsidRPr="007F28CF">
        <w:t>•</w:t>
      </w:r>
      <w:r w:rsidRPr="007F28CF">
        <w:tab/>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1A33D3" w:rsidRPr="007F28CF" w:rsidRDefault="001A33D3" w:rsidP="007F28CF">
      <w:pPr>
        <w:ind w:firstLine="851"/>
        <w:jc w:val="both"/>
      </w:pPr>
      <w:r w:rsidRPr="007F28CF">
        <w:t>•</w:t>
      </w:r>
      <w:r w:rsidRPr="007F28CF">
        <w:tab/>
        <w:t>соотношение общей и специальной частей внутри базовой части фонда оплаты труда;</w:t>
      </w:r>
    </w:p>
    <w:p w:rsidR="001A33D3" w:rsidRPr="007F28CF" w:rsidRDefault="001A33D3" w:rsidP="007F28CF">
      <w:pPr>
        <w:ind w:firstLine="851"/>
        <w:jc w:val="both"/>
      </w:pPr>
      <w:r w:rsidRPr="007F28CF">
        <w:t>•</w:t>
      </w:r>
      <w:r w:rsidRPr="007F28CF">
        <w:tab/>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1A33D3" w:rsidRPr="007F28CF" w:rsidRDefault="001A33D3" w:rsidP="007F28CF">
      <w:pPr>
        <w:ind w:firstLine="851"/>
        <w:jc w:val="both"/>
      </w:pPr>
      <w:r w:rsidRPr="007F28CF">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1A33D3" w:rsidRPr="007F28CF" w:rsidRDefault="001A33D3" w:rsidP="007F28CF">
      <w:pPr>
        <w:ind w:firstLine="851"/>
        <w:jc w:val="both"/>
      </w:pPr>
      <w:r w:rsidRPr="007F28CF">
        <w:t>Для обеспечения требований ФГОС на основе проведенного анализа материально-технических условий реализации образовательной программы начальног</w:t>
      </w:r>
      <w:r w:rsidR="00177C2A">
        <w:t xml:space="preserve">о общего образованияМОБУ СОШ № </w:t>
      </w:r>
      <w:r w:rsidRPr="007F28CF">
        <w:t>4</w:t>
      </w:r>
      <w:r w:rsidR="00177C2A">
        <w:t>1</w:t>
      </w:r>
      <w:r w:rsidRPr="007F28CF">
        <w:t>:</w:t>
      </w:r>
    </w:p>
    <w:p w:rsidR="001A33D3" w:rsidRPr="007F28CF" w:rsidRDefault="001A33D3" w:rsidP="007F28CF">
      <w:pPr>
        <w:ind w:firstLine="851"/>
        <w:jc w:val="both"/>
      </w:pPr>
      <w:r w:rsidRPr="007F28CF">
        <w:t>1) проводит экономический расчет стоимости обеспечения требований ФГОС;</w:t>
      </w:r>
    </w:p>
    <w:p w:rsidR="001A33D3" w:rsidRPr="007F28CF" w:rsidRDefault="001A33D3" w:rsidP="007F28CF">
      <w:pPr>
        <w:ind w:firstLine="851"/>
        <w:jc w:val="both"/>
      </w:pPr>
      <w:r w:rsidRPr="007F28CF">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rsidR="001A33D3" w:rsidRPr="007F28CF" w:rsidRDefault="001A33D3" w:rsidP="007F28CF">
      <w:pPr>
        <w:ind w:firstLine="851"/>
        <w:jc w:val="both"/>
      </w:pPr>
      <w:r w:rsidRPr="007F28CF">
        <w:t>3) определяет величину затрат на обеспечение требований к условиям реализации образовательной программы начального общего образования;</w:t>
      </w:r>
    </w:p>
    <w:p w:rsidR="001A33D3" w:rsidRPr="007F28CF" w:rsidRDefault="001A33D3" w:rsidP="007F28CF">
      <w:pPr>
        <w:ind w:firstLine="851"/>
        <w:jc w:val="both"/>
      </w:pPr>
      <w:r w:rsidRPr="007F28CF">
        <w:t>4) 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1A33D3" w:rsidRPr="007F28CF" w:rsidRDefault="001A33D3" w:rsidP="007F28CF">
      <w:pPr>
        <w:ind w:firstLine="851"/>
        <w:jc w:val="both"/>
      </w:pPr>
      <w:r w:rsidRPr="007F28CF">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1A33D3" w:rsidRPr="007F28CF" w:rsidRDefault="001A33D3" w:rsidP="007F28CF">
      <w:pPr>
        <w:ind w:firstLine="851"/>
        <w:jc w:val="both"/>
      </w:pPr>
      <w:r w:rsidRPr="007F28CF">
        <w:t>•</w:t>
      </w:r>
      <w:r w:rsidRPr="007F28CF">
        <w:tab/>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1A33D3" w:rsidRPr="007F28CF" w:rsidRDefault="001A33D3" w:rsidP="007F28CF">
      <w:pPr>
        <w:ind w:firstLine="851"/>
        <w:jc w:val="both"/>
      </w:pPr>
      <w:r w:rsidRPr="007F28CF">
        <w:lastRenderedPageBreak/>
        <w:t>•</w:t>
      </w:r>
      <w:r w:rsidRPr="007F28CF">
        <w:tab/>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1A33D3" w:rsidRPr="007F28CF" w:rsidRDefault="001A33D3" w:rsidP="007F28CF">
      <w:pPr>
        <w:ind w:firstLine="851"/>
        <w:jc w:val="both"/>
      </w:pPr>
      <w:r w:rsidRPr="007F28CF">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1A33D3" w:rsidRPr="007F28CF" w:rsidRDefault="001A33D3" w:rsidP="007F28CF">
      <w:pPr>
        <w:ind w:firstLine="851"/>
        <w:jc w:val="both"/>
      </w:pPr>
      <w:r w:rsidRPr="007F28CF">
        <w:t>Примерный расчет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1A33D3" w:rsidRPr="007F28CF" w:rsidRDefault="001A33D3" w:rsidP="007F28CF">
      <w:pPr>
        <w:ind w:firstLine="851"/>
        <w:jc w:val="both"/>
      </w:pPr>
    </w:p>
    <w:p w:rsidR="001A33D3" w:rsidRPr="007F28CF" w:rsidRDefault="001A33D3" w:rsidP="007F28CF">
      <w:pPr>
        <w:ind w:firstLine="851"/>
        <w:jc w:val="both"/>
      </w:pPr>
      <w:r w:rsidRPr="007F28CF">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F56BCA" w:rsidRPr="007F28CF" w:rsidRDefault="00F56BCA" w:rsidP="007F28CF">
      <w:pPr>
        <w:shd w:val="clear" w:color="auto" w:fill="FFFFFF"/>
        <w:ind w:firstLine="851"/>
        <w:rPr>
          <w:b/>
          <w:bCs/>
          <w:spacing w:val="-3"/>
        </w:rPr>
      </w:pPr>
      <w:r w:rsidRPr="007F28CF">
        <w:rPr>
          <w:b/>
          <w:bCs/>
          <w:spacing w:val="-3"/>
        </w:rPr>
        <w:t>Определение нормативных затрат на оказание государственной услуги</w:t>
      </w:r>
    </w:p>
    <w:p w:rsidR="001A33D3" w:rsidRPr="007F28CF" w:rsidRDefault="001A33D3" w:rsidP="007F28CF">
      <w:pPr>
        <w:ind w:firstLine="851"/>
        <w:jc w:val="both"/>
      </w:pPr>
      <w:r w:rsidRPr="007F28CF">
        <w:t>Примерный расчет затрат на оплату труда по реализации ФГОС расчитывается по формуле:</w:t>
      </w:r>
    </w:p>
    <w:p w:rsidR="001A33D3" w:rsidRPr="007F28CF" w:rsidRDefault="001A33D3" w:rsidP="007F28CF">
      <w:pPr>
        <w:ind w:firstLine="851"/>
        <w:jc w:val="both"/>
      </w:pPr>
      <w:r w:rsidRPr="007F28CF">
        <w:t>Двн = Стп*Ук*Ч, где</w:t>
      </w:r>
    </w:p>
    <w:p w:rsidR="001A33D3" w:rsidRPr="007F28CF" w:rsidRDefault="001A33D3" w:rsidP="007F28CF">
      <w:pPr>
        <w:ind w:firstLine="851"/>
        <w:jc w:val="both"/>
      </w:pPr>
      <w:r w:rsidRPr="007F28CF">
        <w:t>Двн –доплата за внеурочную деятельность;</w:t>
      </w:r>
    </w:p>
    <w:p w:rsidR="001A33D3" w:rsidRPr="007F28CF" w:rsidRDefault="001A33D3" w:rsidP="007F28CF">
      <w:pPr>
        <w:ind w:firstLine="851"/>
        <w:jc w:val="both"/>
      </w:pPr>
      <w:r w:rsidRPr="007F28CF">
        <w:t>Стп – стоимость педагогической услуги;</w:t>
      </w:r>
    </w:p>
    <w:p w:rsidR="001A33D3" w:rsidRPr="007F28CF" w:rsidRDefault="001A33D3" w:rsidP="007F28CF">
      <w:pPr>
        <w:ind w:firstLine="851"/>
        <w:jc w:val="both"/>
      </w:pPr>
      <w:r w:rsidRPr="007F28CF">
        <w:t>Ук – количество учащихся в классе, без учета детей обучающихся на дому.</w:t>
      </w:r>
    </w:p>
    <w:p w:rsidR="001A33D3" w:rsidRPr="007F28CF" w:rsidRDefault="001A33D3" w:rsidP="007F28CF">
      <w:pPr>
        <w:ind w:firstLine="851"/>
        <w:jc w:val="both"/>
      </w:pPr>
      <w:r w:rsidRPr="007F28CF">
        <w:t>Ч- количество часов работы в месяц по направлениям, отведенным на внеурочную деятельность в соответствии с ФГОС.</w:t>
      </w:r>
    </w:p>
    <w:p w:rsidR="002D0462" w:rsidRPr="007F28CF" w:rsidRDefault="002D0462" w:rsidP="007F28CF"/>
    <w:p w:rsidR="009D5D74" w:rsidRPr="007F28CF" w:rsidRDefault="009D5D74" w:rsidP="00530176">
      <w:pPr>
        <w:pStyle w:val="afd"/>
        <w:numPr>
          <w:ilvl w:val="2"/>
          <w:numId w:val="84"/>
        </w:numPr>
        <w:spacing w:line="240" w:lineRule="auto"/>
        <w:jc w:val="center"/>
        <w:rPr>
          <w:sz w:val="24"/>
        </w:rPr>
      </w:pPr>
      <w:bookmarkStart w:id="192" w:name="_Toc288394113"/>
      <w:bookmarkStart w:id="193" w:name="_Toc288410580"/>
      <w:bookmarkStart w:id="194" w:name="_Toc288410709"/>
      <w:bookmarkStart w:id="195" w:name="_Toc294246118"/>
      <w:r w:rsidRPr="007F28CF">
        <w:rPr>
          <w:sz w:val="24"/>
        </w:rPr>
        <w:t xml:space="preserve">Материально-технические </w:t>
      </w:r>
      <w:r w:rsidR="00BD4FBD" w:rsidRPr="007F28CF">
        <w:rPr>
          <w:sz w:val="24"/>
        </w:rPr>
        <w:t>условия</w:t>
      </w:r>
      <w:r w:rsidR="00C75AB7">
        <w:rPr>
          <w:sz w:val="24"/>
        </w:rPr>
        <w:t xml:space="preserve"> </w:t>
      </w:r>
      <w:r w:rsidRPr="007F28CF">
        <w:rPr>
          <w:sz w:val="24"/>
        </w:rPr>
        <w:t>реализации основной образовательной программы</w:t>
      </w:r>
      <w:bookmarkEnd w:id="192"/>
      <w:bookmarkEnd w:id="193"/>
      <w:bookmarkEnd w:id="194"/>
      <w:bookmarkEnd w:id="195"/>
    </w:p>
    <w:p w:rsidR="009D5D74" w:rsidRPr="007F28CF" w:rsidRDefault="009D5D74" w:rsidP="007F28CF"/>
    <w:p w:rsidR="00653A76" w:rsidRPr="007F28CF" w:rsidRDefault="00653A76" w:rsidP="007F28CF">
      <w:pPr>
        <w:pStyle w:val="a3"/>
        <w:spacing w:line="240" w:lineRule="auto"/>
        <w:ind w:firstLine="851"/>
        <w:rPr>
          <w:rFonts w:ascii="Times New Roman" w:hAnsi="Times New Roman"/>
          <w:color w:val="auto"/>
          <w:sz w:val="24"/>
          <w:szCs w:val="24"/>
        </w:rPr>
      </w:pPr>
      <w:r w:rsidRPr="007F28CF">
        <w:rPr>
          <w:rFonts w:ascii="Times New Roman" w:hAnsi="Times New Roman"/>
          <w:color w:val="auto"/>
          <w:sz w:val="24"/>
          <w:szCs w:val="24"/>
        </w:rPr>
        <w:t>Материально­техническая база</w:t>
      </w:r>
      <w:r w:rsidR="00C75AB7">
        <w:rPr>
          <w:rFonts w:ascii="Times New Roman" w:hAnsi="Times New Roman"/>
          <w:color w:val="auto"/>
          <w:spacing w:val="2"/>
          <w:sz w:val="24"/>
          <w:szCs w:val="24"/>
        </w:rPr>
        <w:t xml:space="preserve">МОБУ СОШ № </w:t>
      </w:r>
      <w:r w:rsidR="00C33ABF" w:rsidRPr="007F28CF">
        <w:rPr>
          <w:rFonts w:ascii="Times New Roman" w:hAnsi="Times New Roman"/>
          <w:color w:val="auto"/>
          <w:spacing w:val="2"/>
          <w:sz w:val="24"/>
          <w:szCs w:val="24"/>
        </w:rPr>
        <w:t>4</w:t>
      </w:r>
      <w:r w:rsidR="00C75AB7">
        <w:rPr>
          <w:rFonts w:ascii="Times New Roman" w:hAnsi="Times New Roman"/>
          <w:color w:val="auto"/>
          <w:spacing w:val="2"/>
          <w:sz w:val="24"/>
          <w:szCs w:val="24"/>
        </w:rPr>
        <w:t>1</w:t>
      </w:r>
      <w:r w:rsidR="00C33ABF" w:rsidRPr="007F28CF">
        <w:rPr>
          <w:rFonts w:ascii="Times New Roman" w:hAnsi="Times New Roman"/>
          <w:color w:val="auto"/>
          <w:spacing w:val="2"/>
          <w:sz w:val="24"/>
          <w:szCs w:val="24"/>
        </w:rPr>
        <w:t xml:space="preserve"> </w:t>
      </w:r>
      <w:r w:rsidRPr="007F28CF">
        <w:rPr>
          <w:rFonts w:ascii="Times New Roman" w:hAnsi="Times New Roman"/>
          <w:color w:val="auto"/>
          <w:spacing w:val="-2"/>
          <w:sz w:val="24"/>
          <w:szCs w:val="24"/>
        </w:rPr>
        <w:t>приведена в соответствие с задачами по обес</w:t>
      </w:r>
      <w:r w:rsidRPr="007F28CF">
        <w:rPr>
          <w:rFonts w:ascii="Times New Roman" w:hAnsi="Times New Roman"/>
          <w:color w:val="auto"/>
          <w:spacing w:val="2"/>
          <w:sz w:val="24"/>
          <w:szCs w:val="24"/>
        </w:rPr>
        <w:t xml:space="preserve">печению реализации основной образовательной программыи созданию соответствующей </w:t>
      </w:r>
      <w:r w:rsidRPr="007F28CF">
        <w:rPr>
          <w:rFonts w:ascii="Times New Roman" w:hAnsi="Times New Roman"/>
          <w:color w:val="auto"/>
          <w:sz w:val="24"/>
          <w:szCs w:val="24"/>
        </w:rPr>
        <w:t>образовательной и социальной среды.</w:t>
      </w:r>
    </w:p>
    <w:p w:rsidR="00C33ABF" w:rsidRPr="007F28CF" w:rsidRDefault="00C75AB7" w:rsidP="007F28CF">
      <w:pPr>
        <w:pStyle w:val="a3"/>
        <w:spacing w:line="240" w:lineRule="auto"/>
        <w:ind w:firstLine="851"/>
        <w:rPr>
          <w:rFonts w:ascii="Times New Roman" w:hAnsi="Times New Roman"/>
          <w:color w:val="auto"/>
          <w:sz w:val="24"/>
          <w:szCs w:val="24"/>
        </w:rPr>
      </w:pPr>
      <w:r>
        <w:rPr>
          <w:rFonts w:ascii="Times New Roman" w:hAnsi="Times New Roman"/>
          <w:color w:val="auto"/>
          <w:spacing w:val="2"/>
          <w:sz w:val="24"/>
          <w:szCs w:val="24"/>
        </w:rPr>
        <w:t xml:space="preserve">В МОБУ СОШ № </w:t>
      </w:r>
      <w:r w:rsidR="00C33ABF" w:rsidRPr="007F28CF">
        <w:rPr>
          <w:rFonts w:ascii="Times New Roman" w:hAnsi="Times New Roman"/>
          <w:color w:val="auto"/>
          <w:spacing w:val="2"/>
          <w:sz w:val="24"/>
          <w:szCs w:val="24"/>
        </w:rPr>
        <w:t>4</w:t>
      </w:r>
      <w:r>
        <w:rPr>
          <w:rFonts w:ascii="Times New Roman" w:hAnsi="Times New Roman"/>
          <w:color w:val="auto"/>
          <w:spacing w:val="2"/>
          <w:sz w:val="24"/>
          <w:szCs w:val="24"/>
        </w:rPr>
        <w:t>1</w:t>
      </w:r>
      <w:r w:rsidR="00C33ABF" w:rsidRPr="007F28CF">
        <w:rPr>
          <w:rFonts w:ascii="Times New Roman" w:hAnsi="Times New Roman"/>
          <w:color w:val="auto"/>
          <w:spacing w:val="2"/>
          <w:sz w:val="24"/>
          <w:szCs w:val="24"/>
        </w:rPr>
        <w:t xml:space="preserve"> </w:t>
      </w:r>
      <w:r w:rsidR="00653A76" w:rsidRPr="007F28CF">
        <w:rPr>
          <w:rFonts w:ascii="Times New Roman" w:hAnsi="Times New Roman"/>
          <w:color w:val="auto"/>
          <w:spacing w:val="-2"/>
          <w:sz w:val="24"/>
          <w:szCs w:val="24"/>
        </w:rPr>
        <w:t>разраб</w:t>
      </w:r>
      <w:r w:rsidR="00C33ABF" w:rsidRPr="007F28CF">
        <w:rPr>
          <w:rFonts w:ascii="Times New Roman" w:hAnsi="Times New Roman"/>
          <w:color w:val="auto"/>
          <w:spacing w:val="-2"/>
          <w:sz w:val="24"/>
          <w:szCs w:val="24"/>
        </w:rPr>
        <w:t>отан</w:t>
      </w:r>
      <w:r w:rsidR="00653A76" w:rsidRPr="007F28CF">
        <w:rPr>
          <w:rFonts w:ascii="Times New Roman" w:hAnsi="Times New Roman"/>
          <w:color w:val="auto"/>
          <w:spacing w:val="-2"/>
          <w:sz w:val="24"/>
          <w:szCs w:val="24"/>
        </w:rPr>
        <w:t xml:space="preserve"> и закрепл</w:t>
      </w:r>
      <w:r w:rsidR="00C33ABF" w:rsidRPr="007F28CF">
        <w:rPr>
          <w:rFonts w:ascii="Times New Roman" w:hAnsi="Times New Roman"/>
          <w:color w:val="auto"/>
          <w:spacing w:val="-2"/>
          <w:sz w:val="24"/>
          <w:szCs w:val="24"/>
        </w:rPr>
        <w:t>ен</w:t>
      </w:r>
      <w:r w:rsidR="00653A76" w:rsidRPr="007F28CF">
        <w:rPr>
          <w:rFonts w:ascii="Times New Roman" w:hAnsi="Times New Roman"/>
          <w:color w:val="auto"/>
          <w:spacing w:val="-2"/>
          <w:sz w:val="24"/>
          <w:szCs w:val="24"/>
        </w:rPr>
        <w:t xml:space="preserve"> локальным актом переч</w:t>
      </w:r>
      <w:r w:rsidR="00C33ABF" w:rsidRPr="007F28CF">
        <w:rPr>
          <w:rFonts w:ascii="Times New Roman" w:hAnsi="Times New Roman"/>
          <w:color w:val="auto"/>
          <w:spacing w:val="-2"/>
          <w:sz w:val="24"/>
          <w:szCs w:val="24"/>
        </w:rPr>
        <w:t>ень</w:t>
      </w:r>
      <w:r w:rsidR="00653A76" w:rsidRPr="007F28CF">
        <w:rPr>
          <w:rFonts w:ascii="Times New Roman" w:hAnsi="Times New Roman"/>
          <w:color w:val="auto"/>
          <w:spacing w:val="-2"/>
          <w:sz w:val="24"/>
          <w:szCs w:val="24"/>
        </w:rPr>
        <w:t xml:space="preserve"> оснащения и обору</w:t>
      </w:r>
      <w:r w:rsidR="00653A76" w:rsidRPr="007F28CF">
        <w:rPr>
          <w:rFonts w:ascii="Times New Roman" w:hAnsi="Times New Roman"/>
          <w:color w:val="auto"/>
          <w:sz w:val="24"/>
          <w:szCs w:val="24"/>
        </w:rPr>
        <w:t xml:space="preserve">дования </w:t>
      </w:r>
      <w:r w:rsidR="002D2C77" w:rsidRPr="007F28CF">
        <w:rPr>
          <w:rFonts w:ascii="Times New Roman" w:hAnsi="Times New Roman"/>
          <w:color w:val="auto"/>
          <w:sz w:val="24"/>
          <w:szCs w:val="24"/>
        </w:rPr>
        <w:t xml:space="preserve">образовательной </w:t>
      </w:r>
      <w:r w:rsidR="005C5F90" w:rsidRPr="007F28CF">
        <w:rPr>
          <w:rFonts w:ascii="Times New Roman" w:hAnsi="Times New Roman"/>
          <w:color w:val="auto"/>
          <w:sz w:val="24"/>
          <w:szCs w:val="24"/>
        </w:rPr>
        <w:t>организации</w:t>
      </w:r>
      <w:r w:rsidR="00653A76" w:rsidRPr="007F28CF">
        <w:rPr>
          <w:rFonts w:ascii="Times New Roman" w:hAnsi="Times New Roman"/>
          <w:color w:val="auto"/>
          <w:sz w:val="24"/>
          <w:szCs w:val="24"/>
        </w:rPr>
        <w:t>.</w:t>
      </w:r>
    </w:p>
    <w:p w:rsidR="00653A76" w:rsidRPr="007F28CF" w:rsidRDefault="00653A76" w:rsidP="007F28CF">
      <w:pPr>
        <w:pStyle w:val="a3"/>
        <w:spacing w:line="240" w:lineRule="auto"/>
        <w:ind w:firstLine="851"/>
        <w:rPr>
          <w:rFonts w:ascii="Times New Roman" w:hAnsi="Times New Roman"/>
          <w:color w:val="auto"/>
          <w:sz w:val="24"/>
          <w:szCs w:val="24"/>
        </w:rPr>
      </w:pPr>
      <w:r w:rsidRPr="007F28CF">
        <w:rPr>
          <w:rFonts w:ascii="Times New Roman" w:hAnsi="Times New Roman"/>
          <w:color w:val="auto"/>
          <w:sz w:val="24"/>
          <w:szCs w:val="24"/>
        </w:rPr>
        <w:t>Критериальными источниками оценки учебно­материального обеспечения образовательно</w:t>
      </w:r>
      <w:r w:rsidR="005F572A" w:rsidRPr="007F28CF">
        <w:rPr>
          <w:rFonts w:ascii="Times New Roman" w:hAnsi="Times New Roman"/>
          <w:color w:val="auto"/>
          <w:sz w:val="24"/>
          <w:szCs w:val="24"/>
        </w:rPr>
        <w:t>й деятельности</w:t>
      </w:r>
      <w:r w:rsidRPr="007F28CF">
        <w:rPr>
          <w:rFonts w:ascii="Times New Roman" w:hAnsi="Times New Roman"/>
          <w:color w:val="auto"/>
          <w:sz w:val="24"/>
          <w:szCs w:val="24"/>
        </w:rPr>
        <w:t xml:space="preserve"> являются требования </w:t>
      </w:r>
      <w:r w:rsidR="00C11324" w:rsidRPr="007F28CF">
        <w:rPr>
          <w:rFonts w:ascii="Times New Roman" w:hAnsi="Times New Roman"/>
          <w:color w:val="auto"/>
          <w:sz w:val="24"/>
          <w:szCs w:val="24"/>
        </w:rPr>
        <w:t>ФГОС НОО</w:t>
      </w:r>
      <w:r w:rsidRPr="007F28CF">
        <w:rPr>
          <w:rFonts w:ascii="Times New Roman" w:hAnsi="Times New Roman"/>
          <w:color w:val="auto"/>
          <w:sz w:val="24"/>
          <w:szCs w:val="24"/>
        </w:rPr>
        <w:t xml:space="preserve">, </w:t>
      </w:r>
      <w:r w:rsidR="002D2C77" w:rsidRPr="007F28CF">
        <w:rPr>
          <w:rFonts w:ascii="Times New Roman" w:hAnsi="Times New Roman"/>
          <w:color w:val="auto"/>
          <w:sz w:val="24"/>
          <w:szCs w:val="24"/>
        </w:rPr>
        <w:t xml:space="preserve">лицензионные </w:t>
      </w:r>
      <w:r w:rsidRPr="007F28CF">
        <w:rPr>
          <w:rFonts w:ascii="Times New Roman" w:hAnsi="Times New Roman"/>
          <w:color w:val="auto"/>
          <w:sz w:val="24"/>
          <w:szCs w:val="24"/>
        </w:rPr>
        <w:t xml:space="preserve">требования и условия Положения о лицензировании образовательной деятельности, утверждённого </w:t>
      </w:r>
      <w:r w:rsidRPr="007F28CF">
        <w:rPr>
          <w:rFonts w:ascii="Times New Roman" w:hAnsi="Times New Roman"/>
          <w:color w:val="auto"/>
          <w:spacing w:val="2"/>
          <w:sz w:val="24"/>
          <w:szCs w:val="24"/>
        </w:rPr>
        <w:t xml:space="preserve">постановлением Правительства Российской Федерации </w:t>
      </w:r>
      <w:r w:rsidR="002D2C77" w:rsidRPr="007F28CF">
        <w:rPr>
          <w:rFonts w:ascii="Times New Roman" w:hAnsi="Times New Roman"/>
          <w:color w:val="auto"/>
          <w:sz w:val="24"/>
          <w:szCs w:val="24"/>
        </w:rPr>
        <w:t>28 октября 2013г. №966</w:t>
      </w:r>
      <w:r w:rsidRPr="007F28CF">
        <w:rPr>
          <w:rFonts w:ascii="Times New Roman" w:hAnsi="Times New Roman"/>
          <w:color w:val="auto"/>
          <w:sz w:val="24"/>
          <w:szCs w:val="24"/>
        </w:rPr>
        <w:t>, а также соответствующие приказы и методические рекомендации, в том числе:</w:t>
      </w:r>
    </w:p>
    <w:p w:rsidR="00653A76" w:rsidRPr="0058707E" w:rsidRDefault="00653A76" w:rsidP="007F28CF">
      <w:pPr>
        <w:pStyle w:val="21"/>
        <w:spacing w:line="240" w:lineRule="auto"/>
        <w:ind w:firstLine="851"/>
        <w:rPr>
          <w:sz w:val="24"/>
        </w:rPr>
      </w:pPr>
      <w:r w:rsidRPr="0058707E">
        <w:rPr>
          <w:sz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653A76" w:rsidRPr="007F28CF" w:rsidRDefault="00653A76" w:rsidP="007F28CF">
      <w:pPr>
        <w:pStyle w:val="21"/>
        <w:spacing w:line="240" w:lineRule="auto"/>
        <w:ind w:firstLine="851"/>
        <w:rPr>
          <w:sz w:val="24"/>
        </w:rPr>
      </w:pPr>
      <w:r w:rsidRPr="007F28CF">
        <w:rPr>
          <w:sz w:val="24"/>
        </w:rPr>
        <w:t>перечни рекомендуемой учебной литературы и цифровых образовательных ресурсов;</w:t>
      </w:r>
    </w:p>
    <w:p w:rsidR="00653A76" w:rsidRPr="007F28CF" w:rsidRDefault="00653A76" w:rsidP="007F28CF">
      <w:pPr>
        <w:pStyle w:val="21"/>
        <w:spacing w:line="240" w:lineRule="auto"/>
        <w:ind w:firstLine="851"/>
        <w:rPr>
          <w:sz w:val="24"/>
        </w:rPr>
      </w:pPr>
      <w:r w:rsidRPr="007F28CF">
        <w:rPr>
          <w:spacing w:val="-2"/>
          <w:sz w:val="24"/>
        </w:rPr>
        <w:t>аналогичные перечни, утверждённые региональными нор</w:t>
      </w:r>
      <w:r w:rsidRPr="007F28CF">
        <w:rPr>
          <w:spacing w:val="2"/>
          <w:sz w:val="24"/>
        </w:rPr>
        <w:t xml:space="preserve">мативными актами и локальными актами </w:t>
      </w:r>
      <w:r w:rsidR="002D2C77" w:rsidRPr="007F28CF">
        <w:rPr>
          <w:sz w:val="24"/>
        </w:rPr>
        <w:t xml:space="preserve">образовательной </w:t>
      </w:r>
      <w:r w:rsidR="005C5F90" w:rsidRPr="007F28CF">
        <w:rPr>
          <w:spacing w:val="2"/>
          <w:sz w:val="24"/>
        </w:rPr>
        <w:t>организации</w:t>
      </w:r>
      <w:r w:rsidRPr="007F28CF">
        <w:rPr>
          <w:sz w:val="24"/>
        </w:rPr>
        <w:t>разработанные с учётом особенностей реализа</w:t>
      </w:r>
      <w:r w:rsidRPr="007F28CF">
        <w:rPr>
          <w:spacing w:val="2"/>
          <w:sz w:val="24"/>
        </w:rPr>
        <w:t xml:space="preserve">ции основной образовательной программы в </w:t>
      </w:r>
      <w:r w:rsidR="00D93053" w:rsidRPr="007F28CF">
        <w:rPr>
          <w:spacing w:val="2"/>
          <w:sz w:val="24"/>
        </w:rPr>
        <w:t>образователь</w:t>
      </w:r>
      <w:r w:rsidR="00D93053" w:rsidRPr="007F28CF">
        <w:rPr>
          <w:sz w:val="24"/>
        </w:rPr>
        <w:t>ной организации</w:t>
      </w:r>
      <w:r w:rsidRPr="007F28CF">
        <w:rPr>
          <w:sz w:val="24"/>
        </w:rPr>
        <w:t>.</w:t>
      </w:r>
    </w:p>
    <w:p w:rsidR="00653A76" w:rsidRPr="007F28CF" w:rsidRDefault="00653A76" w:rsidP="007F28CF">
      <w:pPr>
        <w:pStyle w:val="a3"/>
        <w:spacing w:line="240" w:lineRule="auto"/>
        <w:ind w:firstLine="851"/>
        <w:rPr>
          <w:rFonts w:ascii="Times New Roman" w:hAnsi="Times New Roman"/>
          <w:color w:val="auto"/>
          <w:spacing w:val="-2"/>
          <w:sz w:val="24"/>
          <w:szCs w:val="24"/>
        </w:rPr>
      </w:pPr>
      <w:r w:rsidRPr="007F28CF">
        <w:rPr>
          <w:rFonts w:ascii="Times New Roman" w:hAnsi="Times New Roman"/>
          <w:color w:val="auto"/>
          <w:spacing w:val="-2"/>
          <w:sz w:val="24"/>
          <w:szCs w:val="24"/>
        </w:rPr>
        <w:t xml:space="preserve">В соответствии с требованиями </w:t>
      </w:r>
      <w:r w:rsidR="00C11324" w:rsidRPr="007F28CF">
        <w:rPr>
          <w:rFonts w:ascii="Times New Roman" w:hAnsi="Times New Roman"/>
          <w:color w:val="auto"/>
          <w:spacing w:val="-2"/>
          <w:sz w:val="24"/>
          <w:szCs w:val="24"/>
        </w:rPr>
        <w:t>ФГОС НОО</w:t>
      </w:r>
      <w:r w:rsidRPr="007F28CF">
        <w:rPr>
          <w:rFonts w:ascii="Times New Roman" w:hAnsi="Times New Roman"/>
          <w:color w:val="auto"/>
          <w:spacing w:val="-2"/>
          <w:sz w:val="24"/>
          <w:szCs w:val="24"/>
        </w:rPr>
        <w:t xml:space="preserve">для обеспечения всех предметных областей и внеурочной деятельности </w:t>
      </w:r>
      <w:r w:rsidR="00C75AB7">
        <w:rPr>
          <w:rFonts w:ascii="Times New Roman" w:hAnsi="Times New Roman"/>
          <w:color w:val="auto"/>
          <w:spacing w:val="2"/>
          <w:sz w:val="24"/>
          <w:szCs w:val="24"/>
        </w:rPr>
        <w:t xml:space="preserve">МОБУ СОШ № </w:t>
      </w:r>
      <w:r w:rsidR="00C33ABF" w:rsidRPr="007F28CF">
        <w:rPr>
          <w:rFonts w:ascii="Times New Roman" w:hAnsi="Times New Roman"/>
          <w:color w:val="auto"/>
          <w:spacing w:val="2"/>
          <w:sz w:val="24"/>
          <w:szCs w:val="24"/>
        </w:rPr>
        <w:t>4</w:t>
      </w:r>
      <w:r w:rsidR="00C75AB7">
        <w:rPr>
          <w:rFonts w:ascii="Times New Roman" w:hAnsi="Times New Roman"/>
          <w:color w:val="auto"/>
          <w:spacing w:val="2"/>
          <w:sz w:val="24"/>
          <w:szCs w:val="24"/>
        </w:rPr>
        <w:t>1</w:t>
      </w:r>
      <w:r w:rsidRPr="007F28CF">
        <w:rPr>
          <w:rFonts w:ascii="Times New Roman" w:hAnsi="Times New Roman"/>
          <w:color w:val="auto"/>
          <w:sz w:val="24"/>
          <w:szCs w:val="24"/>
        </w:rPr>
        <w:t xml:space="preserve">, </w:t>
      </w:r>
      <w:r w:rsidR="00B50E75" w:rsidRPr="007F28CF">
        <w:rPr>
          <w:rFonts w:ascii="Times New Roman" w:hAnsi="Times New Roman"/>
          <w:color w:val="auto"/>
          <w:sz w:val="24"/>
          <w:szCs w:val="24"/>
        </w:rPr>
        <w:t>реализующая</w:t>
      </w:r>
      <w:r w:rsidRPr="007F28CF">
        <w:rPr>
          <w:rFonts w:ascii="Times New Roman" w:hAnsi="Times New Roman"/>
          <w:color w:val="auto"/>
          <w:sz w:val="24"/>
          <w:szCs w:val="24"/>
        </w:rPr>
        <w:t>основную образователь</w:t>
      </w:r>
      <w:r w:rsidRPr="007F28CF">
        <w:rPr>
          <w:rFonts w:ascii="Times New Roman" w:hAnsi="Times New Roman"/>
          <w:color w:val="auto"/>
          <w:spacing w:val="-2"/>
          <w:sz w:val="24"/>
          <w:szCs w:val="24"/>
        </w:rPr>
        <w:t xml:space="preserve">ную </w:t>
      </w:r>
      <w:r w:rsidRPr="007F28CF">
        <w:rPr>
          <w:rFonts w:ascii="Times New Roman" w:hAnsi="Times New Roman"/>
          <w:color w:val="auto"/>
          <w:spacing w:val="-2"/>
          <w:sz w:val="24"/>
          <w:szCs w:val="24"/>
        </w:rPr>
        <w:lastRenderedPageBreak/>
        <w:t xml:space="preserve">программу начального общего образования, </w:t>
      </w:r>
      <w:r w:rsidR="00532C09" w:rsidRPr="007F28CF">
        <w:rPr>
          <w:rFonts w:ascii="Times New Roman" w:hAnsi="Times New Roman"/>
          <w:color w:val="auto"/>
          <w:spacing w:val="-2"/>
          <w:sz w:val="24"/>
          <w:szCs w:val="24"/>
        </w:rPr>
        <w:t>обеспечивает</w:t>
      </w:r>
      <w:r w:rsidRPr="007F28CF">
        <w:rPr>
          <w:rFonts w:ascii="Times New Roman" w:hAnsi="Times New Roman"/>
          <w:color w:val="auto"/>
          <w:sz w:val="24"/>
          <w:szCs w:val="24"/>
        </w:rPr>
        <w:t>мебелью,</w:t>
      </w:r>
      <w:r w:rsidR="00532C09" w:rsidRPr="007F28CF">
        <w:rPr>
          <w:rFonts w:ascii="Times New Roman" w:hAnsi="Times New Roman"/>
          <w:color w:val="auto"/>
          <w:sz w:val="24"/>
          <w:szCs w:val="24"/>
        </w:rPr>
        <w:t xml:space="preserve"> презентационным оборудованием,</w:t>
      </w:r>
      <w:r w:rsidRPr="007F28CF">
        <w:rPr>
          <w:rFonts w:ascii="Times New Roman" w:hAnsi="Times New Roman"/>
          <w:color w:val="auto"/>
          <w:sz w:val="24"/>
          <w:szCs w:val="24"/>
        </w:rPr>
        <w:t xml:space="preserve"> освещением, хозяйственным </w:t>
      </w:r>
      <w:r w:rsidRPr="007F28CF">
        <w:rPr>
          <w:rFonts w:ascii="Times New Roman" w:hAnsi="Times New Roman"/>
          <w:color w:val="auto"/>
          <w:spacing w:val="-2"/>
          <w:sz w:val="24"/>
          <w:szCs w:val="24"/>
        </w:rPr>
        <w:t xml:space="preserve">инвентарём и </w:t>
      </w:r>
      <w:r w:rsidR="00532C09" w:rsidRPr="007F28CF">
        <w:rPr>
          <w:rFonts w:ascii="Times New Roman" w:hAnsi="Times New Roman"/>
          <w:color w:val="auto"/>
          <w:spacing w:val="-2"/>
          <w:sz w:val="24"/>
          <w:szCs w:val="24"/>
        </w:rPr>
        <w:t>оборудуется</w:t>
      </w:r>
      <w:r w:rsidRPr="007F28CF">
        <w:rPr>
          <w:rFonts w:ascii="Times New Roman" w:hAnsi="Times New Roman"/>
          <w:color w:val="auto"/>
          <w:spacing w:val="-2"/>
          <w:sz w:val="24"/>
          <w:szCs w:val="24"/>
        </w:rPr>
        <w:t>:</w:t>
      </w:r>
    </w:p>
    <w:p w:rsidR="00653A76" w:rsidRPr="007F28CF" w:rsidRDefault="00653A76" w:rsidP="007F28CF">
      <w:pPr>
        <w:pStyle w:val="21"/>
        <w:spacing w:line="240" w:lineRule="auto"/>
        <w:ind w:firstLine="851"/>
        <w:rPr>
          <w:sz w:val="24"/>
        </w:rPr>
      </w:pPr>
      <w:r w:rsidRPr="007F28CF">
        <w:rPr>
          <w:sz w:val="24"/>
        </w:rPr>
        <w:t>учебными кабинетами с автоматизированными рабочими местами обучающихся и педагогических работников;</w:t>
      </w:r>
    </w:p>
    <w:p w:rsidR="00653A76" w:rsidRPr="007F28CF" w:rsidRDefault="00653A76" w:rsidP="007F28CF">
      <w:pPr>
        <w:pStyle w:val="21"/>
        <w:spacing w:line="240" w:lineRule="auto"/>
        <w:ind w:firstLine="851"/>
        <w:rPr>
          <w:sz w:val="24"/>
        </w:rPr>
      </w:pPr>
      <w:r w:rsidRPr="007F28CF">
        <w:rPr>
          <w:spacing w:val="2"/>
          <w:sz w:val="24"/>
        </w:rPr>
        <w:t>помещени</w:t>
      </w:r>
      <w:r w:rsidR="00C33ABF" w:rsidRPr="007F28CF">
        <w:rPr>
          <w:spacing w:val="2"/>
          <w:sz w:val="24"/>
        </w:rPr>
        <w:t>ем</w:t>
      </w:r>
      <w:r w:rsidRPr="007F28CF">
        <w:rPr>
          <w:spacing w:val="2"/>
          <w:sz w:val="24"/>
        </w:rPr>
        <w:t xml:space="preserve"> библиотек</w:t>
      </w:r>
      <w:r w:rsidR="00C33ABF" w:rsidRPr="007F28CF">
        <w:rPr>
          <w:spacing w:val="2"/>
          <w:sz w:val="24"/>
        </w:rPr>
        <w:t>и</w:t>
      </w:r>
      <w:r w:rsidRPr="007F28CF">
        <w:rPr>
          <w:spacing w:val="2"/>
          <w:sz w:val="24"/>
        </w:rPr>
        <w:t xml:space="preserve"> с рабочими зонами, оборудо</w:t>
      </w:r>
      <w:r w:rsidRPr="007F28CF">
        <w:rPr>
          <w:sz w:val="24"/>
        </w:rPr>
        <w:t>ванными читальным зал</w:t>
      </w:r>
      <w:r w:rsidR="00C33ABF" w:rsidRPr="007F28CF">
        <w:rPr>
          <w:sz w:val="24"/>
        </w:rPr>
        <w:t>ом</w:t>
      </w:r>
      <w:r w:rsidRPr="007F28CF">
        <w:rPr>
          <w:sz w:val="24"/>
        </w:rPr>
        <w:t xml:space="preserve"> и книгохранилищ</w:t>
      </w:r>
      <w:r w:rsidR="00C33ABF" w:rsidRPr="007F28CF">
        <w:rPr>
          <w:sz w:val="24"/>
        </w:rPr>
        <w:t>ем</w:t>
      </w:r>
      <w:r w:rsidRPr="007F28CF">
        <w:rPr>
          <w:sz w:val="24"/>
        </w:rPr>
        <w:t>, обеспечивающим сохранность книжного фонда, медиатекой;</w:t>
      </w:r>
    </w:p>
    <w:p w:rsidR="00653A76" w:rsidRPr="007F28CF" w:rsidRDefault="00653A76" w:rsidP="007F28CF">
      <w:pPr>
        <w:pStyle w:val="21"/>
        <w:spacing w:line="240" w:lineRule="auto"/>
        <w:ind w:firstLine="851"/>
        <w:rPr>
          <w:sz w:val="24"/>
        </w:rPr>
      </w:pPr>
      <w:r w:rsidRPr="007F28CF">
        <w:rPr>
          <w:sz w:val="24"/>
        </w:rPr>
        <w:t>спортивными сооружениями (</w:t>
      </w:r>
      <w:r w:rsidR="00F56BCA" w:rsidRPr="007F28CF">
        <w:rPr>
          <w:sz w:val="24"/>
        </w:rPr>
        <w:t xml:space="preserve">спортивным </w:t>
      </w:r>
      <w:r w:rsidRPr="007F28CF">
        <w:rPr>
          <w:sz w:val="24"/>
        </w:rPr>
        <w:t>зал</w:t>
      </w:r>
      <w:r w:rsidR="00C33ABF" w:rsidRPr="007F28CF">
        <w:rPr>
          <w:sz w:val="24"/>
        </w:rPr>
        <w:t>ом</w:t>
      </w:r>
      <w:r w:rsidR="00F56BCA" w:rsidRPr="007F28CF">
        <w:rPr>
          <w:sz w:val="24"/>
        </w:rPr>
        <w:t>,</w:t>
      </w:r>
      <w:r w:rsidRPr="007F28CF">
        <w:rPr>
          <w:spacing w:val="2"/>
          <w:sz w:val="24"/>
        </w:rPr>
        <w:t>стадион</w:t>
      </w:r>
      <w:r w:rsidR="00C33ABF" w:rsidRPr="007F28CF">
        <w:rPr>
          <w:spacing w:val="2"/>
          <w:sz w:val="24"/>
        </w:rPr>
        <w:t>ом</w:t>
      </w:r>
      <w:r w:rsidRPr="007F28CF">
        <w:rPr>
          <w:spacing w:val="2"/>
          <w:sz w:val="24"/>
        </w:rPr>
        <w:t>, спортивными площадками</w:t>
      </w:r>
      <w:r w:rsidR="00C33ABF" w:rsidRPr="007F28CF">
        <w:rPr>
          <w:spacing w:val="2"/>
          <w:sz w:val="24"/>
        </w:rPr>
        <w:t xml:space="preserve">), </w:t>
      </w:r>
      <w:r w:rsidRPr="007F28CF">
        <w:rPr>
          <w:spacing w:val="2"/>
          <w:sz w:val="24"/>
        </w:rPr>
        <w:t>оснащёнными игровым, спортивным оборудованием и ин</w:t>
      </w:r>
      <w:r w:rsidRPr="007F28CF">
        <w:rPr>
          <w:sz w:val="24"/>
        </w:rPr>
        <w:t>вентарём;</w:t>
      </w:r>
    </w:p>
    <w:p w:rsidR="00653A76" w:rsidRPr="007F28CF" w:rsidRDefault="00653A76" w:rsidP="007F28CF">
      <w:pPr>
        <w:pStyle w:val="21"/>
        <w:spacing w:line="240" w:lineRule="auto"/>
        <w:ind w:firstLine="851"/>
        <w:rPr>
          <w:sz w:val="24"/>
        </w:rPr>
      </w:pPr>
      <w:r w:rsidRPr="007F28CF">
        <w:rPr>
          <w:spacing w:val="2"/>
          <w:sz w:val="24"/>
        </w:rPr>
        <w:t xml:space="preserve">помещениями для питания обучающихся, а также для </w:t>
      </w:r>
      <w:r w:rsidRPr="007F28CF">
        <w:rPr>
          <w:sz w:val="24"/>
        </w:rPr>
        <w:t xml:space="preserve">хранения и приготовления пищи, обеспечивающими возможность </w:t>
      </w:r>
      <w:r w:rsidRPr="007F28CF">
        <w:rPr>
          <w:spacing w:val="2"/>
          <w:sz w:val="24"/>
        </w:rPr>
        <w:t xml:space="preserve">организации качественного горячего питания, в том числе </w:t>
      </w:r>
      <w:r w:rsidRPr="007F28CF">
        <w:rPr>
          <w:sz w:val="24"/>
        </w:rPr>
        <w:t>горячих завтраков;</w:t>
      </w:r>
    </w:p>
    <w:p w:rsidR="00653A76" w:rsidRPr="007F28CF" w:rsidRDefault="00653A76" w:rsidP="007F28CF">
      <w:pPr>
        <w:pStyle w:val="21"/>
        <w:spacing w:line="240" w:lineRule="auto"/>
        <w:ind w:firstLine="851"/>
        <w:rPr>
          <w:sz w:val="24"/>
        </w:rPr>
      </w:pPr>
      <w:r w:rsidRPr="007F28CF">
        <w:rPr>
          <w:spacing w:val="2"/>
          <w:sz w:val="24"/>
        </w:rPr>
        <w:t>административными и иными помещениями, оснащёнными необходимым оборудованием, в том числе для орга</w:t>
      </w:r>
      <w:r w:rsidRPr="007F28CF">
        <w:rPr>
          <w:sz w:val="24"/>
        </w:rPr>
        <w:t>низации учебно</w:t>
      </w:r>
      <w:r w:rsidR="005F572A" w:rsidRPr="007F28CF">
        <w:rPr>
          <w:sz w:val="24"/>
        </w:rPr>
        <w:t>й деятельности</w:t>
      </w:r>
      <w:r w:rsidRPr="007F28CF">
        <w:rPr>
          <w:sz w:val="24"/>
        </w:rPr>
        <w:t xml:space="preserve"> процесса с детьми­инвалидами и детьми с </w:t>
      </w:r>
      <w:r w:rsidR="002D2C77" w:rsidRPr="007F28CF">
        <w:rPr>
          <w:sz w:val="24"/>
        </w:rPr>
        <w:t>ОВЗ</w:t>
      </w:r>
      <w:r w:rsidRPr="007F28CF">
        <w:rPr>
          <w:sz w:val="24"/>
        </w:rPr>
        <w:t>;</w:t>
      </w:r>
    </w:p>
    <w:p w:rsidR="00653A76" w:rsidRPr="007F28CF" w:rsidRDefault="00653A76" w:rsidP="007F28CF">
      <w:pPr>
        <w:pStyle w:val="21"/>
        <w:spacing w:line="240" w:lineRule="auto"/>
        <w:ind w:firstLine="851"/>
        <w:rPr>
          <w:sz w:val="24"/>
        </w:rPr>
      </w:pPr>
      <w:r w:rsidRPr="007F28CF">
        <w:rPr>
          <w:sz w:val="24"/>
        </w:rPr>
        <w:t>гардеробами, санузлами, местами личной гигиены;</w:t>
      </w:r>
    </w:p>
    <w:p w:rsidR="00653A76" w:rsidRPr="007F28CF" w:rsidRDefault="00653A76" w:rsidP="007F28CF">
      <w:pPr>
        <w:pStyle w:val="21"/>
        <w:spacing w:line="240" w:lineRule="auto"/>
        <w:ind w:firstLine="851"/>
        <w:rPr>
          <w:sz w:val="24"/>
        </w:rPr>
      </w:pPr>
      <w:r w:rsidRPr="007F28CF">
        <w:rPr>
          <w:spacing w:val="2"/>
          <w:sz w:val="24"/>
        </w:rPr>
        <w:t>участком (территорией) с необходимым набором осна</w:t>
      </w:r>
      <w:r w:rsidRPr="007F28CF">
        <w:rPr>
          <w:sz w:val="24"/>
        </w:rPr>
        <w:t>щённых зон.</w:t>
      </w:r>
    </w:p>
    <w:p w:rsidR="00653A76" w:rsidRPr="007F28CF" w:rsidRDefault="00C75AB7" w:rsidP="007F28CF">
      <w:pPr>
        <w:pStyle w:val="a3"/>
        <w:spacing w:line="240" w:lineRule="auto"/>
        <w:ind w:firstLine="851"/>
        <w:rPr>
          <w:rFonts w:ascii="Times New Roman" w:hAnsi="Times New Roman"/>
          <w:color w:val="auto"/>
          <w:sz w:val="24"/>
          <w:szCs w:val="24"/>
        </w:rPr>
      </w:pPr>
      <w:r>
        <w:rPr>
          <w:rFonts w:ascii="Times New Roman" w:hAnsi="Times New Roman"/>
          <w:color w:val="auto"/>
          <w:spacing w:val="2"/>
          <w:sz w:val="24"/>
          <w:szCs w:val="24"/>
        </w:rPr>
        <w:t xml:space="preserve">МОБУ СОШ № </w:t>
      </w:r>
      <w:r w:rsidR="00C33ABF" w:rsidRPr="007F28CF">
        <w:rPr>
          <w:rFonts w:ascii="Times New Roman" w:hAnsi="Times New Roman"/>
          <w:color w:val="auto"/>
          <w:spacing w:val="2"/>
          <w:sz w:val="24"/>
          <w:szCs w:val="24"/>
        </w:rPr>
        <w:t>4</w:t>
      </w:r>
      <w:r>
        <w:rPr>
          <w:rFonts w:ascii="Times New Roman" w:hAnsi="Times New Roman"/>
          <w:color w:val="auto"/>
          <w:spacing w:val="2"/>
          <w:sz w:val="24"/>
          <w:szCs w:val="24"/>
        </w:rPr>
        <w:t>1</w:t>
      </w:r>
      <w:r w:rsidR="00C33ABF" w:rsidRPr="007F28CF">
        <w:rPr>
          <w:rFonts w:ascii="Times New Roman" w:hAnsi="Times New Roman"/>
          <w:color w:val="auto"/>
          <w:spacing w:val="2"/>
          <w:sz w:val="24"/>
          <w:szCs w:val="24"/>
        </w:rPr>
        <w:t xml:space="preserve"> </w:t>
      </w:r>
      <w:r w:rsidR="00532C09" w:rsidRPr="007F28CF">
        <w:rPr>
          <w:rFonts w:ascii="Times New Roman" w:hAnsi="Times New Roman"/>
          <w:color w:val="auto"/>
          <w:spacing w:val="2"/>
          <w:sz w:val="24"/>
          <w:szCs w:val="24"/>
        </w:rPr>
        <w:t>обеспечивает</w:t>
      </w:r>
      <w:r w:rsidR="00653A76" w:rsidRPr="007F28CF">
        <w:rPr>
          <w:rFonts w:ascii="Times New Roman" w:hAnsi="Times New Roman"/>
          <w:color w:val="auto"/>
          <w:spacing w:val="2"/>
          <w:sz w:val="24"/>
          <w:szCs w:val="24"/>
        </w:rPr>
        <w:t xml:space="preserve"> комплектом средств обучения, поддерживаемых инструктивно­</w:t>
      </w:r>
      <w:r w:rsidR="00653A76" w:rsidRPr="007F28CF">
        <w:rPr>
          <w:rFonts w:ascii="Times New Roman" w:hAnsi="Times New Roman"/>
          <w:color w:val="auto"/>
          <w:sz w:val="24"/>
          <w:szCs w:val="24"/>
        </w:rPr>
        <w:t>методическими материалами и модулем программы повышения квалификации по использованию комплекта в образовательно</w:t>
      </w:r>
      <w:r w:rsidR="005F572A" w:rsidRPr="007F28CF">
        <w:rPr>
          <w:rFonts w:ascii="Times New Roman" w:hAnsi="Times New Roman"/>
          <w:color w:val="auto"/>
          <w:sz w:val="24"/>
          <w:szCs w:val="24"/>
        </w:rPr>
        <w:t>йдеятельности</w:t>
      </w:r>
      <w:r w:rsidR="00653A76" w:rsidRPr="007F28CF">
        <w:rPr>
          <w:rFonts w:ascii="Times New Roman" w:hAnsi="Times New Roman"/>
          <w:color w:val="auto"/>
          <w:sz w:val="24"/>
          <w:szCs w:val="24"/>
        </w:rPr>
        <w:t>, обеспечивающ</w:t>
      </w:r>
      <w:r w:rsidR="005F572A" w:rsidRPr="007F28CF">
        <w:rPr>
          <w:rFonts w:ascii="Times New Roman" w:hAnsi="Times New Roman"/>
          <w:color w:val="auto"/>
          <w:sz w:val="24"/>
          <w:szCs w:val="24"/>
        </w:rPr>
        <w:t>ей</w:t>
      </w:r>
      <w:r w:rsidR="00653A76" w:rsidRPr="007F28CF">
        <w:rPr>
          <w:rFonts w:ascii="Times New Roman" w:hAnsi="Times New Roman"/>
          <w:color w:val="auto"/>
          <w:sz w:val="24"/>
          <w:szCs w:val="24"/>
        </w:rPr>
        <w:t xml:space="preserve"> реализацию основных </w:t>
      </w:r>
      <w:r w:rsidR="00653A76" w:rsidRPr="007F28CF">
        <w:rPr>
          <w:rFonts w:ascii="Times New Roman" w:hAnsi="Times New Roman"/>
          <w:color w:val="auto"/>
          <w:spacing w:val="2"/>
          <w:sz w:val="24"/>
          <w:szCs w:val="24"/>
        </w:rPr>
        <w:t xml:space="preserve">образовательных программ в соответствии с требованиями </w:t>
      </w:r>
      <w:r w:rsidR="00C11324" w:rsidRPr="007F28CF">
        <w:rPr>
          <w:rFonts w:ascii="Times New Roman" w:hAnsi="Times New Roman"/>
          <w:color w:val="auto"/>
          <w:sz w:val="24"/>
          <w:szCs w:val="24"/>
        </w:rPr>
        <w:t>ФГОС НОО</w:t>
      </w:r>
      <w:r w:rsidR="00653A76" w:rsidRPr="007F28CF">
        <w:rPr>
          <w:rFonts w:ascii="Times New Roman" w:hAnsi="Times New Roman"/>
          <w:color w:val="auto"/>
          <w:sz w:val="24"/>
          <w:szCs w:val="24"/>
        </w:rPr>
        <w:t>.</w:t>
      </w:r>
    </w:p>
    <w:p w:rsidR="00653A76" w:rsidRPr="007F28CF" w:rsidRDefault="00653A76" w:rsidP="007F28CF">
      <w:pPr>
        <w:pStyle w:val="a3"/>
        <w:spacing w:line="240" w:lineRule="auto"/>
        <w:ind w:firstLine="851"/>
        <w:rPr>
          <w:rFonts w:ascii="Times New Roman" w:hAnsi="Times New Roman"/>
          <w:color w:val="auto"/>
          <w:sz w:val="24"/>
          <w:szCs w:val="24"/>
        </w:rPr>
      </w:pPr>
      <w:r w:rsidRPr="007F28CF">
        <w:rPr>
          <w:rFonts w:ascii="Times New Roman" w:hAnsi="Times New Roman"/>
          <w:color w:val="auto"/>
          <w:spacing w:val="2"/>
          <w:sz w:val="24"/>
          <w:szCs w:val="24"/>
        </w:rPr>
        <w:t>Состав комплекта средств обучения объединя</w:t>
      </w:r>
      <w:r w:rsidR="00C33ABF" w:rsidRPr="007F28CF">
        <w:rPr>
          <w:rFonts w:ascii="Times New Roman" w:hAnsi="Times New Roman"/>
          <w:color w:val="auto"/>
          <w:spacing w:val="2"/>
          <w:sz w:val="24"/>
          <w:szCs w:val="24"/>
        </w:rPr>
        <w:t>ет</w:t>
      </w:r>
      <w:r w:rsidRPr="007F28CF">
        <w:rPr>
          <w:rFonts w:ascii="Times New Roman" w:hAnsi="Times New Roman"/>
          <w:color w:val="auto"/>
          <w:spacing w:val="2"/>
          <w:sz w:val="24"/>
          <w:szCs w:val="24"/>
        </w:rPr>
        <w:t xml:space="preserve"> как современные (инновационные) средства обучения на базе цифровых технологий, так и традиционные — сред</w:t>
      </w:r>
      <w:r w:rsidRPr="007F28CF">
        <w:rPr>
          <w:rFonts w:ascii="Times New Roman" w:hAnsi="Times New Roman"/>
          <w:color w:val="auto"/>
          <w:sz w:val="24"/>
          <w:szCs w:val="24"/>
        </w:rPr>
        <w:t>ства наглядности (печатные материалы, натуральные объек</w:t>
      </w:r>
      <w:r w:rsidRPr="007F28CF">
        <w:rPr>
          <w:rFonts w:ascii="Times New Roman" w:hAnsi="Times New Roman"/>
          <w:color w:val="auto"/>
          <w:spacing w:val="2"/>
          <w:sz w:val="24"/>
          <w:szCs w:val="24"/>
        </w:rPr>
        <w:t xml:space="preserve">ты, модели), а также лабораторное оборудование, приборы и инструменты для проведения натурных экспериментов и </w:t>
      </w:r>
      <w:r w:rsidRPr="007F28CF">
        <w:rPr>
          <w:rFonts w:ascii="Times New Roman" w:hAnsi="Times New Roman"/>
          <w:color w:val="auto"/>
          <w:sz w:val="24"/>
          <w:szCs w:val="24"/>
        </w:rPr>
        <w:t>исследований, расходные материалы и канцелярские принадлежности.</w:t>
      </w:r>
    </w:p>
    <w:p w:rsidR="00653A76" w:rsidRPr="007F28CF" w:rsidRDefault="00653A76" w:rsidP="007F28CF">
      <w:pPr>
        <w:pStyle w:val="a3"/>
        <w:spacing w:line="240" w:lineRule="auto"/>
        <w:ind w:firstLine="851"/>
        <w:rPr>
          <w:rFonts w:ascii="Times New Roman" w:hAnsi="Times New Roman"/>
          <w:color w:val="auto"/>
          <w:sz w:val="24"/>
          <w:szCs w:val="24"/>
        </w:rPr>
      </w:pPr>
      <w:r w:rsidRPr="007F28CF">
        <w:rPr>
          <w:rFonts w:ascii="Times New Roman" w:hAnsi="Times New Roman"/>
          <w:color w:val="auto"/>
          <w:spacing w:val="2"/>
          <w:sz w:val="24"/>
          <w:szCs w:val="24"/>
        </w:rPr>
        <w:t>Состав комплекта формир</w:t>
      </w:r>
      <w:r w:rsidR="00C33ABF" w:rsidRPr="007F28CF">
        <w:rPr>
          <w:rFonts w:ascii="Times New Roman" w:hAnsi="Times New Roman"/>
          <w:color w:val="auto"/>
          <w:spacing w:val="2"/>
          <w:sz w:val="24"/>
          <w:szCs w:val="24"/>
        </w:rPr>
        <w:t>уется</w:t>
      </w:r>
      <w:r w:rsidRPr="007F28CF">
        <w:rPr>
          <w:rFonts w:ascii="Times New Roman" w:hAnsi="Times New Roman"/>
          <w:color w:val="auto"/>
          <w:spacing w:val="2"/>
          <w:sz w:val="24"/>
          <w:szCs w:val="24"/>
        </w:rPr>
        <w:t xml:space="preserve"> с учётом</w:t>
      </w:r>
      <w:r w:rsidRPr="007F28CF">
        <w:rPr>
          <w:rFonts w:ascii="Times New Roman" w:hAnsi="Times New Roman"/>
          <w:color w:val="auto"/>
          <w:sz w:val="24"/>
          <w:szCs w:val="24"/>
        </w:rPr>
        <w:t>:</w:t>
      </w:r>
    </w:p>
    <w:p w:rsidR="00653A76" w:rsidRPr="007F28CF" w:rsidRDefault="00653A76" w:rsidP="007F28CF">
      <w:pPr>
        <w:pStyle w:val="21"/>
        <w:spacing w:line="240" w:lineRule="auto"/>
        <w:ind w:firstLine="851"/>
        <w:rPr>
          <w:sz w:val="24"/>
        </w:rPr>
      </w:pPr>
      <w:r w:rsidRPr="007F28CF">
        <w:rPr>
          <w:sz w:val="24"/>
        </w:rPr>
        <w:t xml:space="preserve">возрастных, психолого­педагогических особенностей обучающихся; </w:t>
      </w:r>
    </w:p>
    <w:p w:rsidR="00653A76" w:rsidRPr="007F28CF" w:rsidRDefault="00653A76" w:rsidP="007F28CF">
      <w:pPr>
        <w:pStyle w:val="21"/>
        <w:spacing w:line="240" w:lineRule="auto"/>
        <w:ind w:firstLine="851"/>
        <w:rPr>
          <w:sz w:val="24"/>
        </w:rPr>
      </w:pPr>
      <w:r w:rsidRPr="007F28CF">
        <w:rPr>
          <w:sz w:val="24"/>
        </w:rPr>
        <w:t>его необходимости и достаточности;</w:t>
      </w:r>
    </w:p>
    <w:p w:rsidR="00653A76" w:rsidRPr="007F28CF" w:rsidRDefault="00653A76" w:rsidP="007F28CF">
      <w:pPr>
        <w:pStyle w:val="21"/>
        <w:spacing w:line="240" w:lineRule="auto"/>
        <w:ind w:firstLine="851"/>
        <w:rPr>
          <w:sz w:val="24"/>
        </w:rPr>
      </w:pPr>
      <w:r w:rsidRPr="007F28CF">
        <w:rPr>
          <w:sz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7F28CF" w:rsidRDefault="00653A76" w:rsidP="007F28CF">
      <w:pPr>
        <w:pStyle w:val="21"/>
        <w:spacing w:line="240" w:lineRule="auto"/>
        <w:ind w:firstLine="851"/>
        <w:rPr>
          <w:sz w:val="24"/>
        </w:rPr>
      </w:pPr>
      <w:r w:rsidRPr="007F28CF">
        <w:rPr>
          <w:sz w:val="24"/>
        </w:rPr>
        <w:t xml:space="preserve">необходимости единого интерфейса подключения и </w:t>
      </w:r>
      <w:r w:rsidRPr="007F28CF">
        <w:rPr>
          <w:spacing w:val="2"/>
          <w:sz w:val="24"/>
        </w:rPr>
        <w:t xml:space="preserve">обеспечения эргономичного режима работы участников </w:t>
      </w:r>
      <w:r w:rsidR="00AD64C6" w:rsidRPr="007F28CF">
        <w:rPr>
          <w:sz w:val="24"/>
        </w:rPr>
        <w:t>образовательных отношений</w:t>
      </w:r>
      <w:r w:rsidRPr="007F28CF">
        <w:rPr>
          <w:sz w:val="24"/>
        </w:rPr>
        <w:t>;</w:t>
      </w:r>
    </w:p>
    <w:p w:rsidR="00653A76" w:rsidRPr="007F28CF" w:rsidRDefault="00653A76" w:rsidP="007F28CF">
      <w:pPr>
        <w:pStyle w:val="21"/>
        <w:spacing w:line="240" w:lineRule="auto"/>
        <w:ind w:firstLine="851"/>
        <w:rPr>
          <w:sz w:val="24"/>
        </w:rPr>
      </w:pPr>
      <w:r w:rsidRPr="007F28CF">
        <w:rPr>
          <w:spacing w:val="-2"/>
          <w:sz w:val="24"/>
        </w:rPr>
        <w:t>согласованности совместного использования (содержатель</w:t>
      </w:r>
      <w:r w:rsidRPr="007F28CF">
        <w:rPr>
          <w:sz w:val="24"/>
        </w:rPr>
        <w:t>ной, функциональной, программной и</w:t>
      </w:r>
      <w:r w:rsidRPr="007F28CF">
        <w:rPr>
          <w:sz w:val="24"/>
        </w:rPr>
        <w:t> </w:t>
      </w:r>
      <w:r w:rsidRPr="007F28CF">
        <w:rPr>
          <w:sz w:val="24"/>
        </w:rPr>
        <w:t>пр.).</w:t>
      </w:r>
    </w:p>
    <w:p w:rsidR="00DD5132" w:rsidRPr="007F28CF" w:rsidRDefault="00C75AB7" w:rsidP="007F28CF">
      <w:pPr>
        <w:pStyle w:val="21"/>
        <w:numPr>
          <w:ilvl w:val="0"/>
          <w:numId w:val="0"/>
        </w:numPr>
        <w:spacing w:line="240" w:lineRule="auto"/>
        <w:ind w:firstLine="680"/>
        <w:rPr>
          <w:sz w:val="24"/>
        </w:rPr>
      </w:pPr>
      <w:r>
        <w:rPr>
          <w:sz w:val="24"/>
        </w:rPr>
        <w:t>МОБУ СОШ №</w:t>
      </w:r>
      <w:r w:rsidR="00DD5132" w:rsidRPr="007F28CF">
        <w:rPr>
          <w:sz w:val="24"/>
        </w:rPr>
        <w:t>4</w:t>
      </w:r>
      <w:r>
        <w:rPr>
          <w:sz w:val="24"/>
        </w:rPr>
        <w:t>1</w:t>
      </w:r>
      <w:r w:rsidR="00DD5132" w:rsidRPr="007F28CF">
        <w:rPr>
          <w:sz w:val="24"/>
        </w:rPr>
        <w:t xml:space="preserve"> располагает материальной и информационной базой, обеспечивающей организацию всех видов деятельности  школьников, соответствующей санитарно-эпидемиологическим и противопожарным правилам и нормам</w:t>
      </w:r>
      <w:r w:rsidR="00DD5132" w:rsidRPr="007F28CF">
        <w:rPr>
          <w:i/>
          <w:sz w:val="24"/>
        </w:rPr>
        <w:t xml:space="preserve">. </w:t>
      </w:r>
      <w:r w:rsidR="00DD5132" w:rsidRPr="007F28CF">
        <w:rPr>
          <w:sz w:val="24"/>
        </w:rPr>
        <w:t>В школе есть современные  кабинеты с мультимедийным оборудованием,  спортивные залы, библиотека, компьютерный класс, спортивная площадка на территории школы. Имеется мебель: регулируемые парты,  конторки, стулья, шкафы. Для учебно-воспитательного процесса приобретены: компьютер, проектор, интерактивная доска, учебники, учебно-наглядные пособия.</w:t>
      </w:r>
    </w:p>
    <w:p w:rsidR="00DD5132" w:rsidRPr="007F28CF" w:rsidRDefault="00C75AB7" w:rsidP="007F28CF">
      <w:pPr>
        <w:pStyle w:val="21"/>
        <w:numPr>
          <w:ilvl w:val="0"/>
          <w:numId w:val="0"/>
        </w:numPr>
        <w:spacing w:line="240" w:lineRule="auto"/>
        <w:ind w:firstLine="680"/>
        <w:rPr>
          <w:sz w:val="24"/>
        </w:rPr>
      </w:pPr>
      <w:r>
        <w:rPr>
          <w:sz w:val="24"/>
        </w:rPr>
        <w:t>МОБУ СОШ №</w:t>
      </w:r>
      <w:r w:rsidR="00DD5132" w:rsidRPr="007F28CF">
        <w:rPr>
          <w:sz w:val="24"/>
        </w:rPr>
        <w:t>4</w:t>
      </w:r>
      <w:r>
        <w:rPr>
          <w:sz w:val="24"/>
        </w:rPr>
        <w:t>1</w:t>
      </w:r>
      <w:r w:rsidR="00DD5132" w:rsidRPr="007F28CF">
        <w:rPr>
          <w:sz w:val="24"/>
        </w:rPr>
        <w:t xml:space="preserve"> располагает полным комплектом учебно-методической литературы, рекомендованной МО РФ и соответствующей возрастным особенностям обучающихся и современным требованиям ФГОС. </w:t>
      </w:r>
    </w:p>
    <w:p w:rsidR="00D27C5A" w:rsidRDefault="00D27C5A" w:rsidP="007F28CF">
      <w:pPr>
        <w:pStyle w:val="a3"/>
        <w:spacing w:line="240" w:lineRule="auto"/>
        <w:ind w:firstLine="851"/>
        <w:rPr>
          <w:rFonts w:ascii="Times New Roman" w:hAnsi="Times New Roman"/>
          <w:b/>
          <w:color w:val="auto"/>
          <w:sz w:val="24"/>
          <w:szCs w:val="24"/>
        </w:rPr>
      </w:pPr>
    </w:p>
    <w:p w:rsidR="00D27C5A" w:rsidRDefault="00D27C5A" w:rsidP="007F28CF">
      <w:pPr>
        <w:pStyle w:val="a3"/>
        <w:spacing w:line="240" w:lineRule="auto"/>
        <w:ind w:firstLine="851"/>
        <w:rPr>
          <w:rFonts w:ascii="Times New Roman" w:hAnsi="Times New Roman"/>
          <w:b/>
          <w:color w:val="auto"/>
          <w:sz w:val="24"/>
          <w:szCs w:val="24"/>
        </w:rPr>
      </w:pPr>
    </w:p>
    <w:p w:rsidR="00D27C5A" w:rsidRDefault="00D27C5A" w:rsidP="007F28CF">
      <w:pPr>
        <w:pStyle w:val="a3"/>
        <w:spacing w:line="240" w:lineRule="auto"/>
        <w:ind w:firstLine="851"/>
        <w:rPr>
          <w:rFonts w:ascii="Times New Roman" w:hAnsi="Times New Roman"/>
          <w:b/>
          <w:color w:val="auto"/>
          <w:sz w:val="24"/>
          <w:szCs w:val="24"/>
        </w:rPr>
      </w:pPr>
    </w:p>
    <w:p w:rsidR="00D27C5A" w:rsidRDefault="00D27C5A" w:rsidP="007F28CF">
      <w:pPr>
        <w:pStyle w:val="a3"/>
        <w:spacing w:line="240" w:lineRule="auto"/>
        <w:ind w:firstLine="851"/>
        <w:rPr>
          <w:rFonts w:ascii="Times New Roman" w:hAnsi="Times New Roman"/>
          <w:b/>
          <w:color w:val="auto"/>
          <w:sz w:val="24"/>
          <w:szCs w:val="24"/>
        </w:rPr>
      </w:pPr>
    </w:p>
    <w:p w:rsidR="00D27C5A" w:rsidRDefault="00D27C5A" w:rsidP="007F28CF">
      <w:pPr>
        <w:pStyle w:val="a3"/>
        <w:spacing w:line="240" w:lineRule="auto"/>
        <w:ind w:firstLine="851"/>
        <w:rPr>
          <w:rFonts w:ascii="Times New Roman" w:hAnsi="Times New Roman"/>
          <w:b/>
          <w:color w:val="auto"/>
          <w:sz w:val="24"/>
          <w:szCs w:val="24"/>
        </w:rPr>
      </w:pPr>
    </w:p>
    <w:p w:rsidR="00D27C5A" w:rsidRDefault="00D27C5A" w:rsidP="007F28CF">
      <w:pPr>
        <w:pStyle w:val="a3"/>
        <w:spacing w:line="240" w:lineRule="auto"/>
        <w:ind w:firstLine="851"/>
        <w:rPr>
          <w:rFonts w:ascii="Times New Roman" w:hAnsi="Times New Roman"/>
          <w:b/>
          <w:color w:val="auto"/>
          <w:sz w:val="24"/>
          <w:szCs w:val="24"/>
        </w:rPr>
      </w:pPr>
    </w:p>
    <w:p w:rsidR="00653A76" w:rsidRPr="007F28CF" w:rsidRDefault="00653A76" w:rsidP="00D27C5A">
      <w:pPr>
        <w:pStyle w:val="a3"/>
        <w:spacing w:line="240" w:lineRule="auto"/>
        <w:ind w:firstLine="851"/>
        <w:jc w:val="center"/>
        <w:rPr>
          <w:rFonts w:ascii="Times New Roman" w:hAnsi="Times New Roman"/>
          <w:b/>
          <w:color w:val="auto"/>
          <w:sz w:val="24"/>
          <w:szCs w:val="24"/>
        </w:rPr>
      </w:pPr>
      <w:r w:rsidRPr="007F28CF">
        <w:rPr>
          <w:rFonts w:ascii="Times New Roman" w:hAnsi="Times New Roman"/>
          <w:b/>
          <w:color w:val="auto"/>
          <w:sz w:val="24"/>
          <w:szCs w:val="24"/>
        </w:rPr>
        <w:lastRenderedPageBreak/>
        <w:t>Оценка материально­технических условий реализации ос</w:t>
      </w:r>
      <w:r w:rsidRPr="007F28CF">
        <w:rPr>
          <w:rFonts w:ascii="Times New Roman" w:hAnsi="Times New Roman"/>
          <w:b/>
          <w:color w:val="auto"/>
          <w:spacing w:val="2"/>
          <w:sz w:val="24"/>
          <w:szCs w:val="24"/>
        </w:rPr>
        <w:t>новной образовательной программы в</w:t>
      </w:r>
      <w:r w:rsidR="00C75AB7">
        <w:rPr>
          <w:rFonts w:ascii="Times New Roman" w:hAnsi="Times New Roman"/>
          <w:b/>
          <w:color w:val="auto"/>
          <w:spacing w:val="2"/>
          <w:sz w:val="24"/>
          <w:szCs w:val="24"/>
        </w:rPr>
        <w:t xml:space="preserve"> МОБУ СОШ № </w:t>
      </w:r>
      <w:r w:rsidR="00A842C0" w:rsidRPr="007F28CF">
        <w:rPr>
          <w:rFonts w:ascii="Times New Roman" w:hAnsi="Times New Roman"/>
          <w:b/>
          <w:color w:val="auto"/>
          <w:spacing w:val="2"/>
          <w:sz w:val="24"/>
          <w:szCs w:val="24"/>
        </w:rPr>
        <w:t>4</w:t>
      </w:r>
      <w:r w:rsidR="00C75AB7">
        <w:rPr>
          <w:rFonts w:ascii="Times New Roman" w:hAnsi="Times New Roman"/>
          <w:b/>
          <w:color w:val="auto"/>
          <w:spacing w:val="2"/>
          <w:sz w:val="24"/>
          <w:szCs w:val="24"/>
        </w:rPr>
        <w:t>1</w:t>
      </w:r>
      <w:r w:rsidR="00A842C0" w:rsidRPr="007F28CF">
        <w:rPr>
          <w:rFonts w:ascii="Times New Roman" w:hAnsi="Times New Roman"/>
          <w:b/>
          <w:color w:val="auto"/>
          <w:spacing w:val="2"/>
          <w:sz w:val="24"/>
          <w:szCs w:val="24"/>
        </w:rPr>
        <w:t xml:space="preserve"> МО Кореновский район</w:t>
      </w:r>
    </w:p>
    <w:p w:rsidR="00653A76" w:rsidRPr="007F28CF" w:rsidRDefault="00653A76" w:rsidP="007F28CF">
      <w:pPr>
        <w:pStyle w:val="a7"/>
        <w:spacing w:before="0" w:line="240" w:lineRule="auto"/>
        <w:jc w:val="both"/>
        <w:rPr>
          <w:rFonts w:ascii="Times New Roman" w:hAnsi="Times New Roman"/>
          <w:color w:val="auto"/>
          <w:sz w:val="24"/>
          <w:szCs w:val="24"/>
        </w:rPr>
      </w:pPr>
    </w:p>
    <w:tbl>
      <w:tblPr>
        <w:tblW w:w="10348" w:type="dxa"/>
        <w:tblInd w:w="85" w:type="dxa"/>
        <w:tblLayout w:type="fixed"/>
        <w:tblCellMar>
          <w:left w:w="0" w:type="dxa"/>
          <w:right w:w="0" w:type="dxa"/>
        </w:tblCellMar>
        <w:tblLook w:val="0000"/>
      </w:tblPr>
      <w:tblGrid>
        <w:gridCol w:w="2410"/>
        <w:gridCol w:w="5670"/>
        <w:gridCol w:w="2268"/>
      </w:tblGrid>
      <w:tr w:rsidR="00653A76" w:rsidRPr="007F28CF" w:rsidTr="00BA0ACE">
        <w:trPr>
          <w:trHeight w:val="797"/>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7F28CF" w:rsidRDefault="00653A76" w:rsidP="00D27C5A">
            <w:pPr>
              <w:pStyle w:val="a6"/>
              <w:spacing w:line="240" w:lineRule="auto"/>
              <w:rPr>
                <w:rFonts w:ascii="Times New Roman" w:hAnsi="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7F28CF" w:rsidRDefault="00653A76" w:rsidP="00D27C5A">
            <w:pPr>
              <w:pStyle w:val="a6"/>
              <w:spacing w:line="240" w:lineRule="auto"/>
              <w:rPr>
                <w:rFonts w:ascii="Times New Roman" w:hAnsi="Times New Roman"/>
                <w:color w:val="auto"/>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7F28CF" w:rsidRDefault="00653A76" w:rsidP="00D27C5A">
            <w:pPr>
              <w:pStyle w:val="a6"/>
              <w:spacing w:line="240" w:lineRule="auto"/>
              <w:rPr>
                <w:rFonts w:ascii="Times New Roman" w:hAnsi="Times New Roman"/>
                <w:color w:val="auto"/>
                <w:sz w:val="24"/>
                <w:szCs w:val="24"/>
              </w:rPr>
            </w:pPr>
          </w:p>
        </w:tc>
      </w:tr>
      <w:tr w:rsidR="00653A76" w:rsidRPr="007F28CF" w:rsidTr="0095059D">
        <w:trPr>
          <w:trHeight w:val="60"/>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7F28CF" w:rsidRDefault="00653A76" w:rsidP="007F28CF">
            <w:pPr>
              <w:pStyle w:val="a5"/>
              <w:spacing w:line="240" w:lineRule="auto"/>
              <w:jc w:val="both"/>
              <w:rPr>
                <w:rFonts w:ascii="Times New Roman" w:hAnsi="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F1228" w:rsidRPr="007F28CF" w:rsidRDefault="00AF1228" w:rsidP="007F28CF">
            <w:pPr>
              <w:pStyle w:val="a5"/>
              <w:numPr>
                <w:ilvl w:val="0"/>
                <w:numId w:val="59"/>
              </w:numPr>
              <w:spacing w:line="240" w:lineRule="auto"/>
              <w:jc w:val="both"/>
              <w:rPr>
                <w:rFonts w:ascii="Times New Roman" w:hAnsi="Times New Roman"/>
                <w:color w:val="auto"/>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266DA" w:rsidRPr="007F28CF" w:rsidRDefault="002266DA" w:rsidP="007F28CF">
            <w:pPr>
              <w:pStyle w:val="NoParagraphStyle"/>
              <w:spacing w:line="240" w:lineRule="auto"/>
              <w:jc w:val="both"/>
              <w:textAlignment w:val="auto"/>
              <w:rPr>
                <w:rFonts w:ascii="Times New Roman" w:hAnsi="Times New Roman" w:cs="Times New Roman"/>
                <w:color w:val="auto"/>
                <w:lang w:val="ru-RU"/>
              </w:rPr>
            </w:pPr>
          </w:p>
        </w:tc>
      </w:tr>
      <w:tr w:rsidR="00653A76" w:rsidRPr="007F28CF" w:rsidTr="0095059D">
        <w:trPr>
          <w:trHeight w:val="1470"/>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7F28CF" w:rsidRDefault="00653A76" w:rsidP="007F28CF">
            <w:pPr>
              <w:pStyle w:val="a5"/>
              <w:spacing w:line="240" w:lineRule="auto"/>
              <w:rPr>
                <w:rFonts w:ascii="Times New Roman" w:hAnsi="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27C5A" w:rsidRPr="00D27C5A" w:rsidRDefault="00D27C5A" w:rsidP="00B57D94">
            <w:pPr>
              <w:pStyle w:val="a5"/>
              <w:numPr>
                <w:ilvl w:val="0"/>
                <w:numId w:val="60"/>
              </w:numPr>
              <w:spacing w:line="240" w:lineRule="auto"/>
              <w:jc w:val="both"/>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27C5A" w:rsidRPr="007F28CF" w:rsidRDefault="00D27C5A" w:rsidP="007F28CF"/>
        </w:tc>
      </w:tr>
      <w:tr w:rsidR="00653A76" w:rsidRPr="007F28CF" w:rsidTr="0095059D">
        <w:trPr>
          <w:trHeight w:val="888"/>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7F28CF" w:rsidRDefault="00653A76" w:rsidP="0095059D">
            <w:pPr>
              <w:pStyle w:val="a5"/>
              <w:spacing w:line="240" w:lineRule="auto"/>
              <w:jc w:val="both"/>
              <w:rPr>
                <w:rFonts w:ascii="Times New Roman" w:hAnsi="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7B48C2" w:rsidRDefault="00653A76" w:rsidP="00B57D94">
            <w:pPr>
              <w:pStyle w:val="a5"/>
              <w:numPr>
                <w:ilvl w:val="0"/>
                <w:numId w:val="66"/>
              </w:numPr>
              <w:spacing w:line="240" w:lineRule="auto"/>
              <w:rPr>
                <w:rFonts w:ascii="Times New Roman" w:hAnsi="Times New Roman"/>
                <w:color w:val="auto"/>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5BC4" w:rsidRPr="007F28CF" w:rsidRDefault="009E5BC4" w:rsidP="009E5BC4"/>
        </w:tc>
      </w:tr>
    </w:tbl>
    <w:p w:rsidR="00D05B64" w:rsidRPr="007F28CF" w:rsidRDefault="00D05B64" w:rsidP="007F28CF">
      <w:pPr>
        <w:pStyle w:val="a3"/>
        <w:spacing w:line="240" w:lineRule="auto"/>
        <w:ind w:firstLine="851"/>
        <w:rPr>
          <w:rFonts w:ascii="Times New Roman" w:hAnsi="Times New Roman"/>
          <w:color w:val="auto"/>
          <w:spacing w:val="-2"/>
          <w:sz w:val="24"/>
          <w:szCs w:val="24"/>
          <w:highlight w:val="yellow"/>
        </w:rPr>
      </w:pPr>
    </w:p>
    <w:p w:rsidR="00653A76" w:rsidRPr="007F28CF" w:rsidRDefault="00312832" w:rsidP="007F28CF">
      <w:pPr>
        <w:pStyle w:val="a3"/>
        <w:spacing w:line="240" w:lineRule="auto"/>
        <w:ind w:firstLine="851"/>
        <w:rPr>
          <w:rFonts w:ascii="Times New Roman" w:hAnsi="Times New Roman"/>
          <w:color w:val="auto"/>
          <w:sz w:val="24"/>
          <w:szCs w:val="24"/>
        </w:rPr>
      </w:pPr>
      <w:r w:rsidRPr="007F28CF">
        <w:rPr>
          <w:rFonts w:ascii="Times New Roman" w:hAnsi="Times New Roman"/>
          <w:color w:val="auto"/>
          <w:spacing w:val="-2"/>
          <w:sz w:val="24"/>
          <w:szCs w:val="24"/>
        </w:rPr>
        <w:t>П</w:t>
      </w:r>
      <w:r w:rsidR="00653A76" w:rsidRPr="007F28CF">
        <w:rPr>
          <w:rFonts w:ascii="Times New Roman" w:hAnsi="Times New Roman"/>
          <w:color w:val="auto"/>
          <w:spacing w:val="-2"/>
          <w:sz w:val="24"/>
          <w:szCs w:val="24"/>
        </w:rPr>
        <w:t>лощадь, инсо</w:t>
      </w:r>
      <w:r w:rsidR="00653A76" w:rsidRPr="007F28CF">
        <w:rPr>
          <w:rFonts w:ascii="Times New Roman" w:hAnsi="Times New Roman"/>
          <w:color w:val="auto"/>
          <w:sz w:val="24"/>
          <w:szCs w:val="24"/>
        </w:rPr>
        <w:t>ляция, освещённость и воздушно­тепловой режим, расположение и размеры рабочих, игровых зон и зон для индивидуальных занятий, которые обеспечива</w:t>
      </w:r>
      <w:r w:rsidR="00950CEE">
        <w:rPr>
          <w:rFonts w:ascii="Times New Roman" w:hAnsi="Times New Roman"/>
          <w:color w:val="auto"/>
          <w:sz w:val="24"/>
          <w:szCs w:val="24"/>
        </w:rPr>
        <w:t>ют</w:t>
      </w:r>
      <w:r w:rsidR="00653A76" w:rsidRPr="007F28CF">
        <w:rPr>
          <w:rFonts w:ascii="Times New Roman" w:hAnsi="Times New Roman"/>
          <w:color w:val="auto"/>
          <w:sz w:val="24"/>
          <w:szCs w:val="24"/>
        </w:rPr>
        <w:t xml:space="preserve"> возможность безопасной и комфортной организации всех видов учебной и внеурочной деятельности для всех участников</w:t>
      </w:r>
      <w:r w:rsidR="00AD64C6" w:rsidRPr="007F28CF">
        <w:rPr>
          <w:rFonts w:ascii="Times New Roman" w:hAnsi="Times New Roman"/>
          <w:color w:val="auto"/>
          <w:sz w:val="24"/>
          <w:szCs w:val="24"/>
        </w:rPr>
        <w:t>образовательных отношений</w:t>
      </w:r>
      <w:r w:rsidRPr="007F28CF">
        <w:rPr>
          <w:rFonts w:ascii="Times New Roman" w:hAnsi="Times New Roman"/>
          <w:color w:val="auto"/>
          <w:sz w:val="24"/>
          <w:szCs w:val="24"/>
        </w:rPr>
        <w:t xml:space="preserve"> соответствует требованиям</w:t>
      </w:r>
      <w:r w:rsidRPr="00950CEE">
        <w:rPr>
          <w:rFonts w:ascii="Times New Roman" w:hAnsi="Times New Roman"/>
          <w:color w:val="auto"/>
          <w:sz w:val="24"/>
          <w:szCs w:val="24"/>
        </w:rPr>
        <w:t>СанПИНов</w:t>
      </w:r>
      <w:r w:rsidR="00950CEE" w:rsidRPr="00950CEE">
        <w:rPr>
          <w:rFonts w:ascii="Times New Roman" w:hAnsi="Times New Roman"/>
          <w:color w:val="auto"/>
          <w:sz w:val="24"/>
          <w:szCs w:val="24"/>
        </w:rPr>
        <w:t>.</w:t>
      </w:r>
    </w:p>
    <w:p w:rsidR="00954634" w:rsidRPr="007F28CF" w:rsidRDefault="00954634" w:rsidP="007F28CF">
      <w:pPr>
        <w:ind w:firstLine="709"/>
        <w:jc w:val="both"/>
      </w:pPr>
      <w:r w:rsidRPr="007F28CF">
        <w:t>Материально-технические условия реализации основной образовательной программы начального общего образования обеспечива</w:t>
      </w:r>
      <w:r w:rsidR="00DD5132" w:rsidRPr="007F28CF">
        <w:t>ю</w:t>
      </w:r>
      <w:r w:rsidRPr="007F28CF">
        <w:t>т:</w:t>
      </w:r>
    </w:p>
    <w:p w:rsidR="00954634" w:rsidRPr="007F28CF" w:rsidRDefault="00954634" w:rsidP="007F28CF">
      <w:pPr>
        <w:pStyle w:val="affd"/>
        <w:numPr>
          <w:ilvl w:val="0"/>
          <w:numId w:val="52"/>
        </w:numPr>
        <w:tabs>
          <w:tab w:val="left" w:pos="993"/>
        </w:tabs>
        <w:spacing w:after="0" w:line="240" w:lineRule="auto"/>
        <w:ind w:left="0" w:firstLine="709"/>
        <w:contextualSpacing w:val="0"/>
        <w:jc w:val="both"/>
        <w:rPr>
          <w:rFonts w:ascii="Times New Roman" w:hAnsi="Times New Roman"/>
          <w:sz w:val="24"/>
          <w:szCs w:val="24"/>
        </w:rPr>
      </w:pPr>
      <w:r w:rsidRPr="007F28CF">
        <w:rPr>
          <w:rFonts w:ascii="Times New Roman" w:hAnsi="Times New Roman"/>
          <w:sz w:val="24"/>
          <w:szCs w:val="24"/>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F28CF" w:rsidRDefault="00954634" w:rsidP="007F28CF">
      <w:pPr>
        <w:pStyle w:val="affd"/>
        <w:numPr>
          <w:ilvl w:val="0"/>
          <w:numId w:val="52"/>
        </w:numPr>
        <w:tabs>
          <w:tab w:val="left" w:pos="993"/>
        </w:tabs>
        <w:spacing w:after="0" w:line="240" w:lineRule="auto"/>
        <w:ind w:left="0" w:firstLine="709"/>
        <w:contextualSpacing w:val="0"/>
        <w:jc w:val="both"/>
        <w:rPr>
          <w:rFonts w:ascii="Times New Roman" w:hAnsi="Times New Roman"/>
          <w:sz w:val="24"/>
          <w:szCs w:val="24"/>
        </w:rPr>
      </w:pPr>
      <w:r w:rsidRPr="007F28CF">
        <w:rPr>
          <w:rFonts w:ascii="Times New Roman" w:hAnsi="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7F28CF" w:rsidRDefault="00954634" w:rsidP="007F28CF">
      <w:pPr>
        <w:pStyle w:val="affd"/>
        <w:numPr>
          <w:ilvl w:val="0"/>
          <w:numId w:val="52"/>
        </w:numPr>
        <w:tabs>
          <w:tab w:val="left" w:pos="993"/>
        </w:tabs>
        <w:spacing w:after="0" w:line="240" w:lineRule="auto"/>
        <w:ind w:left="0" w:firstLine="709"/>
        <w:contextualSpacing w:val="0"/>
        <w:jc w:val="both"/>
        <w:rPr>
          <w:rFonts w:ascii="Times New Roman" w:hAnsi="Times New Roman"/>
          <w:sz w:val="24"/>
          <w:szCs w:val="24"/>
        </w:rPr>
      </w:pPr>
      <w:r w:rsidRPr="007F28CF">
        <w:rPr>
          <w:rFonts w:ascii="Times New Roman" w:hAnsi="Times New Roman"/>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F28CF" w:rsidRDefault="00954634" w:rsidP="007F28CF">
      <w:pPr>
        <w:pStyle w:val="affd"/>
        <w:numPr>
          <w:ilvl w:val="0"/>
          <w:numId w:val="52"/>
        </w:numPr>
        <w:tabs>
          <w:tab w:val="left" w:pos="993"/>
        </w:tabs>
        <w:spacing w:after="0" w:line="240" w:lineRule="auto"/>
        <w:ind w:left="0" w:firstLine="709"/>
        <w:contextualSpacing w:val="0"/>
        <w:jc w:val="both"/>
        <w:rPr>
          <w:rFonts w:ascii="Times New Roman" w:hAnsi="Times New Roman"/>
          <w:sz w:val="24"/>
          <w:szCs w:val="24"/>
        </w:rPr>
      </w:pPr>
      <w:r w:rsidRPr="007F28CF">
        <w:rPr>
          <w:rFonts w:ascii="Times New Roman" w:hAnsi="Times New Roman"/>
          <w:sz w:val="24"/>
          <w:szCs w:val="24"/>
        </w:rPr>
        <w:t>создания материальных объектов, в том числе произведений искусства;</w:t>
      </w:r>
    </w:p>
    <w:p w:rsidR="00954634" w:rsidRPr="007F28CF" w:rsidRDefault="00954634" w:rsidP="007F28CF">
      <w:pPr>
        <w:pStyle w:val="affd"/>
        <w:numPr>
          <w:ilvl w:val="0"/>
          <w:numId w:val="52"/>
        </w:numPr>
        <w:tabs>
          <w:tab w:val="left" w:pos="993"/>
        </w:tabs>
        <w:spacing w:after="0" w:line="240" w:lineRule="auto"/>
        <w:ind w:left="0" w:firstLine="709"/>
        <w:contextualSpacing w:val="0"/>
        <w:jc w:val="both"/>
        <w:rPr>
          <w:rFonts w:ascii="Times New Roman" w:hAnsi="Times New Roman"/>
          <w:sz w:val="24"/>
          <w:szCs w:val="24"/>
        </w:rPr>
      </w:pPr>
      <w:r w:rsidRPr="007F28CF">
        <w:rPr>
          <w:rFonts w:ascii="Times New Roman" w:hAnsi="Times New Roman"/>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F28CF" w:rsidRDefault="00954634" w:rsidP="007F28CF">
      <w:pPr>
        <w:pStyle w:val="affd"/>
        <w:numPr>
          <w:ilvl w:val="0"/>
          <w:numId w:val="52"/>
        </w:numPr>
        <w:tabs>
          <w:tab w:val="left" w:pos="993"/>
        </w:tabs>
        <w:spacing w:after="0" w:line="240" w:lineRule="auto"/>
        <w:ind w:left="0" w:firstLine="709"/>
        <w:contextualSpacing w:val="0"/>
        <w:jc w:val="both"/>
        <w:rPr>
          <w:rFonts w:ascii="Times New Roman" w:hAnsi="Times New Roman"/>
          <w:sz w:val="24"/>
          <w:szCs w:val="24"/>
        </w:rPr>
      </w:pPr>
      <w:r w:rsidRPr="007F28CF">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7F28CF" w:rsidRDefault="00954634" w:rsidP="007F28CF">
      <w:pPr>
        <w:pStyle w:val="affd"/>
        <w:numPr>
          <w:ilvl w:val="0"/>
          <w:numId w:val="52"/>
        </w:numPr>
        <w:tabs>
          <w:tab w:val="left" w:pos="993"/>
        </w:tabs>
        <w:spacing w:after="0" w:line="240" w:lineRule="auto"/>
        <w:ind w:left="0" w:firstLine="709"/>
        <w:contextualSpacing w:val="0"/>
        <w:jc w:val="both"/>
        <w:rPr>
          <w:rFonts w:ascii="Times New Roman" w:hAnsi="Times New Roman"/>
          <w:sz w:val="24"/>
          <w:szCs w:val="24"/>
        </w:rPr>
      </w:pPr>
      <w:r w:rsidRPr="007F28CF">
        <w:rPr>
          <w:rFonts w:ascii="Times New Roman" w:hAnsi="Times New Roman"/>
          <w:sz w:val="24"/>
          <w:szCs w:val="24"/>
        </w:rPr>
        <w:t>получения информации различными способами (поиск информации в сети Интернет, работа в библиотеке и др.);</w:t>
      </w:r>
    </w:p>
    <w:p w:rsidR="00954634" w:rsidRPr="007F28CF" w:rsidRDefault="00954634" w:rsidP="007F28CF">
      <w:pPr>
        <w:pStyle w:val="affd"/>
        <w:numPr>
          <w:ilvl w:val="0"/>
          <w:numId w:val="52"/>
        </w:numPr>
        <w:tabs>
          <w:tab w:val="left" w:pos="993"/>
        </w:tabs>
        <w:spacing w:after="0" w:line="240" w:lineRule="auto"/>
        <w:ind w:left="0" w:firstLine="709"/>
        <w:contextualSpacing w:val="0"/>
        <w:jc w:val="both"/>
        <w:rPr>
          <w:rFonts w:ascii="Times New Roman" w:hAnsi="Times New Roman"/>
          <w:sz w:val="24"/>
          <w:szCs w:val="24"/>
        </w:rPr>
      </w:pPr>
      <w:r w:rsidRPr="007F28CF">
        <w:rPr>
          <w:rFonts w:ascii="Times New Roman" w:hAnsi="Times New Roman"/>
          <w:sz w:val="24"/>
          <w:szCs w:val="24"/>
        </w:rPr>
        <w:t>наблюдения, наглядного представления и анализа данных; использования цифровых планов и карт, спутниковых изображений;</w:t>
      </w:r>
    </w:p>
    <w:p w:rsidR="00954634" w:rsidRPr="007F28CF" w:rsidRDefault="00954634" w:rsidP="007F28CF">
      <w:pPr>
        <w:pStyle w:val="affd"/>
        <w:numPr>
          <w:ilvl w:val="0"/>
          <w:numId w:val="52"/>
        </w:numPr>
        <w:tabs>
          <w:tab w:val="left" w:pos="993"/>
        </w:tabs>
        <w:spacing w:after="0" w:line="240" w:lineRule="auto"/>
        <w:ind w:left="0" w:firstLine="709"/>
        <w:contextualSpacing w:val="0"/>
        <w:jc w:val="both"/>
        <w:rPr>
          <w:rFonts w:ascii="Times New Roman" w:hAnsi="Times New Roman"/>
          <w:sz w:val="24"/>
          <w:szCs w:val="24"/>
        </w:rPr>
      </w:pPr>
      <w:r w:rsidRPr="007F28CF">
        <w:rPr>
          <w:rFonts w:ascii="Times New Roman" w:hAnsi="Times New Roman"/>
          <w:sz w:val="24"/>
          <w:szCs w:val="24"/>
        </w:rPr>
        <w:t>физического развития, участия в спортивных соревнованиях и играх;</w:t>
      </w:r>
    </w:p>
    <w:p w:rsidR="00954634" w:rsidRPr="007F28CF" w:rsidRDefault="00954634" w:rsidP="007F28CF">
      <w:pPr>
        <w:pStyle w:val="affd"/>
        <w:numPr>
          <w:ilvl w:val="0"/>
          <w:numId w:val="52"/>
        </w:numPr>
        <w:tabs>
          <w:tab w:val="left" w:pos="993"/>
        </w:tabs>
        <w:spacing w:after="0" w:line="240" w:lineRule="auto"/>
        <w:ind w:left="0" w:firstLine="709"/>
        <w:contextualSpacing w:val="0"/>
        <w:jc w:val="both"/>
        <w:rPr>
          <w:rFonts w:ascii="Times New Roman" w:hAnsi="Times New Roman"/>
          <w:sz w:val="24"/>
          <w:szCs w:val="24"/>
        </w:rPr>
      </w:pPr>
      <w:r w:rsidRPr="007F28CF">
        <w:rPr>
          <w:rFonts w:ascii="Times New Roman" w:hAnsi="Times New Roman"/>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954634" w:rsidRPr="007F28CF" w:rsidRDefault="00954634" w:rsidP="007F28CF">
      <w:pPr>
        <w:pStyle w:val="affd"/>
        <w:numPr>
          <w:ilvl w:val="0"/>
          <w:numId w:val="52"/>
        </w:numPr>
        <w:tabs>
          <w:tab w:val="left" w:pos="993"/>
        </w:tabs>
        <w:spacing w:after="0" w:line="240" w:lineRule="auto"/>
        <w:ind w:left="0" w:firstLine="709"/>
        <w:contextualSpacing w:val="0"/>
        <w:jc w:val="both"/>
        <w:rPr>
          <w:rFonts w:ascii="Times New Roman" w:hAnsi="Times New Roman"/>
          <w:sz w:val="24"/>
          <w:szCs w:val="24"/>
        </w:rPr>
      </w:pPr>
      <w:r w:rsidRPr="007F28CF">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технологий;</w:t>
      </w:r>
    </w:p>
    <w:p w:rsidR="00954634" w:rsidRPr="007F28CF" w:rsidRDefault="00954634" w:rsidP="007F28CF">
      <w:pPr>
        <w:pStyle w:val="affd"/>
        <w:numPr>
          <w:ilvl w:val="0"/>
          <w:numId w:val="52"/>
        </w:numPr>
        <w:tabs>
          <w:tab w:val="left" w:pos="993"/>
        </w:tabs>
        <w:spacing w:after="0" w:line="240" w:lineRule="auto"/>
        <w:ind w:left="0" w:firstLine="709"/>
        <w:contextualSpacing w:val="0"/>
        <w:jc w:val="both"/>
        <w:rPr>
          <w:rFonts w:ascii="Times New Roman" w:hAnsi="Times New Roman"/>
          <w:sz w:val="24"/>
          <w:szCs w:val="24"/>
        </w:rPr>
      </w:pPr>
      <w:r w:rsidRPr="007F28CF">
        <w:rPr>
          <w:rFonts w:ascii="Times New Roman" w:hAnsi="Times New Roman"/>
          <w:sz w:val="24"/>
          <w:szCs w:val="24"/>
        </w:rPr>
        <w:lastRenderedPageBreak/>
        <w:t>планирования учебной деятельности, фиксирования ее реализации в целом и отдельных этапов (выступлений, дискуссий, экспериментов);</w:t>
      </w:r>
    </w:p>
    <w:p w:rsidR="00954634" w:rsidRPr="007F28CF" w:rsidRDefault="00954634" w:rsidP="007F28CF">
      <w:pPr>
        <w:pStyle w:val="affd"/>
        <w:numPr>
          <w:ilvl w:val="0"/>
          <w:numId w:val="52"/>
        </w:numPr>
        <w:tabs>
          <w:tab w:val="left" w:pos="993"/>
        </w:tabs>
        <w:spacing w:after="0" w:line="240" w:lineRule="auto"/>
        <w:ind w:left="0" w:firstLine="709"/>
        <w:contextualSpacing w:val="0"/>
        <w:jc w:val="both"/>
        <w:rPr>
          <w:rFonts w:ascii="Times New Roman" w:hAnsi="Times New Roman"/>
          <w:sz w:val="24"/>
          <w:szCs w:val="24"/>
        </w:rPr>
      </w:pPr>
      <w:r w:rsidRPr="007F28CF">
        <w:rPr>
          <w:rFonts w:ascii="Times New Roman" w:hAnsi="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54634" w:rsidRPr="007F28CF" w:rsidRDefault="00954634" w:rsidP="007F28CF">
      <w:pPr>
        <w:pStyle w:val="affd"/>
        <w:numPr>
          <w:ilvl w:val="0"/>
          <w:numId w:val="52"/>
        </w:numPr>
        <w:tabs>
          <w:tab w:val="left" w:pos="993"/>
        </w:tabs>
        <w:spacing w:after="0" w:line="240" w:lineRule="auto"/>
        <w:ind w:left="0" w:firstLine="709"/>
        <w:contextualSpacing w:val="0"/>
        <w:jc w:val="both"/>
        <w:rPr>
          <w:rFonts w:ascii="Times New Roman" w:hAnsi="Times New Roman"/>
          <w:sz w:val="24"/>
          <w:szCs w:val="24"/>
        </w:rPr>
      </w:pPr>
      <w:r w:rsidRPr="007F28CF">
        <w:rPr>
          <w:rFonts w:ascii="Times New Roman" w:hAnsi="Times New Roman"/>
          <w:sz w:val="24"/>
          <w:szCs w:val="24"/>
        </w:rPr>
        <w:t>размещения своих материалов и работ в информационной среде организации, осуществляющей образовательную деятельность;</w:t>
      </w:r>
    </w:p>
    <w:p w:rsidR="00954634" w:rsidRPr="007F28CF" w:rsidRDefault="00954634" w:rsidP="007F28CF">
      <w:pPr>
        <w:pStyle w:val="affd"/>
        <w:numPr>
          <w:ilvl w:val="0"/>
          <w:numId w:val="52"/>
        </w:numPr>
        <w:tabs>
          <w:tab w:val="left" w:pos="993"/>
        </w:tabs>
        <w:spacing w:after="0" w:line="240" w:lineRule="auto"/>
        <w:ind w:left="0" w:firstLine="709"/>
        <w:contextualSpacing w:val="0"/>
        <w:jc w:val="both"/>
        <w:rPr>
          <w:rFonts w:ascii="Times New Roman" w:hAnsi="Times New Roman"/>
          <w:sz w:val="24"/>
          <w:szCs w:val="24"/>
        </w:rPr>
      </w:pPr>
      <w:r w:rsidRPr="007F28CF">
        <w:rPr>
          <w:rFonts w:ascii="Times New Roman" w:hAnsi="Times New Roman"/>
          <w:sz w:val="24"/>
          <w:szCs w:val="24"/>
        </w:rPr>
        <w:t>выпуска школьных печатных изданий, работы школьного сайта;</w:t>
      </w:r>
    </w:p>
    <w:p w:rsidR="00954634" w:rsidRPr="007F28CF" w:rsidRDefault="00954634" w:rsidP="007F28CF">
      <w:pPr>
        <w:pStyle w:val="affd"/>
        <w:numPr>
          <w:ilvl w:val="0"/>
          <w:numId w:val="52"/>
        </w:numPr>
        <w:tabs>
          <w:tab w:val="left" w:pos="993"/>
        </w:tabs>
        <w:spacing w:after="0" w:line="240" w:lineRule="auto"/>
        <w:ind w:left="0" w:firstLine="709"/>
        <w:contextualSpacing w:val="0"/>
        <w:jc w:val="both"/>
        <w:rPr>
          <w:rFonts w:ascii="Times New Roman" w:hAnsi="Times New Roman"/>
          <w:sz w:val="24"/>
          <w:szCs w:val="24"/>
        </w:rPr>
      </w:pPr>
      <w:r w:rsidRPr="007F28CF">
        <w:rPr>
          <w:rFonts w:ascii="Times New Roman" w:hAnsi="Times New Roman"/>
          <w:sz w:val="24"/>
          <w:szCs w:val="24"/>
        </w:rPr>
        <w:t>организации качественного горячего питания, медицинского обслуживания и отдыха обучающихся и педагогических работников.</w:t>
      </w:r>
    </w:p>
    <w:p w:rsidR="00863C64" w:rsidRDefault="00954634" w:rsidP="007F28CF">
      <w:pPr>
        <w:ind w:firstLine="709"/>
        <w:jc w:val="both"/>
      </w:pPr>
      <w:r w:rsidRPr="007F28CF">
        <w:t>Все указанные виды деятельности обеспечены расходными материалами.</w:t>
      </w:r>
    </w:p>
    <w:p w:rsidR="00950CEE" w:rsidRPr="007F28CF" w:rsidRDefault="00950CEE" w:rsidP="007F28CF">
      <w:pPr>
        <w:ind w:firstLine="709"/>
        <w:jc w:val="both"/>
      </w:pPr>
    </w:p>
    <w:p w:rsidR="00653A76" w:rsidRPr="007F28CF" w:rsidRDefault="00653A76" w:rsidP="00530176">
      <w:pPr>
        <w:pStyle w:val="afd"/>
        <w:numPr>
          <w:ilvl w:val="2"/>
          <w:numId w:val="84"/>
        </w:numPr>
        <w:spacing w:line="240" w:lineRule="auto"/>
        <w:jc w:val="center"/>
        <w:rPr>
          <w:sz w:val="24"/>
        </w:rPr>
      </w:pPr>
      <w:bookmarkStart w:id="196" w:name="_Toc288394114"/>
      <w:bookmarkStart w:id="197" w:name="_Toc288410581"/>
      <w:bookmarkStart w:id="198" w:name="_Toc288410710"/>
      <w:bookmarkStart w:id="199" w:name="_Toc294246119"/>
      <w:r w:rsidRPr="007F28CF">
        <w:rPr>
          <w:sz w:val="24"/>
        </w:rPr>
        <w:t>Информационно­методические условия реализации основной образовательной программы</w:t>
      </w:r>
      <w:bookmarkEnd w:id="196"/>
      <w:bookmarkEnd w:id="197"/>
      <w:bookmarkEnd w:id="198"/>
      <w:bookmarkEnd w:id="199"/>
    </w:p>
    <w:p w:rsidR="00653A76" w:rsidRPr="007F28CF" w:rsidRDefault="00653A76" w:rsidP="007F28CF">
      <w:pPr>
        <w:pStyle w:val="a3"/>
        <w:spacing w:line="240" w:lineRule="auto"/>
        <w:ind w:firstLine="851"/>
        <w:rPr>
          <w:rFonts w:ascii="Times New Roman" w:hAnsi="Times New Roman"/>
          <w:b/>
          <w:bCs/>
          <w:iCs/>
          <w:color w:val="auto"/>
          <w:sz w:val="24"/>
          <w:szCs w:val="24"/>
        </w:rPr>
      </w:pPr>
      <w:r w:rsidRPr="007F28CF">
        <w:rPr>
          <w:rFonts w:ascii="Times New Roman" w:hAnsi="Times New Roman"/>
          <w:color w:val="auto"/>
          <w:sz w:val="24"/>
          <w:szCs w:val="24"/>
        </w:rPr>
        <w:t xml:space="preserve">В соответствии с требованиями </w:t>
      </w:r>
      <w:r w:rsidR="00C11324" w:rsidRPr="007F28CF">
        <w:rPr>
          <w:rFonts w:ascii="Times New Roman" w:hAnsi="Times New Roman"/>
          <w:color w:val="auto"/>
          <w:sz w:val="24"/>
          <w:szCs w:val="24"/>
        </w:rPr>
        <w:t>ФГОС НОО</w:t>
      </w:r>
      <w:r w:rsidRPr="007F28CF">
        <w:rPr>
          <w:rFonts w:ascii="Times New Roman" w:hAnsi="Times New Roman"/>
          <w:color w:val="auto"/>
          <w:sz w:val="24"/>
          <w:szCs w:val="24"/>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7F28CF" w:rsidRDefault="00653A76" w:rsidP="007F28CF">
      <w:pPr>
        <w:pStyle w:val="a3"/>
        <w:spacing w:line="240" w:lineRule="auto"/>
        <w:ind w:firstLine="851"/>
        <w:rPr>
          <w:rFonts w:ascii="Times New Roman" w:hAnsi="Times New Roman"/>
          <w:color w:val="auto"/>
          <w:sz w:val="24"/>
          <w:szCs w:val="24"/>
        </w:rPr>
      </w:pPr>
      <w:r w:rsidRPr="007F28CF">
        <w:rPr>
          <w:rFonts w:ascii="Times New Roman" w:hAnsi="Times New Roman"/>
          <w:color w:val="auto"/>
          <w:spacing w:val="-4"/>
          <w:sz w:val="24"/>
          <w:szCs w:val="24"/>
        </w:rPr>
        <w:t>Под</w:t>
      </w:r>
      <w:r w:rsidRPr="007F28CF">
        <w:rPr>
          <w:rFonts w:ascii="Times New Roman" w:hAnsi="Times New Roman"/>
          <w:b/>
          <w:bCs/>
          <w:color w:val="auto"/>
          <w:spacing w:val="-4"/>
          <w:sz w:val="24"/>
          <w:szCs w:val="24"/>
        </w:rPr>
        <w:t xml:space="preserve"> информационно­образовательной средой </w:t>
      </w:r>
      <w:r w:rsidRPr="007F28CF">
        <w:rPr>
          <w:rFonts w:ascii="Times New Roman" w:hAnsi="Times New Roman"/>
          <w:color w:val="auto"/>
          <w:spacing w:val="-4"/>
          <w:sz w:val="24"/>
          <w:szCs w:val="24"/>
        </w:rPr>
        <w:t>(</w:t>
      </w:r>
      <w:r w:rsidRPr="007F28CF">
        <w:rPr>
          <w:rFonts w:ascii="Times New Roman" w:hAnsi="Times New Roman"/>
          <w:b/>
          <w:bCs/>
          <w:color w:val="auto"/>
          <w:spacing w:val="-4"/>
          <w:sz w:val="24"/>
          <w:szCs w:val="24"/>
        </w:rPr>
        <w:t>ИОС</w:t>
      </w:r>
      <w:r w:rsidRPr="007F28CF">
        <w:rPr>
          <w:rFonts w:ascii="Times New Roman" w:hAnsi="Times New Roman"/>
          <w:color w:val="auto"/>
          <w:spacing w:val="-4"/>
          <w:sz w:val="24"/>
          <w:szCs w:val="24"/>
        </w:rPr>
        <w:t>)</w:t>
      </w:r>
      <w:r w:rsidRPr="007F28CF">
        <w:rPr>
          <w:rFonts w:ascii="Times New Roman" w:hAnsi="Times New Roman"/>
          <w:color w:val="auto"/>
          <w:sz w:val="24"/>
          <w:szCs w:val="24"/>
        </w:rPr>
        <w:t>понимается открытая педагогическая система, сформирован</w:t>
      </w:r>
      <w:r w:rsidRPr="007F28CF">
        <w:rPr>
          <w:rFonts w:ascii="Times New Roman" w:hAnsi="Times New Roman"/>
          <w:color w:val="auto"/>
          <w:spacing w:val="-2"/>
          <w:sz w:val="24"/>
          <w:szCs w:val="24"/>
        </w:rPr>
        <w:t>ная на основе разнообразных информационных образователь</w:t>
      </w:r>
      <w:r w:rsidRPr="007F28CF">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7F28CF">
        <w:rPr>
          <w:rFonts w:ascii="Times New Roman" w:hAnsi="Times New Roman"/>
          <w:color w:val="auto"/>
          <w:spacing w:val="-2"/>
          <w:sz w:val="24"/>
          <w:szCs w:val="24"/>
        </w:rPr>
        <w:t xml:space="preserve">а также компетентность участников </w:t>
      </w:r>
      <w:r w:rsidR="00AD64C6" w:rsidRPr="007F28CF">
        <w:rPr>
          <w:rFonts w:ascii="Times New Roman" w:hAnsi="Times New Roman"/>
          <w:color w:val="auto"/>
          <w:sz w:val="24"/>
          <w:szCs w:val="24"/>
        </w:rPr>
        <w:t>образовательных отношений</w:t>
      </w:r>
      <w:r w:rsidRPr="007F28CF">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7F28CF">
        <w:rPr>
          <w:rFonts w:ascii="Times New Roman" w:hAnsi="Times New Roman"/>
          <w:color w:val="auto"/>
          <w:sz w:val="24"/>
          <w:szCs w:val="24"/>
        </w:rPr>
        <w:t>технологий (ИКТ­компетентность), наличие служб поддержки применения ИКТ.</w:t>
      </w:r>
    </w:p>
    <w:p w:rsidR="00653A76" w:rsidRPr="007F28CF" w:rsidRDefault="00653A76" w:rsidP="007F28CF">
      <w:pPr>
        <w:pStyle w:val="a3"/>
        <w:spacing w:line="240" w:lineRule="auto"/>
        <w:ind w:firstLine="851"/>
        <w:rPr>
          <w:rFonts w:ascii="Times New Roman" w:hAnsi="Times New Roman"/>
          <w:b/>
          <w:bCs/>
          <w:iCs/>
          <w:color w:val="auto"/>
          <w:sz w:val="24"/>
          <w:szCs w:val="24"/>
        </w:rPr>
      </w:pPr>
      <w:r w:rsidRPr="007F28CF">
        <w:rPr>
          <w:rFonts w:ascii="Times New Roman" w:hAnsi="Times New Roman"/>
          <w:b/>
          <w:bCs/>
          <w:iCs/>
          <w:color w:val="auto"/>
          <w:sz w:val="24"/>
          <w:szCs w:val="24"/>
        </w:rPr>
        <w:t>Основными элементами ИОС являются:</w:t>
      </w:r>
    </w:p>
    <w:p w:rsidR="00653A76" w:rsidRPr="007F28CF" w:rsidRDefault="00653A76" w:rsidP="007F28CF">
      <w:pPr>
        <w:pStyle w:val="21"/>
        <w:spacing w:line="240" w:lineRule="auto"/>
        <w:ind w:firstLine="851"/>
        <w:rPr>
          <w:sz w:val="24"/>
        </w:rPr>
      </w:pPr>
      <w:r w:rsidRPr="007F28CF">
        <w:rPr>
          <w:sz w:val="24"/>
        </w:rPr>
        <w:t>информационно­образовательные ресурсы в виде печатной продукции;</w:t>
      </w:r>
    </w:p>
    <w:p w:rsidR="00653A76" w:rsidRPr="007F28CF" w:rsidRDefault="00653A76" w:rsidP="007F28CF">
      <w:pPr>
        <w:pStyle w:val="21"/>
        <w:spacing w:line="240" w:lineRule="auto"/>
        <w:ind w:firstLine="851"/>
        <w:rPr>
          <w:sz w:val="24"/>
        </w:rPr>
      </w:pPr>
      <w:r w:rsidRPr="007F28CF">
        <w:rPr>
          <w:spacing w:val="2"/>
          <w:sz w:val="24"/>
        </w:rPr>
        <w:t xml:space="preserve">информационно­образовательные ресурсы на сменных </w:t>
      </w:r>
      <w:r w:rsidRPr="007F28CF">
        <w:rPr>
          <w:sz w:val="24"/>
        </w:rPr>
        <w:t>оптических носителях;</w:t>
      </w:r>
    </w:p>
    <w:p w:rsidR="00653A76" w:rsidRPr="007F28CF" w:rsidRDefault="00653A76" w:rsidP="007F28CF">
      <w:pPr>
        <w:pStyle w:val="21"/>
        <w:spacing w:line="240" w:lineRule="auto"/>
        <w:ind w:firstLine="851"/>
        <w:rPr>
          <w:sz w:val="24"/>
        </w:rPr>
      </w:pPr>
      <w:r w:rsidRPr="007F28CF">
        <w:rPr>
          <w:sz w:val="24"/>
        </w:rPr>
        <w:t xml:space="preserve">информационно­образовательные ресурсы </w:t>
      </w:r>
      <w:r w:rsidR="002D2C77" w:rsidRPr="007F28CF">
        <w:rPr>
          <w:sz w:val="24"/>
        </w:rPr>
        <w:t xml:space="preserve">сети </w:t>
      </w:r>
      <w:r w:rsidRPr="007F28CF">
        <w:rPr>
          <w:sz w:val="24"/>
        </w:rPr>
        <w:t>Интернет;</w:t>
      </w:r>
    </w:p>
    <w:p w:rsidR="00653A76" w:rsidRPr="007F28CF" w:rsidRDefault="00653A76" w:rsidP="007F28CF">
      <w:pPr>
        <w:pStyle w:val="21"/>
        <w:spacing w:line="240" w:lineRule="auto"/>
        <w:ind w:firstLine="851"/>
        <w:rPr>
          <w:sz w:val="24"/>
        </w:rPr>
      </w:pPr>
      <w:r w:rsidRPr="007F28CF">
        <w:rPr>
          <w:spacing w:val="2"/>
          <w:sz w:val="24"/>
        </w:rPr>
        <w:t>вычислительная и информационно­телекоммуникацион</w:t>
      </w:r>
      <w:r w:rsidRPr="007F28CF">
        <w:rPr>
          <w:sz w:val="24"/>
        </w:rPr>
        <w:t>ная инфраструктура;</w:t>
      </w:r>
    </w:p>
    <w:p w:rsidR="00653A76" w:rsidRPr="007F28CF" w:rsidRDefault="00653A76" w:rsidP="007F28CF">
      <w:pPr>
        <w:pStyle w:val="21"/>
        <w:spacing w:line="240" w:lineRule="auto"/>
        <w:ind w:firstLine="851"/>
        <w:rPr>
          <w:sz w:val="24"/>
        </w:rPr>
      </w:pPr>
      <w:r w:rsidRPr="007F28CF">
        <w:rPr>
          <w:spacing w:val="2"/>
          <w:sz w:val="24"/>
        </w:rPr>
        <w:t xml:space="preserve">прикладные программы, в том числе поддерживающие </w:t>
      </w:r>
      <w:r w:rsidRPr="007F28CF">
        <w:rPr>
          <w:spacing w:val="-2"/>
          <w:sz w:val="24"/>
        </w:rPr>
        <w:t>администрирование и финансово­хозяйственную деятельность</w:t>
      </w:r>
      <w:r w:rsidR="002D2C77" w:rsidRPr="007F28CF">
        <w:rPr>
          <w:sz w:val="24"/>
        </w:rPr>
        <w:t xml:space="preserve"> образовательной </w:t>
      </w:r>
      <w:r w:rsidR="005C5F90" w:rsidRPr="007F28CF">
        <w:rPr>
          <w:sz w:val="24"/>
        </w:rPr>
        <w:t>организации</w:t>
      </w:r>
      <w:r w:rsidRPr="007F28CF">
        <w:rPr>
          <w:sz w:val="24"/>
        </w:rPr>
        <w:t xml:space="preserve"> (бухгалтерский учёт, делопроизводство, кадры и</w:t>
      </w:r>
      <w:r w:rsidRPr="007F28CF">
        <w:rPr>
          <w:sz w:val="24"/>
        </w:rPr>
        <w:t> </w:t>
      </w:r>
      <w:r w:rsidRPr="007F28CF">
        <w:rPr>
          <w:sz w:val="24"/>
        </w:rPr>
        <w:t>т.</w:t>
      </w:r>
      <w:r w:rsidRPr="007F28CF">
        <w:rPr>
          <w:sz w:val="24"/>
        </w:rPr>
        <w:t> </w:t>
      </w:r>
      <w:r w:rsidRPr="007F28CF">
        <w:rPr>
          <w:sz w:val="24"/>
        </w:rPr>
        <w:t>д.).</w:t>
      </w:r>
    </w:p>
    <w:p w:rsidR="00653A76" w:rsidRPr="007F28CF" w:rsidRDefault="00653A76" w:rsidP="007F28CF">
      <w:pPr>
        <w:pStyle w:val="a3"/>
        <w:spacing w:line="240" w:lineRule="auto"/>
        <w:ind w:firstLine="851"/>
        <w:rPr>
          <w:rFonts w:ascii="Times New Roman" w:hAnsi="Times New Roman"/>
          <w:color w:val="auto"/>
          <w:sz w:val="24"/>
          <w:szCs w:val="24"/>
        </w:rPr>
      </w:pPr>
      <w:r w:rsidRPr="007F28CF">
        <w:rPr>
          <w:rFonts w:ascii="Times New Roman" w:hAnsi="Times New Roman"/>
          <w:b/>
          <w:bCs/>
          <w:iCs/>
          <w:color w:val="auto"/>
          <w:spacing w:val="-4"/>
          <w:sz w:val="24"/>
          <w:szCs w:val="24"/>
        </w:rPr>
        <w:t>Необходимое для использования ИКТ оборудование</w:t>
      </w:r>
      <w:r w:rsidRPr="007F28CF">
        <w:rPr>
          <w:rFonts w:ascii="Times New Roman" w:hAnsi="Times New Roman"/>
          <w:color w:val="auto"/>
          <w:spacing w:val="2"/>
          <w:sz w:val="24"/>
          <w:szCs w:val="24"/>
        </w:rPr>
        <w:t>отвеча</w:t>
      </w:r>
      <w:r w:rsidR="00532C09" w:rsidRPr="007F28CF">
        <w:rPr>
          <w:rFonts w:ascii="Times New Roman" w:hAnsi="Times New Roman"/>
          <w:color w:val="auto"/>
          <w:spacing w:val="2"/>
          <w:sz w:val="24"/>
          <w:szCs w:val="24"/>
        </w:rPr>
        <w:t>е</w:t>
      </w:r>
      <w:r w:rsidRPr="007F28CF">
        <w:rPr>
          <w:rFonts w:ascii="Times New Roman" w:hAnsi="Times New Roman"/>
          <w:color w:val="auto"/>
          <w:spacing w:val="2"/>
          <w:sz w:val="24"/>
          <w:szCs w:val="24"/>
        </w:rPr>
        <w:t>т современным требованиям и обеспечива</w:t>
      </w:r>
      <w:r w:rsidR="00532C09" w:rsidRPr="007F28CF">
        <w:rPr>
          <w:rFonts w:ascii="Times New Roman" w:hAnsi="Times New Roman"/>
          <w:color w:val="auto"/>
          <w:spacing w:val="2"/>
          <w:sz w:val="24"/>
          <w:szCs w:val="24"/>
        </w:rPr>
        <w:t>е</w:t>
      </w:r>
      <w:r w:rsidRPr="007F28CF">
        <w:rPr>
          <w:rFonts w:ascii="Times New Roman" w:hAnsi="Times New Roman"/>
          <w:color w:val="auto"/>
          <w:spacing w:val="2"/>
          <w:sz w:val="24"/>
          <w:szCs w:val="24"/>
        </w:rPr>
        <w:t>т ис</w:t>
      </w:r>
      <w:r w:rsidRPr="007F28CF">
        <w:rPr>
          <w:rFonts w:ascii="Times New Roman" w:hAnsi="Times New Roman"/>
          <w:color w:val="auto"/>
          <w:sz w:val="24"/>
          <w:szCs w:val="24"/>
        </w:rPr>
        <w:t>пользование ИКТ:</w:t>
      </w:r>
    </w:p>
    <w:p w:rsidR="00653A76" w:rsidRPr="007F28CF" w:rsidRDefault="00653A76" w:rsidP="007F28CF">
      <w:pPr>
        <w:pStyle w:val="21"/>
        <w:spacing w:line="240" w:lineRule="auto"/>
        <w:ind w:firstLine="851"/>
        <w:rPr>
          <w:sz w:val="24"/>
        </w:rPr>
      </w:pPr>
      <w:r w:rsidRPr="007F28CF">
        <w:rPr>
          <w:sz w:val="24"/>
        </w:rPr>
        <w:t>в учебной деятельности;</w:t>
      </w:r>
    </w:p>
    <w:p w:rsidR="00653A76" w:rsidRPr="007F28CF" w:rsidRDefault="00653A76" w:rsidP="007F28CF">
      <w:pPr>
        <w:pStyle w:val="21"/>
        <w:spacing w:line="240" w:lineRule="auto"/>
        <w:ind w:firstLine="851"/>
        <w:rPr>
          <w:sz w:val="24"/>
        </w:rPr>
      </w:pPr>
      <w:r w:rsidRPr="007F28CF">
        <w:rPr>
          <w:sz w:val="24"/>
        </w:rPr>
        <w:t>во внеурочной деятельности;</w:t>
      </w:r>
    </w:p>
    <w:p w:rsidR="00653A76" w:rsidRPr="007F28CF" w:rsidRDefault="00653A76" w:rsidP="007F28CF">
      <w:pPr>
        <w:pStyle w:val="21"/>
        <w:spacing w:line="240" w:lineRule="auto"/>
        <w:ind w:firstLine="851"/>
        <w:rPr>
          <w:sz w:val="24"/>
        </w:rPr>
      </w:pPr>
      <w:r w:rsidRPr="007F28CF">
        <w:rPr>
          <w:sz w:val="24"/>
        </w:rPr>
        <w:t>в естественно­научной деятельности;</w:t>
      </w:r>
    </w:p>
    <w:p w:rsidR="00653A76" w:rsidRPr="007F28CF" w:rsidRDefault="00653A76" w:rsidP="007F28CF">
      <w:pPr>
        <w:pStyle w:val="21"/>
        <w:spacing w:line="240" w:lineRule="auto"/>
        <w:ind w:firstLine="851"/>
        <w:rPr>
          <w:sz w:val="24"/>
        </w:rPr>
      </w:pPr>
      <w:r w:rsidRPr="007F28CF">
        <w:rPr>
          <w:sz w:val="24"/>
        </w:rPr>
        <w:t>при измерении, контроле и оценке результатов образования;</w:t>
      </w:r>
    </w:p>
    <w:p w:rsidR="00653A76" w:rsidRPr="007F28CF" w:rsidRDefault="00653A76" w:rsidP="007F28CF">
      <w:pPr>
        <w:pStyle w:val="21"/>
        <w:spacing w:line="240" w:lineRule="auto"/>
        <w:ind w:firstLine="851"/>
        <w:rPr>
          <w:sz w:val="24"/>
        </w:rPr>
      </w:pPr>
      <w:r w:rsidRPr="007F28CF">
        <w:rPr>
          <w:sz w:val="24"/>
        </w:rPr>
        <w:t xml:space="preserve">в административной деятельности, включая дистанционное взаимодействие всех участников </w:t>
      </w:r>
      <w:r w:rsidR="00AD64C6" w:rsidRPr="007F28CF">
        <w:rPr>
          <w:sz w:val="24"/>
        </w:rPr>
        <w:t>образовательных отношений</w:t>
      </w:r>
      <w:r w:rsidRPr="007F28CF">
        <w:rPr>
          <w:spacing w:val="2"/>
          <w:sz w:val="24"/>
        </w:rPr>
        <w:t xml:space="preserve">, в том числе в рамках дистанционного образования, а также дистанционное взаимодействие </w:t>
      </w:r>
      <w:r w:rsidR="002D2C77" w:rsidRPr="007F28CF">
        <w:rPr>
          <w:sz w:val="24"/>
        </w:rPr>
        <w:t xml:space="preserve"> образовательной </w:t>
      </w:r>
      <w:r w:rsidR="005C5F90" w:rsidRPr="007F28CF">
        <w:rPr>
          <w:spacing w:val="2"/>
          <w:sz w:val="24"/>
        </w:rPr>
        <w:t>организации</w:t>
      </w:r>
      <w:r w:rsidRPr="007F28CF">
        <w:rPr>
          <w:sz w:val="24"/>
        </w:rPr>
        <w:t xml:space="preserve"> с другими организациями социальной сферы и органами управления. </w:t>
      </w:r>
    </w:p>
    <w:p w:rsidR="00312832" w:rsidRPr="007F28CF" w:rsidRDefault="00312832" w:rsidP="00950CEE">
      <w:pPr>
        <w:pStyle w:val="21"/>
        <w:numPr>
          <w:ilvl w:val="0"/>
          <w:numId w:val="0"/>
        </w:numPr>
        <w:spacing w:line="240" w:lineRule="auto"/>
        <w:rPr>
          <w:b/>
          <w:sz w:val="24"/>
        </w:rPr>
      </w:pPr>
    </w:p>
    <w:p w:rsidR="00E35839" w:rsidRDefault="00E35839" w:rsidP="00950CEE">
      <w:pPr>
        <w:pStyle w:val="21"/>
        <w:numPr>
          <w:ilvl w:val="0"/>
          <w:numId w:val="0"/>
        </w:numPr>
        <w:spacing w:line="240" w:lineRule="auto"/>
        <w:jc w:val="center"/>
        <w:rPr>
          <w:b/>
          <w:sz w:val="24"/>
        </w:rPr>
      </w:pPr>
      <w:r w:rsidRPr="007F28CF">
        <w:rPr>
          <w:b/>
          <w:sz w:val="24"/>
        </w:rPr>
        <w:t>Информационное обеспечение.</w:t>
      </w:r>
    </w:p>
    <w:p w:rsidR="00950CEE" w:rsidRPr="007F28CF" w:rsidRDefault="00950CEE" w:rsidP="00950CEE">
      <w:pPr>
        <w:pStyle w:val="21"/>
        <w:numPr>
          <w:ilvl w:val="0"/>
          <w:numId w:val="0"/>
        </w:numPr>
        <w:spacing w:line="240" w:lineRule="auto"/>
        <w:jc w:val="center"/>
        <w:rPr>
          <w:b/>
          <w:sz w:val="24"/>
        </w:rPr>
      </w:pPr>
    </w:p>
    <w:tbl>
      <w:tblPr>
        <w:tblW w:w="0" w:type="auto"/>
        <w:jc w:val="center"/>
        <w:tblInd w:w="-386" w:type="dxa"/>
        <w:tblCellMar>
          <w:left w:w="0" w:type="dxa"/>
          <w:right w:w="0" w:type="dxa"/>
        </w:tblCellMar>
        <w:tblLook w:val="04A0"/>
      </w:tblPr>
      <w:tblGrid>
        <w:gridCol w:w="5100"/>
        <w:gridCol w:w="4721"/>
      </w:tblGrid>
      <w:tr w:rsidR="00DD5132" w:rsidRPr="007F28CF" w:rsidTr="00E35839">
        <w:trPr>
          <w:trHeight w:val="336"/>
          <w:jc w:val="center"/>
        </w:trPr>
        <w:tc>
          <w:tcPr>
            <w:tcW w:w="510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D5132" w:rsidRPr="007F28CF" w:rsidRDefault="00DD5132" w:rsidP="007F28CF">
            <w:pPr>
              <w:shd w:val="clear" w:color="auto" w:fill="FFFFFF"/>
              <w:spacing w:before="100" w:beforeAutospacing="1" w:after="100" w:afterAutospacing="1"/>
              <w:ind w:right="34"/>
              <w:jc w:val="center"/>
              <w:rPr>
                <w:lang w:eastAsia="ar-SA"/>
              </w:rPr>
            </w:pPr>
            <w:r w:rsidRPr="007F28CF">
              <w:rPr>
                <w:rFonts w:eastAsia="Calibri"/>
                <w:lang w:eastAsia="ar-SA"/>
              </w:rPr>
              <w:t> Направление</w:t>
            </w:r>
          </w:p>
        </w:tc>
        <w:tc>
          <w:tcPr>
            <w:tcW w:w="472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D5132" w:rsidRPr="007F28CF" w:rsidRDefault="00DD5132" w:rsidP="007F28CF">
            <w:pPr>
              <w:shd w:val="clear" w:color="auto" w:fill="FFFFFF"/>
              <w:spacing w:before="100" w:beforeAutospacing="1" w:after="100" w:afterAutospacing="1"/>
              <w:ind w:right="34"/>
              <w:jc w:val="center"/>
              <w:rPr>
                <w:lang w:eastAsia="ar-SA"/>
              </w:rPr>
            </w:pPr>
            <w:r w:rsidRPr="007F28CF">
              <w:rPr>
                <w:rFonts w:eastAsia="Calibri"/>
                <w:spacing w:val="-1"/>
                <w:lang w:eastAsia="ar-SA"/>
              </w:rPr>
              <w:t>Информационное обеспечение</w:t>
            </w:r>
          </w:p>
        </w:tc>
      </w:tr>
      <w:tr w:rsidR="00DD5132" w:rsidRPr="007F28CF" w:rsidTr="00E35839">
        <w:trPr>
          <w:trHeight w:val="1109"/>
          <w:jc w:val="center"/>
        </w:trPr>
        <w:tc>
          <w:tcPr>
            <w:tcW w:w="51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D5132" w:rsidRPr="007F28CF" w:rsidRDefault="00DD5132" w:rsidP="007F28CF">
            <w:pPr>
              <w:shd w:val="clear" w:color="auto" w:fill="FFFFFF"/>
              <w:spacing w:before="100" w:beforeAutospacing="1" w:after="100" w:afterAutospacing="1"/>
              <w:ind w:right="34"/>
              <w:jc w:val="center"/>
              <w:rPr>
                <w:lang w:eastAsia="ar-SA"/>
              </w:rPr>
            </w:pPr>
            <w:r w:rsidRPr="007F28CF">
              <w:rPr>
                <w:rFonts w:eastAsia="Calibri"/>
                <w:lang w:eastAsia="ar-SA"/>
              </w:rPr>
              <w:lastRenderedPageBreak/>
              <w:t>Планирование образовательного процесса и его ресурсного обеспечения</w:t>
            </w:r>
          </w:p>
        </w:tc>
        <w:tc>
          <w:tcPr>
            <w:tcW w:w="47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5132" w:rsidRPr="007F28CF" w:rsidRDefault="00312832" w:rsidP="007F28CF">
            <w:pPr>
              <w:shd w:val="clear" w:color="auto" w:fill="FFFFFF"/>
              <w:spacing w:before="100" w:beforeAutospacing="1" w:after="100" w:afterAutospacing="1"/>
              <w:ind w:right="34"/>
              <w:jc w:val="center"/>
              <w:rPr>
                <w:lang w:eastAsia="ar-SA"/>
              </w:rPr>
            </w:pPr>
            <w:r w:rsidRPr="007F28CF">
              <w:rPr>
                <w:rFonts w:eastAsia="Calibri"/>
                <w:lang w:eastAsia="ar-SA"/>
              </w:rPr>
              <w:t>Рабочие программы по общеобразовательным предметам, т</w:t>
            </w:r>
            <w:r w:rsidR="00DD5132" w:rsidRPr="007F28CF">
              <w:rPr>
                <w:rFonts w:eastAsia="Calibri"/>
                <w:lang w:eastAsia="ar-SA"/>
              </w:rPr>
              <w:t>ематическое и поурочное планирование, учебники, методическая литература, комплекты программно-прикладных средств, ресурсы сети Интернет</w:t>
            </w:r>
          </w:p>
        </w:tc>
      </w:tr>
      <w:tr w:rsidR="00DD5132" w:rsidRPr="007F28CF" w:rsidTr="00E35839">
        <w:trPr>
          <w:trHeight w:val="1094"/>
          <w:jc w:val="center"/>
        </w:trPr>
        <w:tc>
          <w:tcPr>
            <w:tcW w:w="51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D5132" w:rsidRPr="007F28CF" w:rsidRDefault="00DD5132" w:rsidP="007F28CF">
            <w:pPr>
              <w:shd w:val="clear" w:color="auto" w:fill="FFFFFF"/>
              <w:spacing w:before="100" w:beforeAutospacing="1" w:after="100" w:afterAutospacing="1"/>
              <w:ind w:right="34"/>
              <w:jc w:val="center"/>
              <w:rPr>
                <w:lang w:eastAsia="ar-SA"/>
              </w:rPr>
            </w:pPr>
            <w:r w:rsidRPr="007F28CF">
              <w:rPr>
                <w:rFonts w:eastAsia="Calibri"/>
                <w:lang w:eastAsia="ar-SA"/>
              </w:rPr>
              <w:t>Фиксация хода образовательного процесса, размещение учебных материалов, предназначенных для образовательной деятельности учащихся</w:t>
            </w:r>
          </w:p>
        </w:tc>
        <w:tc>
          <w:tcPr>
            <w:tcW w:w="47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5132" w:rsidRPr="007F28CF" w:rsidRDefault="00DD5132" w:rsidP="007F28CF">
            <w:pPr>
              <w:shd w:val="clear" w:color="auto" w:fill="FFFFFF"/>
              <w:spacing w:before="100" w:beforeAutospacing="1" w:after="100" w:afterAutospacing="1"/>
              <w:ind w:right="34"/>
              <w:jc w:val="center"/>
              <w:rPr>
                <w:lang w:eastAsia="ar-SA"/>
              </w:rPr>
            </w:pPr>
            <w:r w:rsidRPr="007F28CF">
              <w:rPr>
                <w:rFonts w:eastAsia="Calibri"/>
                <w:lang w:eastAsia="ar-SA"/>
              </w:rPr>
              <w:t>Фиксация в классных журналах, дневниках учащихся</w:t>
            </w:r>
            <w:r w:rsidR="00312832" w:rsidRPr="007F28CF">
              <w:rPr>
                <w:rFonts w:eastAsia="Calibri"/>
                <w:lang w:eastAsia="ar-SA"/>
              </w:rPr>
              <w:t>, сетевой город «Образование»</w:t>
            </w:r>
          </w:p>
        </w:tc>
      </w:tr>
      <w:tr w:rsidR="00DD5132" w:rsidRPr="007F28CF" w:rsidTr="00E35839">
        <w:trPr>
          <w:trHeight w:val="1695"/>
          <w:jc w:val="center"/>
        </w:trPr>
        <w:tc>
          <w:tcPr>
            <w:tcW w:w="510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D5132" w:rsidRPr="007F28CF" w:rsidRDefault="00DD5132" w:rsidP="007F28CF">
            <w:pPr>
              <w:shd w:val="clear" w:color="auto" w:fill="FFFFFF"/>
              <w:spacing w:before="100" w:beforeAutospacing="1" w:after="100" w:afterAutospacing="1"/>
              <w:ind w:right="34"/>
              <w:jc w:val="center"/>
              <w:rPr>
                <w:lang w:eastAsia="ar-SA"/>
              </w:rPr>
            </w:pPr>
            <w:r w:rsidRPr="007F28CF">
              <w:rPr>
                <w:rFonts w:eastAsia="Calibri"/>
                <w:lang w:eastAsia="ar-SA"/>
              </w:rPr>
              <w:t>Обеспечение доступа, в том числе   в   Интернете,   к размещаемой   информации для участников  образовательного процесса (включая семьи учащихся), методических служб, органов управления образованием</w:t>
            </w:r>
          </w:p>
        </w:tc>
        <w:tc>
          <w:tcPr>
            <w:tcW w:w="472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D5132" w:rsidRPr="007F28CF" w:rsidRDefault="00DD5132" w:rsidP="007F28CF">
            <w:pPr>
              <w:shd w:val="clear" w:color="auto" w:fill="FFFFFF"/>
              <w:spacing w:before="100" w:beforeAutospacing="1" w:after="100" w:afterAutospacing="1"/>
              <w:ind w:right="34"/>
              <w:jc w:val="center"/>
              <w:rPr>
                <w:lang w:eastAsia="ar-SA"/>
              </w:rPr>
            </w:pPr>
            <w:r w:rsidRPr="007F28CF">
              <w:rPr>
                <w:rFonts w:eastAsia="Calibri"/>
                <w:lang w:eastAsia="ar-SA"/>
              </w:rPr>
              <w:t>Создание локальных актов, регламентирующих работу локальной сети и доступ учителей и учащихся к ресурсам Интернета</w:t>
            </w:r>
          </w:p>
        </w:tc>
      </w:tr>
    </w:tbl>
    <w:p w:rsidR="00E35839" w:rsidRPr="007F28CF" w:rsidRDefault="00E35839" w:rsidP="007F28CF">
      <w:pPr>
        <w:pStyle w:val="a3"/>
        <w:spacing w:line="240" w:lineRule="auto"/>
        <w:ind w:firstLine="0"/>
        <w:jc w:val="left"/>
        <w:rPr>
          <w:rFonts w:ascii="Times New Roman" w:hAnsi="Times New Roman"/>
          <w:b/>
          <w:bCs/>
          <w:iCs/>
          <w:color w:val="auto"/>
          <w:spacing w:val="-4"/>
          <w:sz w:val="24"/>
          <w:szCs w:val="24"/>
        </w:rPr>
      </w:pPr>
    </w:p>
    <w:p w:rsidR="00E35839" w:rsidRDefault="00E35839" w:rsidP="00950CEE">
      <w:pPr>
        <w:pStyle w:val="a3"/>
        <w:spacing w:line="240" w:lineRule="auto"/>
        <w:ind w:firstLine="0"/>
        <w:jc w:val="center"/>
        <w:rPr>
          <w:rFonts w:ascii="Times New Roman" w:hAnsi="Times New Roman"/>
          <w:b/>
          <w:bCs/>
          <w:iCs/>
          <w:color w:val="auto"/>
          <w:spacing w:val="-4"/>
          <w:sz w:val="24"/>
          <w:szCs w:val="24"/>
        </w:rPr>
      </w:pPr>
      <w:r w:rsidRPr="007F28CF">
        <w:rPr>
          <w:rFonts w:ascii="Times New Roman" w:hAnsi="Times New Roman"/>
          <w:b/>
          <w:bCs/>
          <w:iCs/>
          <w:color w:val="auto"/>
          <w:spacing w:val="-4"/>
          <w:sz w:val="24"/>
          <w:szCs w:val="24"/>
        </w:rPr>
        <w:t>Учебно – методическое обеспечение.</w:t>
      </w:r>
    </w:p>
    <w:p w:rsidR="00950CEE" w:rsidRPr="007F28CF" w:rsidRDefault="00950CEE" w:rsidP="00950CEE">
      <w:pPr>
        <w:pStyle w:val="a3"/>
        <w:spacing w:line="240" w:lineRule="auto"/>
        <w:ind w:firstLine="0"/>
        <w:jc w:val="center"/>
        <w:rPr>
          <w:rFonts w:ascii="Times New Roman" w:hAnsi="Times New Roman"/>
          <w:b/>
          <w:bCs/>
          <w:iCs/>
          <w:color w:val="auto"/>
          <w:spacing w:val="-4"/>
          <w:sz w:val="24"/>
          <w:szCs w:val="24"/>
        </w:rPr>
      </w:pPr>
    </w:p>
    <w:tbl>
      <w:tblPr>
        <w:tblW w:w="0" w:type="auto"/>
        <w:jc w:val="center"/>
        <w:tblInd w:w="-386" w:type="dxa"/>
        <w:tblCellMar>
          <w:left w:w="0" w:type="dxa"/>
          <w:right w:w="0" w:type="dxa"/>
        </w:tblCellMar>
        <w:tblLook w:val="04A0"/>
      </w:tblPr>
      <w:tblGrid>
        <w:gridCol w:w="5139"/>
        <w:gridCol w:w="4681"/>
      </w:tblGrid>
      <w:tr w:rsidR="00E35839" w:rsidRPr="007F28CF" w:rsidTr="00580F6D">
        <w:trPr>
          <w:trHeight w:val="346"/>
          <w:jc w:val="center"/>
        </w:trPr>
        <w:tc>
          <w:tcPr>
            <w:tcW w:w="513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35839" w:rsidRPr="007F28CF" w:rsidRDefault="00E35839" w:rsidP="007F28CF">
            <w:pPr>
              <w:shd w:val="clear" w:color="auto" w:fill="FFFFFF"/>
              <w:spacing w:before="100" w:beforeAutospacing="1" w:after="100" w:afterAutospacing="1"/>
              <w:ind w:right="34"/>
              <w:jc w:val="center"/>
              <w:rPr>
                <w:lang w:eastAsia="ar-SA"/>
              </w:rPr>
            </w:pPr>
            <w:r w:rsidRPr="007F28CF">
              <w:rPr>
                <w:rFonts w:eastAsia="Calibri"/>
                <w:lang w:eastAsia="ar-SA"/>
              </w:rPr>
              <w:t> </w:t>
            </w:r>
            <w:r w:rsidRPr="007F28CF">
              <w:rPr>
                <w:rFonts w:eastAsia="Calibri"/>
                <w:b/>
                <w:bCs/>
                <w:lang w:eastAsia="ar-SA"/>
              </w:rPr>
              <w:t>Требования</w:t>
            </w:r>
          </w:p>
        </w:tc>
        <w:tc>
          <w:tcPr>
            <w:tcW w:w="468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E35839" w:rsidRPr="007F28CF" w:rsidRDefault="00E35839" w:rsidP="007F28CF">
            <w:pPr>
              <w:shd w:val="clear" w:color="auto" w:fill="FFFFFF"/>
              <w:spacing w:before="100" w:beforeAutospacing="1" w:after="100" w:afterAutospacing="1"/>
              <w:ind w:right="34"/>
              <w:jc w:val="center"/>
              <w:rPr>
                <w:lang w:eastAsia="ar-SA"/>
              </w:rPr>
            </w:pPr>
            <w:r w:rsidRPr="007F28CF">
              <w:rPr>
                <w:rFonts w:eastAsia="Calibri"/>
                <w:b/>
                <w:bCs/>
                <w:lang w:eastAsia="ar-SA"/>
              </w:rPr>
              <w:t>Реализация</w:t>
            </w:r>
          </w:p>
        </w:tc>
      </w:tr>
      <w:tr w:rsidR="00E35839" w:rsidRPr="007F28CF" w:rsidTr="00580F6D">
        <w:trPr>
          <w:trHeight w:val="346"/>
          <w:jc w:val="center"/>
        </w:trPr>
        <w:tc>
          <w:tcPr>
            <w:tcW w:w="513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35839" w:rsidRPr="007F28CF" w:rsidRDefault="00E35839" w:rsidP="007F28CF">
            <w:pPr>
              <w:shd w:val="clear" w:color="auto" w:fill="FFFFFF"/>
              <w:spacing w:before="100" w:beforeAutospacing="1" w:after="100" w:afterAutospacing="1"/>
              <w:ind w:left="102" w:right="137"/>
              <w:rPr>
                <w:rFonts w:eastAsia="Calibri"/>
                <w:lang w:eastAsia="ar-SA"/>
              </w:rPr>
            </w:pPr>
            <w:r w:rsidRPr="007F28CF">
              <w:rPr>
                <w:rFonts w:eastAsia="Calibri"/>
                <w:lang w:eastAsia="ar-SA"/>
              </w:rPr>
              <w:t>Обеспеченность учебниками, учебно-методической документацией и материалами по учебным предметам</w:t>
            </w:r>
          </w:p>
        </w:tc>
        <w:tc>
          <w:tcPr>
            <w:tcW w:w="468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35839" w:rsidRPr="007F28CF" w:rsidRDefault="00E35839" w:rsidP="007F28CF">
            <w:pPr>
              <w:shd w:val="clear" w:color="auto" w:fill="FFFFFF"/>
              <w:spacing w:before="100" w:beforeAutospacing="1" w:after="100" w:afterAutospacing="1"/>
              <w:ind w:left="67" w:right="282"/>
              <w:rPr>
                <w:rFonts w:eastAsia="Calibri"/>
                <w:b/>
                <w:bCs/>
                <w:lang w:eastAsia="ar-SA"/>
              </w:rPr>
            </w:pPr>
            <w:r w:rsidRPr="007F28CF">
              <w:rPr>
                <w:rFonts w:eastAsia="Calibri"/>
                <w:lang w:eastAsia="ar-SA"/>
              </w:rPr>
              <w:t>Полная укомплектованность УМК «Школа России».</w:t>
            </w:r>
          </w:p>
        </w:tc>
      </w:tr>
      <w:tr w:rsidR="00E35839" w:rsidRPr="007F28CF" w:rsidTr="00580F6D">
        <w:trPr>
          <w:trHeight w:val="1083"/>
          <w:jc w:val="center"/>
        </w:trPr>
        <w:tc>
          <w:tcPr>
            <w:tcW w:w="513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35839" w:rsidRPr="007F28CF" w:rsidRDefault="00E35839" w:rsidP="007F28CF">
            <w:pPr>
              <w:shd w:val="clear" w:color="auto" w:fill="FFFFFF"/>
              <w:spacing w:before="100" w:beforeAutospacing="1" w:after="100" w:afterAutospacing="1"/>
              <w:ind w:left="102" w:right="137"/>
              <w:jc w:val="both"/>
              <w:rPr>
                <w:lang w:eastAsia="ar-SA"/>
              </w:rPr>
            </w:pPr>
            <w:r w:rsidRPr="007F28CF">
              <w:rPr>
                <w:rFonts w:eastAsia="Calibri"/>
                <w:lang w:eastAsia="ar-SA"/>
              </w:rPr>
              <w:t>Укомплектованность библиотеки печатными образовательными ресурсами  образовательными ресурсами</w:t>
            </w:r>
          </w:p>
        </w:tc>
        <w:tc>
          <w:tcPr>
            <w:tcW w:w="46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35839" w:rsidRPr="007F28CF" w:rsidRDefault="00E35839" w:rsidP="007F28CF">
            <w:pPr>
              <w:shd w:val="clear" w:color="auto" w:fill="FFFFFF"/>
              <w:spacing w:before="100" w:beforeAutospacing="1" w:after="100" w:afterAutospacing="1"/>
              <w:ind w:left="67" w:right="282"/>
              <w:jc w:val="both"/>
              <w:rPr>
                <w:lang w:eastAsia="ar-SA"/>
              </w:rPr>
            </w:pPr>
            <w:r w:rsidRPr="007F28CF">
              <w:rPr>
                <w:rFonts w:eastAsia="Calibri"/>
                <w:lang w:eastAsia="ar-SA"/>
              </w:rPr>
              <w:t>Обеспеченность учебниками – 100%</w:t>
            </w:r>
          </w:p>
        </w:tc>
      </w:tr>
      <w:tr w:rsidR="00E35839" w:rsidRPr="007F28CF" w:rsidTr="00580F6D">
        <w:trPr>
          <w:trHeight w:val="1693"/>
          <w:jc w:val="center"/>
        </w:trPr>
        <w:tc>
          <w:tcPr>
            <w:tcW w:w="513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35839" w:rsidRPr="007F28CF" w:rsidRDefault="00E35839" w:rsidP="007F28CF">
            <w:pPr>
              <w:shd w:val="clear" w:color="auto" w:fill="FFFFFF"/>
              <w:spacing w:before="100" w:beforeAutospacing="1" w:after="100" w:afterAutospacing="1"/>
              <w:ind w:left="102" w:right="137"/>
              <w:jc w:val="both"/>
              <w:rPr>
                <w:lang w:eastAsia="ar-SA"/>
              </w:rPr>
            </w:pPr>
            <w:r w:rsidRPr="007F28CF">
              <w:rPr>
                <w:rFonts w:eastAsia="Calibri"/>
                <w:lang w:eastAsia="ar-SA"/>
              </w:rPr>
              <w:t>Обеспеченность фонда дополни</w:t>
            </w:r>
            <w:r w:rsidRPr="007F28CF">
              <w:rPr>
                <w:rFonts w:eastAsia="Calibri"/>
                <w:lang w:eastAsia="ar-SA"/>
              </w:rPr>
              <w:softHyphen/>
              <w:t>тельной литературы библиотеки ОУ детской художественной и научно-популярной литературой, справочно-библиографическими и периодическими изданиями</w:t>
            </w:r>
          </w:p>
        </w:tc>
        <w:tc>
          <w:tcPr>
            <w:tcW w:w="46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35839" w:rsidRPr="007F28CF" w:rsidRDefault="00E35839" w:rsidP="007F28CF">
            <w:pPr>
              <w:shd w:val="clear" w:color="auto" w:fill="FFFFFF"/>
              <w:spacing w:before="100" w:beforeAutospacing="1" w:after="100" w:afterAutospacing="1"/>
              <w:ind w:left="67" w:right="282"/>
              <w:jc w:val="both"/>
              <w:rPr>
                <w:lang w:eastAsia="ar-SA"/>
              </w:rPr>
            </w:pPr>
            <w:r w:rsidRPr="007F28CF">
              <w:rPr>
                <w:rFonts w:eastAsia="Calibri"/>
                <w:lang w:eastAsia="ar-SA"/>
              </w:rPr>
              <w:t xml:space="preserve">Дополнительная литература, справочно-библиографическая. </w:t>
            </w:r>
          </w:p>
          <w:p w:rsidR="00E35839" w:rsidRPr="007F28CF" w:rsidRDefault="00E35839" w:rsidP="007F28CF">
            <w:pPr>
              <w:shd w:val="clear" w:color="auto" w:fill="FFFFFF"/>
              <w:spacing w:before="100" w:beforeAutospacing="1" w:after="100" w:afterAutospacing="1"/>
              <w:ind w:left="67" w:right="282"/>
              <w:jc w:val="both"/>
              <w:rPr>
                <w:lang w:eastAsia="ar-SA"/>
              </w:rPr>
            </w:pPr>
            <w:r w:rsidRPr="007F28CF">
              <w:rPr>
                <w:rFonts w:eastAsia="Calibri"/>
                <w:lang w:eastAsia="ar-SA"/>
              </w:rPr>
              <w:t>Периодика для начальной школы</w:t>
            </w:r>
          </w:p>
        </w:tc>
      </w:tr>
    </w:tbl>
    <w:p w:rsidR="00E35839" w:rsidRPr="007F28CF" w:rsidRDefault="00E35839" w:rsidP="007F28CF">
      <w:pPr>
        <w:pStyle w:val="a3"/>
        <w:spacing w:line="240" w:lineRule="auto"/>
        <w:ind w:firstLine="0"/>
        <w:jc w:val="left"/>
        <w:rPr>
          <w:rFonts w:ascii="Times New Roman" w:hAnsi="Times New Roman"/>
          <w:b/>
          <w:bCs/>
          <w:iCs/>
          <w:color w:val="auto"/>
          <w:spacing w:val="-4"/>
          <w:sz w:val="24"/>
          <w:szCs w:val="24"/>
        </w:rPr>
      </w:pPr>
    </w:p>
    <w:p w:rsidR="00653A76" w:rsidRPr="007F28CF" w:rsidRDefault="00653A76" w:rsidP="007F28CF">
      <w:pPr>
        <w:pStyle w:val="a3"/>
        <w:spacing w:line="240" w:lineRule="auto"/>
        <w:ind w:firstLine="0"/>
        <w:jc w:val="left"/>
        <w:rPr>
          <w:rFonts w:ascii="Times New Roman" w:hAnsi="Times New Roman"/>
          <w:color w:val="auto"/>
          <w:spacing w:val="-2"/>
          <w:sz w:val="24"/>
          <w:szCs w:val="24"/>
        </w:rPr>
      </w:pPr>
      <w:r w:rsidRPr="007F28CF">
        <w:rPr>
          <w:rFonts w:ascii="Times New Roman" w:hAnsi="Times New Roman"/>
          <w:b/>
          <w:bCs/>
          <w:iCs/>
          <w:color w:val="auto"/>
          <w:spacing w:val="-4"/>
          <w:sz w:val="24"/>
          <w:szCs w:val="24"/>
        </w:rPr>
        <w:t>Учебно­методическое и информационное оснащени</w:t>
      </w:r>
      <w:r w:rsidRPr="007F28CF">
        <w:rPr>
          <w:rFonts w:ascii="Times New Roman" w:hAnsi="Times New Roman"/>
          <w:b/>
          <w:bCs/>
          <w:iCs/>
          <w:color w:val="auto"/>
          <w:sz w:val="24"/>
          <w:szCs w:val="24"/>
        </w:rPr>
        <w:t xml:space="preserve">е </w:t>
      </w:r>
      <w:r w:rsidR="00DD5132" w:rsidRPr="007F28CF">
        <w:rPr>
          <w:rFonts w:ascii="Times New Roman" w:hAnsi="Times New Roman"/>
          <w:b/>
          <w:bCs/>
          <w:iCs/>
          <w:color w:val="auto"/>
          <w:sz w:val="24"/>
          <w:szCs w:val="24"/>
        </w:rPr>
        <w:t>МО</w:t>
      </w:r>
      <w:r w:rsidR="00FB1D19">
        <w:rPr>
          <w:rFonts w:ascii="Times New Roman" w:hAnsi="Times New Roman"/>
          <w:b/>
          <w:bCs/>
          <w:iCs/>
          <w:color w:val="auto"/>
          <w:sz w:val="24"/>
          <w:szCs w:val="24"/>
        </w:rPr>
        <w:t xml:space="preserve">БУ СОШ № </w:t>
      </w:r>
      <w:r w:rsidR="00DD5132" w:rsidRPr="007F28CF">
        <w:rPr>
          <w:rFonts w:ascii="Times New Roman" w:hAnsi="Times New Roman"/>
          <w:b/>
          <w:bCs/>
          <w:iCs/>
          <w:color w:val="auto"/>
          <w:sz w:val="24"/>
          <w:szCs w:val="24"/>
        </w:rPr>
        <w:t>4</w:t>
      </w:r>
      <w:r w:rsidR="00FB1D19">
        <w:rPr>
          <w:rFonts w:ascii="Times New Roman" w:hAnsi="Times New Roman"/>
          <w:b/>
          <w:bCs/>
          <w:iCs/>
          <w:color w:val="auto"/>
          <w:sz w:val="24"/>
          <w:szCs w:val="24"/>
        </w:rPr>
        <w:t>1</w:t>
      </w:r>
      <w:r w:rsidR="00DD5132" w:rsidRPr="007F28CF">
        <w:rPr>
          <w:rFonts w:ascii="Times New Roman" w:hAnsi="Times New Roman"/>
          <w:b/>
          <w:bCs/>
          <w:iCs/>
          <w:color w:val="auto"/>
          <w:sz w:val="24"/>
          <w:szCs w:val="24"/>
        </w:rPr>
        <w:t xml:space="preserve"> </w:t>
      </w:r>
      <w:r w:rsidRPr="007F28CF">
        <w:rPr>
          <w:rFonts w:ascii="Times New Roman" w:hAnsi="Times New Roman"/>
          <w:color w:val="auto"/>
          <w:spacing w:val="-2"/>
          <w:sz w:val="24"/>
          <w:szCs w:val="24"/>
        </w:rPr>
        <w:t>обеспечива</w:t>
      </w:r>
      <w:r w:rsidR="00532C09" w:rsidRPr="007F28CF">
        <w:rPr>
          <w:rFonts w:ascii="Times New Roman" w:hAnsi="Times New Roman"/>
          <w:color w:val="auto"/>
          <w:spacing w:val="-2"/>
          <w:sz w:val="24"/>
          <w:szCs w:val="24"/>
        </w:rPr>
        <w:t>е</w:t>
      </w:r>
      <w:r w:rsidRPr="007F28CF">
        <w:rPr>
          <w:rFonts w:ascii="Times New Roman" w:hAnsi="Times New Roman"/>
          <w:color w:val="auto"/>
          <w:spacing w:val="-2"/>
          <w:sz w:val="24"/>
          <w:szCs w:val="24"/>
        </w:rPr>
        <w:t>т возможность:</w:t>
      </w:r>
    </w:p>
    <w:p w:rsidR="00653A76" w:rsidRPr="007F28CF" w:rsidRDefault="00653A76" w:rsidP="007F28CF">
      <w:pPr>
        <w:pStyle w:val="21"/>
        <w:spacing w:line="240" w:lineRule="auto"/>
        <w:ind w:firstLine="851"/>
        <w:rPr>
          <w:sz w:val="24"/>
        </w:rPr>
      </w:pPr>
      <w:r w:rsidRPr="007F28CF">
        <w:rPr>
          <w:spacing w:val="-2"/>
          <w:sz w:val="24"/>
        </w:rPr>
        <w:t>реализации индивидуальных образовательных планов обу</w:t>
      </w:r>
      <w:r w:rsidRPr="007F28CF">
        <w:rPr>
          <w:sz w:val="24"/>
        </w:rPr>
        <w:t>чающихся, осуществления их самостоятельной образовательной деятельности;</w:t>
      </w:r>
    </w:p>
    <w:p w:rsidR="00653A76" w:rsidRPr="007F28CF" w:rsidRDefault="00653A76" w:rsidP="007F28CF">
      <w:pPr>
        <w:pStyle w:val="21"/>
        <w:spacing w:line="240" w:lineRule="auto"/>
        <w:ind w:firstLine="851"/>
        <w:rPr>
          <w:sz w:val="24"/>
        </w:rPr>
      </w:pPr>
      <w:r w:rsidRPr="007F28CF">
        <w:rPr>
          <w:sz w:val="24"/>
        </w:rPr>
        <w:t>ввода русского и иноязычного текста, распознавания сканированного текста; создания текста на основе расшифров</w:t>
      </w:r>
      <w:r w:rsidRPr="007F28CF">
        <w:rPr>
          <w:spacing w:val="2"/>
          <w:sz w:val="24"/>
        </w:rPr>
        <w:t>ки аудиозаписи; использования средств орфографического</w:t>
      </w:r>
      <w:r w:rsidRPr="007F28CF">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7F28CF" w:rsidRDefault="00653A76" w:rsidP="007F28CF">
      <w:pPr>
        <w:pStyle w:val="21"/>
        <w:spacing w:line="240" w:lineRule="auto"/>
        <w:ind w:firstLine="851"/>
        <w:rPr>
          <w:sz w:val="24"/>
        </w:rPr>
      </w:pPr>
      <w:r w:rsidRPr="007F28CF">
        <w:rPr>
          <w:sz w:val="24"/>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7F28CF">
        <w:rPr>
          <w:sz w:val="24"/>
        </w:rPr>
        <w:t>образовательной деятельности</w:t>
      </w:r>
      <w:r w:rsidRPr="007F28CF">
        <w:rPr>
          <w:sz w:val="24"/>
        </w:rPr>
        <w:t>; переноса информации с нецифровых носителей (включая трёхмерные объекты) в цифровую среду (оцифровка, сканирование);</w:t>
      </w:r>
    </w:p>
    <w:p w:rsidR="007778F0" w:rsidRPr="007F28CF" w:rsidRDefault="00653A76" w:rsidP="007F28CF">
      <w:pPr>
        <w:pStyle w:val="21"/>
        <w:spacing w:line="240" w:lineRule="auto"/>
        <w:ind w:firstLine="851"/>
        <w:rPr>
          <w:spacing w:val="-2"/>
          <w:sz w:val="24"/>
        </w:rPr>
      </w:pPr>
      <w:r w:rsidRPr="007F28CF">
        <w:rPr>
          <w:sz w:val="24"/>
        </w:rPr>
        <w:t xml:space="preserve">создания и использования диаграмм различных видов, </w:t>
      </w:r>
      <w:r w:rsidRPr="007F28CF">
        <w:rPr>
          <w:spacing w:val="-2"/>
          <w:sz w:val="24"/>
        </w:rPr>
        <w:t xml:space="preserve">специализированных географических (в ГИС) и исторических карт; </w:t>
      </w:r>
    </w:p>
    <w:p w:rsidR="00653A76" w:rsidRPr="007F28CF" w:rsidRDefault="00653A76" w:rsidP="007F28CF">
      <w:pPr>
        <w:pStyle w:val="21"/>
        <w:spacing w:line="240" w:lineRule="auto"/>
        <w:ind w:firstLine="851"/>
        <w:rPr>
          <w:spacing w:val="-2"/>
          <w:sz w:val="24"/>
        </w:rPr>
      </w:pPr>
      <w:r w:rsidRPr="007F28CF">
        <w:rPr>
          <w:spacing w:val="-2"/>
          <w:sz w:val="24"/>
        </w:rPr>
        <w:t>создания виртуальных геометрических объектов, графических сообщений с проведением рукой произвольных линий;</w:t>
      </w:r>
    </w:p>
    <w:p w:rsidR="00653A76" w:rsidRPr="007F28CF" w:rsidRDefault="00653A76" w:rsidP="007F28CF">
      <w:pPr>
        <w:pStyle w:val="21"/>
        <w:spacing w:line="240" w:lineRule="auto"/>
        <w:ind w:firstLine="851"/>
        <w:rPr>
          <w:sz w:val="24"/>
        </w:rPr>
      </w:pPr>
      <w:r w:rsidRPr="007F28CF">
        <w:rPr>
          <w:sz w:val="24"/>
        </w:rPr>
        <w:lastRenderedPageBreak/>
        <w:t xml:space="preserve">организации сообщения в виде линейного или включающего ссылки сопровождения выступления, сообщения для </w:t>
      </w:r>
      <w:r w:rsidRPr="007F28CF">
        <w:rPr>
          <w:spacing w:val="2"/>
          <w:sz w:val="24"/>
        </w:rPr>
        <w:t xml:space="preserve">самостоятельного просмотра, в том числе видеомонтажа и </w:t>
      </w:r>
      <w:r w:rsidRPr="007F28CF">
        <w:rPr>
          <w:sz w:val="24"/>
        </w:rPr>
        <w:t>озвучивания видеосообщений;</w:t>
      </w:r>
    </w:p>
    <w:p w:rsidR="00653A76" w:rsidRPr="007F28CF" w:rsidRDefault="00653A76" w:rsidP="007F28CF">
      <w:pPr>
        <w:pStyle w:val="21"/>
        <w:spacing w:line="240" w:lineRule="auto"/>
        <w:ind w:firstLine="851"/>
        <w:rPr>
          <w:sz w:val="24"/>
        </w:rPr>
      </w:pPr>
      <w:r w:rsidRPr="007F28CF">
        <w:rPr>
          <w:sz w:val="24"/>
        </w:rPr>
        <w:t>выступления с аудио­, видео­ и графическим экранным сопровождением;</w:t>
      </w:r>
    </w:p>
    <w:p w:rsidR="00653A76" w:rsidRPr="007F28CF" w:rsidRDefault="00653A76" w:rsidP="007F28CF">
      <w:pPr>
        <w:pStyle w:val="21"/>
        <w:spacing w:line="240" w:lineRule="auto"/>
        <w:ind w:firstLine="851"/>
        <w:rPr>
          <w:sz w:val="24"/>
        </w:rPr>
      </w:pPr>
      <w:r w:rsidRPr="007F28CF">
        <w:rPr>
          <w:sz w:val="24"/>
        </w:rPr>
        <w:t>вывода информации на бумагу и</w:t>
      </w:r>
      <w:r w:rsidRPr="007F28CF">
        <w:rPr>
          <w:sz w:val="24"/>
        </w:rPr>
        <w:t> </w:t>
      </w:r>
      <w:r w:rsidRPr="007F28CF">
        <w:rPr>
          <w:sz w:val="24"/>
        </w:rPr>
        <w:t>т.</w:t>
      </w:r>
      <w:r w:rsidRPr="007F28CF">
        <w:rPr>
          <w:sz w:val="24"/>
        </w:rPr>
        <w:t> </w:t>
      </w:r>
      <w:r w:rsidRPr="007F28CF">
        <w:rPr>
          <w:sz w:val="24"/>
        </w:rPr>
        <w:t>п. и в трёхмерную материальную среду (печать);</w:t>
      </w:r>
    </w:p>
    <w:p w:rsidR="00653A76" w:rsidRPr="007F28CF" w:rsidRDefault="00653A76" w:rsidP="007F28CF">
      <w:pPr>
        <w:pStyle w:val="21"/>
        <w:spacing w:line="240" w:lineRule="auto"/>
        <w:ind w:firstLine="851"/>
        <w:rPr>
          <w:sz w:val="24"/>
        </w:rPr>
      </w:pPr>
      <w:r w:rsidRPr="007F28CF">
        <w:rPr>
          <w:sz w:val="24"/>
        </w:rPr>
        <w:t xml:space="preserve">информационного подключения к локальной сети и глобальной сети Интернет, входа в информационную среду </w:t>
      </w:r>
      <w:r w:rsidR="002D2C77" w:rsidRPr="007F28CF">
        <w:rPr>
          <w:sz w:val="24"/>
        </w:rPr>
        <w:t xml:space="preserve">образовательной </w:t>
      </w:r>
      <w:r w:rsidR="00D93053" w:rsidRPr="007F28CF">
        <w:rPr>
          <w:sz w:val="24"/>
        </w:rPr>
        <w:t>организации</w:t>
      </w:r>
      <w:r w:rsidRPr="007F28CF">
        <w:rPr>
          <w:sz w:val="24"/>
        </w:rPr>
        <w:t xml:space="preserve">, в том числе через </w:t>
      </w:r>
      <w:r w:rsidR="002D2C77" w:rsidRPr="007F28CF">
        <w:rPr>
          <w:sz w:val="24"/>
        </w:rPr>
        <w:t xml:space="preserve">сеть </w:t>
      </w:r>
      <w:r w:rsidRPr="007F28CF">
        <w:rPr>
          <w:sz w:val="24"/>
        </w:rPr>
        <w:t xml:space="preserve">Интернет, размещения гипермедиасообщений в информационной среде </w:t>
      </w:r>
      <w:r w:rsidR="005C5F90" w:rsidRPr="007F28CF">
        <w:rPr>
          <w:sz w:val="24"/>
        </w:rPr>
        <w:t>организации, осуществляющей образовательную деятельность</w:t>
      </w:r>
      <w:r w:rsidRPr="007F28CF">
        <w:rPr>
          <w:sz w:val="24"/>
        </w:rPr>
        <w:t>;</w:t>
      </w:r>
    </w:p>
    <w:p w:rsidR="00653A76" w:rsidRPr="007F28CF" w:rsidRDefault="00653A76" w:rsidP="007F28CF">
      <w:pPr>
        <w:pStyle w:val="21"/>
        <w:spacing w:line="240" w:lineRule="auto"/>
        <w:ind w:firstLine="851"/>
        <w:rPr>
          <w:sz w:val="24"/>
        </w:rPr>
      </w:pPr>
      <w:r w:rsidRPr="007F28CF">
        <w:rPr>
          <w:sz w:val="24"/>
        </w:rPr>
        <w:t>поиска и получения информации;</w:t>
      </w:r>
    </w:p>
    <w:p w:rsidR="00653A76" w:rsidRPr="007F28CF" w:rsidRDefault="00653A76" w:rsidP="007F28CF">
      <w:pPr>
        <w:pStyle w:val="21"/>
        <w:spacing w:line="240" w:lineRule="auto"/>
        <w:ind w:firstLine="851"/>
        <w:rPr>
          <w:sz w:val="24"/>
        </w:rPr>
      </w:pPr>
      <w:r w:rsidRPr="007F28CF">
        <w:rPr>
          <w:sz w:val="24"/>
        </w:rPr>
        <w:t>использования источников информации на бумажных и цифровых носителях (в том числе в справочниках, словарях, поисковых системах);</w:t>
      </w:r>
    </w:p>
    <w:p w:rsidR="00653A76" w:rsidRPr="007F28CF" w:rsidRDefault="00653A76" w:rsidP="007F28CF">
      <w:pPr>
        <w:pStyle w:val="21"/>
        <w:spacing w:line="240" w:lineRule="auto"/>
        <w:ind w:firstLine="851"/>
        <w:rPr>
          <w:sz w:val="24"/>
        </w:rPr>
      </w:pPr>
      <w:r w:rsidRPr="007F28CF">
        <w:rPr>
          <w:spacing w:val="2"/>
          <w:sz w:val="24"/>
        </w:rPr>
        <w:t>вещания (подкастинга), использования аудиовидео­</w:t>
      </w:r>
      <w:r w:rsidRPr="007F28CF">
        <w:rPr>
          <w:spacing w:val="2"/>
          <w:sz w:val="24"/>
        </w:rPr>
        <w:br/>
        <w:t>ус</w:t>
      </w:r>
      <w:r w:rsidRPr="007F28CF">
        <w:rPr>
          <w:sz w:val="24"/>
        </w:rPr>
        <w:t>тройств для учебной деятельности на уроке и вне урока;</w:t>
      </w:r>
    </w:p>
    <w:p w:rsidR="00653A76" w:rsidRPr="007F28CF" w:rsidRDefault="00653A76" w:rsidP="007F28CF">
      <w:pPr>
        <w:pStyle w:val="21"/>
        <w:spacing w:line="240" w:lineRule="auto"/>
        <w:ind w:firstLine="851"/>
        <w:rPr>
          <w:sz w:val="24"/>
        </w:rPr>
      </w:pPr>
      <w:r w:rsidRPr="007F28CF">
        <w:rPr>
          <w:spacing w:val="2"/>
          <w:sz w:val="24"/>
        </w:rPr>
        <w:t xml:space="preserve">общения в Интернете, взаимодействия в социальных </w:t>
      </w:r>
      <w:r w:rsidRPr="007F28CF">
        <w:rPr>
          <w:sz w:val="24"/>
        </w:rPr>
        <w:t>группах и сетях, участия в форумах, групповой работы над сообщениями (вики);</w:t>
      </w:r>
    </w:p>
    <w:p w:rsidR="00653A76" w:rsidRPr="007F28CF" w:rsidRDefault="00653A76" w:rsidP="007F28CF">
      <w:pPr>
        <w:pStyle w:val="21"/>
        <w:spacing w:line="240" w:lineRule="auto"/>
        <w:ind w:firstLine="851"/>
        <w:rPr>
          <w:sz w:val="24"/>
        </w:rPr>
      </w:pPr>
      <w:r w:rsidRPr="007F28CF">
        <w:rPr>
          <w:sz w:val="24"/>
        </w:rPr>
        <w:t>создания</w:t>
      </w:r>
      <w:r w:rsidR="00532C09" w:rsidRPr="007F28CF">
        <w:rPr>
          <w:sz w:val="24"/>
        </w:rPr>
        <w:t xml:space="preserve">,заполнения и анализа </w:t>
      </w:r>
      <w:r w:rsidRPr="007F28CF">
        <w:rPr>
          <w:sz w:val="24"/>
        </w:rPr>
        <w:t xml:space="preserve">баз данных, в том числе определителей; </w:t>
      </w:r>
      <w:r w:rsidR="00532C09" w:rsidRPr="007F28CF">
        <w:rPr>
          <w:sz w:val="24"/>
        </w:rPr>
        <w:t xml:space="preserve">их </w:t>
      </w:r>
      <w:r w:rsidRPr="007F28CF">
        <w:rPr>
          <w:sz w:val="24"/>
        </w:rPr>
        <w:t>наглядного представления;</w:t>
      </w:r>
    </w:p>
    <w:p w:rsidR="00653A76" w:rsidRPr="007F28CF" w:rsidRDefault="00653A76" w:rsidP="007F28CF">
      <w:pPr>
        <w:pStyle w:val="21"/>
        <w:spacing w:line="240" w:lineRule="auto"/>
        <w:ind w:firstLine="851"/>
        <w:rPr>
          <w:sz w:val="24"/>
        </w:rPr>
      </w:pPr>
      <w:r w:rsidRPr="007F28CF">
        <w:rPr>
          <w:spacing w:val="2"/>
          <w:sz w:val="24"/>
        </w:rPr>
        <w:t>включения обучающихся в естественно­научную дея</w:t>
      </w:r>
      <w:r w:rsidRPr="007F28CF">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7F28CF">
        <w:rPr>
          <w:spacing w:val="2"/>
          <w:sz w:val="24"/>
        </w:rPr>
        <w:t xml:space="preserve">включая определение местонахождения; виртуальных лабораторий, вещественных и виртуально­наглядных моделей и </w:t>
      </w:r>
      <w:r w:rsidRPr="007F28CF">
        <w:rPr>
          <w:sz w:val="24"/>
        </w:rPr>
        <w:t>коллекций основных математических и естественно­научных объектов и явлений;</w:t>
      </w:r>
    </w:p>
    <w:p w:rsidR="00653A76" w:rsidRPr="007F28CF" w:rsidRDefault="00653A76" w:rsidP="007F28CF">
      <w:pPr>
        <w:pStyle w:val="21"/>
        <w:spacing w:line="240" w:lineRule="auto"/>
        <w:ind w:firstLine="851"/>
        <w:rPr>
          <w:sz w:val="24"/>
        </w:rPr>
      </w:pPr>
      <w:r w:rsidRPr="007F28CF">
        <w:rPr>
          <w:spacing w:val="2"/>
          <w:sz w:val="24"/>
        </w:rPr>
        <w:t xml:space="preserve">исполнения, сочинения и аранжировки музыкальных </w:t>
      </w:r>
      <w:r w:rsidRPr="007F28CF">
        <w:rPr>
          <w:sz w:val="24"/>
        </w:rPr>
        <w:t>произведений с применением традиционных народных и со</w:t>
      </w:r>
      <w:r w:rsidRPr="007F28CF">
        <w:rPr>
          <w:spacing w:val="2"/>
          <w:sz w:val="24"/>
        </w:rPr>
        <w:t>временных инструментов и цифровых технологий, исполь</w:t>
      </w:r>
      <w:r w:rsidRPr="007F28CF">
        <w:rPr>
          <w:sz w:val="24"/>
        </w:rPr>
        <w:t>зования звуковых и музыкальных редакторов, клавишных и кинестетических синтезаторов;</w:t>
      </w:r>
    </w:p>
    <w:p w:rsidR="00653A76" w:rsidRPr="007F28CF" w:rsidRDefault="00653A76" w:rsidP="007F28CF">
      <w:pPr>
        <w:pStyle w:val="21"/>
        <w:spacing w:line="240" w:lineRule="auto"/>
        <w:ind w:firstLine="851"/>
        <w:rPr>
          <w:sz w:val="24"/>
        </w:rPr>
      </w:pPr>
      <w:r w:rsidRPr="007F28CF">
        <w:rPr>
          <w:spacing w:val="2"/>
          <w:sz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7F28CF">
        <w:rPr>
          <w:sz w:val="24"/>
        </w:rPr>
        <w:t>и рисованной мультипликации;</w:t>
      </w:r>
    </w:p>
    <w:p w:rsidR="00653A76" w:rsidRPr="007F28CF" w:rsidRDefault="00653A76" w:rsidP="007F28CF">
      <w:pPr>
        <w:pStyle w:val="21"/>
        <w:spacing w:line="240" w:lineRule="auto"/>
        <w:ind w:firstLine="851"/>
        <w:rPr>
          <w:spacing w:val="-2"/>
          <w:sz w:val="24"/>
        </w:rPr>
      </w:pPr>
      <w:r w:rsidRPr="007F28CF">
        <w:rPr>
          <w:spacing w:val="2"/>
          <w:sz w:val="24"/>
        </w:rPr>
        <w:t>создания материальных и информационных объектов с использованием ручных и электроинструментов, применяе</w:t>
      </w:r>
      <w:r w:rsidRPr="007F28CF">
        <w:rPr>
          <w:spacing w:val="-2"/>
          <w:sz w:val="24"/>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53A76" w:rsidRPr="007F28CF" w:rsidRDefault="00653A76" w:rsidP="007F28CF">
      <w:pPr>
        <w:pStyle w:val="21"/>
        <w:spacing w:line="240" w:lineRule="auto"/>
        <w:ind w:firstLine="851"/>
        <w:rPr>
          <w:spacing w:val="-2"/>
          <w:sz w:val="24"/>
        </w:rPr>
      </w:pPr>
      <w:r w:rsidRPr="007F28CF">
        <w:rPr>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7F28CF" w:rsidRDefault="00653A76" w:rsidP="007F28CF">
      <w:pPr>
        <w:pStyle w:val="21"/>
        <w:spacing w:line="240" w:lineRule="auto"/>
        <w:ind w:firstLine="851"/>
        <w:rPr>
          <w:sz w:val="24"/>
        </w:rPr>
      </w:pPr>
      <w:r w:rsidRPr="007F28CF">
        <w:rPr>
          <w:sz w:val="24"/>
        </w:rPr>
        <w:t>занятий по изучению правил дорожного движения с использованием игр, оборудования, а также компьютерных тренажёров;</w:t>
      </w:r>
    </w:p>
    <w:p w:rsidR="00653A76" w:rsidRPr="007F28CF" w:rsidRDefault="00653A76" w:rsidP="007F28CF">
      <w:pPr>
        <w:pStyle w:val="21"/>
        <w:spacing w:line="240" w:lineRule="auto"/>
        <w:ind w:firstLine="851"/>
        <w:rPr>
          <w:spacing w:val="-2"/>
          <w:sz w:val="24"/>
        </w:rPr>
      </w:pPr>
      <w:r w:rsidRPr="007F28CF">
        <w:rPr>
          <w:spacing w:val="-2"/>
          <w:sz w:val="24"/>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7F28CF">
        <w:rPr>
          <w:spacing w:val="-2"/>
          <w:sz w:val="24"/>
        </w:rPr>
        <w:t xml:space="preserve">образовательной </w:t>
      </w:r>
      <w:r w:rsidR="005C5F90" w:rsidRPr="007F28CF">
        <w:rPr>
          <w:spacing w:val="-2"/>
          <w:sz w:val="24"/>
        </w:rPr>
        <w:t>организации</w:t>
      </w:r>
      <w:r w:rsidRPr="007F28CF">
        <w:rPr>
          <w:spacing w:val="-2"/>
          <w:sz w:val="24"/>
        </w:rPr>
        <w:t>;</w:t>
      </w:r>
    </w:p>
    <w:p w:rsidR="007778F0" w:rsidRPr="007F28CF" w:rsidRDefault="00653A76" w:rsidP="007F28CF">
      <w:pPr>
        <w:pStyle w:val="21"/>
        <w:spacing w:line="240" w:lineRule="auto"/>
        <w:ind w:firstLine="851"/>
        <w:rPr>
          <w:sz w:val="24"/>
        </w:rPr>
      </w:pPr>
      <w:r w:rsidRPr="007F28CF">
        <w:rPr>
          <w:sz w:val="24"/>
        </w:rPr>
        <w:t xml:space="preserve">проектирования и организации индивидуальной и групповой деятельности, организации своего времени с использованием ИКТ; </w:t>
      </w:r>
    </w:p>
    <w:p w:rsidR="00653A76" w:rsidRPr="007F28CF" w:rsidRDefault="00653A76" w:rsidP="007F28CF">
      <w:pPr>
        <w:pStyle w:val="21"/>
        <w:spacing w:line="240" w:lineRule="auto"/>
        <w:ind w:firstLine="851"/>
        <w:rPr>
          <w:sz w:val="24"/>
        </w:rPr>
      </w:pPr>
      <w:r w:rsidRPr="007F28CF">
        <w:rPr>
          <w:sz w:val="24"/>
        </w:rPr>
        <w:t xml:space="preserve">планирования </w:t>
      </w:r>
      <w:r w:rsidR="00B630CB" w:rsidRPr="007F28CF">
        <w:rPr>
          <w:sz w:val="24"/>
        </w:rPr>
        <w:t>образовательной</w:t>
      </w:r>
      <w:r w:rsidR="005F572A" w:rsidRPr="007F28CF">
        <w:rPr>
          <w:sz w:val="24"/>
        </w:rPr>
        <w:t xml:space="preserve"> деятельности</w:t>
      </w:r>
      <w:r w:rsidRPr="007F28CF">
        <w:rPr>
          <w:sz w:val="24"/>
        </w:rPr>
        <w:t xml:space="preserve">, фиксирования </w:t>
      </w:r>
      <w:r w:rsidR="005F572A" w:rsidRPr="007F28CF">
        <w:rPr>
          <w:sz w:val="24"/>
        </w:rPr>
        <w:t xml:space="preserve">ее </w:t>
      </w:r>
      <w:r w:rsidRPr="007F28CF">
        <w:rPr>
          <w:sz w:val="24"/>
        </w:rPr>
        <w:t>реализации в целом и отдельных этапов (выступлений, дискуссий, экспериментов);</w:t>
      </w:r>
    </w:p>
    <w:p w:rsidR="00653A76" w:rsidRPr="007F28CF" w:rsidRDefault="00653A76" w:rsidP="007F28CF">
      <w:pPr>
        <w:pStyle w:val="21"/>
        <w:spacing w:line="240" w:lineRule="auto"/>
        <w:ind w:firstLine="851"/>
        <w:rPr>
          <w:sz w:val="24"/>
        </w:rPr>
      </w:pPr>
      <w:r w:rsidRPr="007F28CF">
        <w:rPr>
          <w:sz w:val="24"/>
        </w:rPr>
        <w:t xml:space="preserve">обеспечения доступа в школьной библиотеке к информационным ресурсам </w:t>
      </w:r>
      <w:r w:rsidR="000611DD" w:rsidRPr="007F28CF">
        <w:rPr>
          <w:sz w:val="24"/>
        </w:rPr>
        <w:t xml:space="preserve">сети </w:t>
      </w:r>
      <w:r w:rsidRPr="007F28CF">
        <w:rPr>
          <w:sz w:val="24"/>
        </w:rPr>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DD5132" w:rsidRPr="007F28CF" w:rsidRDefault="00653A76" w:rsidP="007F28CF">
      <w:pPr>
        <w:pStyle w:val="21"/>
        <w:spacing w:line="240" w:lineRule="auto"/>
        <w:ind w:firstLine="851"/>
        <w:rPr>
          <w:spacing w:val="-2"/>
          <w:sz w:val="24"/>
        </w:rPr>
      </w:pPr>
      <w:r w:rsidRPr="007F28CF">
        <w:rPr>
          <w:spacing w:val="-2"/>
          <w:sz w:val="24"/>
        </w:rPr>
        <w:t>проведения массовых мероприятий, собраний, представле</w:t>
      </w:r>
      <w:r w:rsidRPr="007F28CF">
        <w:rPr>
          <w:spacing w:val="-4"/>
          <w:sz w:val="24"/>
        </w:rPr>
        <w:t>ний; досуга и общения обучающихся с возможностью массово</w:t>
      </w:r>
      <w:r w:rsidRPr="007F28CF">
        <w:rPr>
          <w:spacing w:val="-2"/>
          <w:sz w:val="24"/>
        </w:rPr>
        <w:t xml:space="preserve">го просмотра кино­ и видеоматериалов, организации </w:t>
      </w:r>
      <w:r w:rsidRPr="007F28CF">
        <w:rPr>
          <w:spacing w:val="-2"/>
          <w:sz w:val="24"/>
        </w:rPr>
        <w:lastRenderedPageBreak/>
        <w:t>сценической работы, театрализованных представлений, обеспеченных озвучиванием, освещени</w:t>
      </w:r>
      <w:r w:rsidR="00E35839" w:rsidRPr="007F28CF">
        <w:rPr>
          <w:spacing w:val="-2"/>
          <w:sz w:val="24"/>
        </w:rPr>
        <w:t>ем и мультимедиасопровождением;</w:t>
      </w:r>
    </w:p>
    <w:p w:rsidR="00DD5132" w:rsidRPr="007F28CF" w:rsidRDefault="00DD5132" w:rsidP="007F28CF">
      <w:pPr>
        <w:pStyle w:val="a7"/>
        <w:spacing w:before="0" w:line="240" w:lineRule="auto"/>
        <w:rPr>
          <w:rFonts w:ascii="Times New Roman" w:hAnsi="Times New Roman"/>
          <w:color w:val="auto"/>
          <w:sz w:val="24"/>
          <w:szCs w:val="24"/>
        </w:rPr>
      </w:pPr>
    </w:p>
    <w:p w:rsidR="002642CB" w:rsidRDefault="002642CB" w:rsidP="007F28CF">
      <w:pPr>
        <w:pStyle w:val="a3"/>
        <w:spacing w:line="240" w:lineRule="auto"/>
        <w:ind w:firstLine="709"/>
        <w:rPr>
          <w:rFonts w:ascii="Times New Roman" w:hAnsi="Times New Roman"/>
          <w:color w:val="auto"/>
          <w:spacing w:val="-2"/>
          <w:sz w:val="24"/>
          <w:szCs w:val="24"/>
          <w:highlight w:val="yellow"/>
        </w:rPr>
      </w:pPr>
    </w:p>
    <w:p w:rsidR="002642CB" w:rsidRPr="00815364" w:rsidRDefault="00FB1D19" w:rsidP="00815364">
      <w:pPr>
        <w:pStyle w:val="a3"/>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МОБУ СОШ № </w:t>
      </w:r>
      <w:r w:rsidR="00815364" w:rsidRPr="00815364">
        <w:rPr>
          <w:rFonts w:ascii="Times New Roman" w:hAnsi="Times New Roman"/>
          <w:color w:val="auto"/>
          <w:spacing w:val="-2"/>
          <w:sz w:val="24"/>
          <w:szCs w:val="24"/>
        </w:rPr>
        <w:t>4</w:t>
      </w:r>
      <w:r>
        <w:rPr>
          <w:rFonts w:ascii="Times New Roman" w:hAnsi="Times New Roman"/>
          <w:color w:val="auto"/>
          <w:spacing w:val="-2"/>
          <w:sz w:val="24"/>
          <w:szCs w:val="24"/>
        </w:rPr>
        <w:t xml:space="preserve">1 </w:t>
      </w:r>
      <w:r w:rsidR="00653A76" w:rsidRPr="00815364">
        <w:rPr>
          <w:rFonts w:ascii="Times New Roman" w:hAnsi="Times New Roman"/>
          <w:color w:val="auto"/>
          <w:spacing w:val="-2"/>
          <w:sz w:val="24"/>
          <w:szCs w:val="24"/>
        </w:rPr>
        <w:t xml:space="preserve">определяются необходимые </w:t>
      </w:r>
      <w:r w:rsidR="00653A76" w:rsidRPr="00815364">
        <w:rPr>
          <w:rFonts w:ascii="Times New Roman" w:hAnsi="Times New Roman"/>
          <w:color w:val="auto"/>
          <w:sz w:val="24"/>
          <w:szCs w:val="24"/>
        </w:rPr>
        <w:t xml:space="preserve">меры и сроки по приведению информационно­методических </w:t>
      </w:r>
      <w:r w:rsidR="00653A76" w:rsidRPr="00815364">
        <w:rPr>
          <w:rFonts w:ascii="Times New Roman" w:hAnsi="Times New Roman"/>
          <w:color w:val="auto"/>
          <w:spacing w:val="2"/>
          <w:sz w:val="24"/>
          <w:szCs w:val="24"/>
        </w:rPr>
        <w:t xml:space="preserve">условий реализации основной образовательной программы </w:t>
      </w:r>
      <w:r w:rsidR="00653A76" w:rsidRPr="00815364">
        <w:rPr>
          <w:rFonts w:ascii="Times New Roman" w:hAnsi="Times New Roman"/>
          <w:color w:val="auto"/>
          <w:sz w:val="24"/>
          <w:szCs w:val="24"/>
        </w:rPr>
        <w:t xml:space="preserve">начального общего образования в соответствие с требованиями </w:t>
      </w:r>
      <w:r w:rsidR="00C11324" w:rsidRPr="00815364">
        <w:rPr>
          <w:rFonts w:ascii="Times New Roman" w:hAnsi="Times New Roman"/>
          <w:color w:val="auto"/>
          <w:sz w:val="24"/>
          <w:szCs w:val="24"/>
        </w:rPr>
        <w:t>ФГОС НОО</w:t>
      </w:r>
      <w:r w:rsidR="00653A76" w:rsidRPr="00815364">
        <w:rPr>
          <w:rFonts w:ascii="Times New Roman" w:hAnsi="Times New Roman"/>
          <w:color w:val="auto"/>
          <w:sz w:val="24"/>
          <w:szCs w:val="24"/>
        </w:rPr>
        <w:t>.</w:t>
      </w:r>
    </w:p>
    <w:p w:rsidR="00954634" w:rsidRPr="00815364" w:rsidRDefault="00954634" w:rsidP="007F28CF">
      <w:pPr>
        <w:ind w:firstLine="709"/>
        <w:jc w:val="both"/>
      </w:pPr>
      <w:r w:rsidRPr="00815364">
        <w:rPr>
          <w:b/>
          <w:i/>
        </w:rPr>
        <w:t>Учебно-методическое и информационное обеспечение</w:t>
      </w:r>
      <w:r w:rsidRPr="00815364">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815364" w:rsidRDefault="00954634" w:rsidP="007F28CF">
      <w:pPr>
        <w:ind w:firstLine="709"/>
        <w:jc w:val="both"/>
      </w:pPr>
      <w:r w:rsidRPr="00815364">
        <w:t>Требования к учебно-методическому обеспечению образовательной деятельности включают:</w:t>
      </w:r>
    </w:p>
    <w:p w:rsidR="00954634" w:rsidRPr="00815364" w:rsidRDefault="00815364" w:rsidP="007F28CF">
      <w:pPr>
        <w:ind w:firstLine="709"/>
        <w:jc w:val="both"/>
      </w:pPr>
      <w:r w:rsidRPr="00815364">
        <w:t xml:space="preserve">- </w:t>
      </w:r>
      <w:r w:rsidR="00954634" w:rsidRPr="00815364">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815364" w:rsidRDefault="00815364" w:rsidP="007F28CF">
      <w:pPr>
        <w:ind w:firstLine="709"/>
        <w:jc w:val="both"/>
      </w:pPr>
      <w:r w:rsidRPr="00815364">
        <w:t xml:space="preserve">- </w:t>
      </w:r>
      <w:r w:rsidR="00954634" w:rsidRPr="00815364">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815364" w:rsidRDefault="00FB1D19" w:rsidP="007F28CF">
      <w:pPr>
        <w:ind w:firstLine="709"/>
        <w:jc w:val="both"/>
      </w:pPr>
      <w:r>
        <w:t xml:space="preserve">МОБУ СОШ № </w:t>
      </w:r>
      <w:r w:rsidR="00815364" w:rsidRPr="00815364">
        <w:t>4</w:t>
      </w:r>
      <w:r>
        <w:t>1</w:t>
      </w:r>
      <w:r w:rsidR="00954634" w:rsidRPr="00815364">
        <w:t xml:space="preserve"> обеспечена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B630CB" w:rsidRPr="007F28CF" w:rsidRDefault="00FB1D19" w:rsidP="00815364">
      <w:pPr>
        <w:ind w:firstLine="709"/>
        <w:jc w:val="both"/>
      </w:pPr>
      <w:r>
        <w:t xml:space="preserve">МОБУ СОШ № </w:t>
      </w:r>
      <w:r w:rsidR="00815364" w:rsidRPr="00815364">
        <w:t>4</w:t>
      </w:r>
      <w:r>
        <w:t>1</w:t>
      </w:r>
      <w:r w:rsidR="00954634" w:rsidRPr="00815364">
        <w:t xml:space="preserve"> име</w:t>
      </w:r>
      <w:r w:rsidR="00815364" w:rsidRPr="00815364">
        <w:t>ет</w:t>
      </w:r>
      <w:r w:rsidR="00954634" w:rsidRPr="00815364">
        <w:t xml:space="preserve">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w:t>
      </w:r>
      <w:r>
        <w:t xml:space="preserve">МОБУ СОШ № </w:t>
      </w:r>
      <w:r w:rsidR="00815364" w:rsidRPr="00815364">
        <w:t>4</w:t>
      </w:r>
      <w:r>
        <w:t>1</w:t>
      </w:r>
      <w:r w:rsidR="00954634" w:rsidRPr="00815364">
        <w:t xml:space="preserve"> укомплектована печатными образовательными ресурсами и ЭОР по всем учебным предметам учебного плана, а также име</w:t>
      </w:r>
      <w:r w:rsidR="00815364" w:rsidRPr="00815364">
        <w:t>ется</w:t>
      </w:r>
      <w:r w:rsidR="00954634" w:rsidRPr="00815364">
        <w:t xml:space="preserve">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5D7693" w:rsidRPr="007F28CF" w:rsidRDefault="00954634" w:rsidP="00530176">
      <w:pPr>
        <w:pStyle w:val="3"/>
        <w:numPr>
          <w:ilvl w:val="2"/>
          <w:numId w:val="84"/>
        </w:numPr>
        <w:rPr>
          <w:sz w:val="24"/>
          <w:szCs w:val="24"/>
        </w:rPr>
      </w:pPr>
      <w:bookmarkStart w:id="200" w:name="_Toc410963397"/>
      <w:bookmarkStart w:id="201" w:name="_Toc410964363"/>
      <w:bookmarkStart w:id="202" w:name="_Toc288394115"/>
      <w:bookmarkStart w:id="203" w:name="_Toc288410582"/>
      <w:bookmarkStart w:id="204" w:name="_Toc288410711"/>
      <w:r w:rsidRPr="007F28CF">
        <w:rPr>
          <w:sz w:val="24"/>
          <w:szCs w:val="24"/>
        </w:rPr>
        <w:t xml:space="preserve"> Механизмы достижения целевых ориентиров в системе условий</w:t>
      </w:r>
      <w:bookmarkEnd w:id="200"/>
      <w:bookmarkEnd w:id="201"/>
    </w:p>
    <w:p w:rsidR="00954634" w:rsidRPr="007F28CF" w:rsidRDefault="00954634" w:rsidP="007F28CF">
      <w:pPr>
        <w:ind w:firstLine="709"/>
        <w:jc w:val="both"/>
      </w:pPr>
      <w:r w:rsidRPr="007F28CF">
        <w:t xml:space="preserve">Интегративным результатом выполнения требований к условиям реализации основной образовательной программы </w:t>
      </w:r>
      <w:r w:rsidR="00FB1D19">
        <w:t xml:space="preserve">МОБУ СОШ № </w:t>
      </w:r>
      <w:r w:rsidR="005E7669" w:rsidRPr="007F28CF">
        <w:t>4</w:t>
      </w:r>
      <w:r w:rsidR="00FB1D19">
        <w:t xml:space="preserve">1  </w:t>
      </w:r>
      <w:r w:rsidR="005E7669" w:rsidRPr="007F28CF">
        <w:t>является</w:t>
      </w:r>
      <w:r w:rsidRPr="007F28CF">
        <w:t xml:space="preserve">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54634" w:rsidRPr="007F28CF" w:rsidRDefault="00954634" w:rsidP="007F28CF">
      <w:pPr>
        <w:ind w:firstLine="709"/>
        <w:jc w:val="both"/>
      </w:pPr>
      <w:r w:rsidRPr="007F28CF">
        <w:t xml:space="preserve">Созданные в </w:t>
      </w:r>
      <w:r w:rsidR="00FB1D19">
        <w:t xml:space="preserve">МОБУ СОШ № </w:t>
      </w:r>
      <w:r w:rsidR="005E7669" w:rsidRPr="007F28CF">
        <w:t>4</w:t>
      </w:r>
      <w:r w:rsidR="00FB1D19">
        <w:t>1</w:t>
      </w:r>
      <w:r w:rsidRPr="007F28CF">
        <w:t>, реализующей основную образовательную программу начального общего образования, условия:</w:t>
      </w:r>
    </w:p>
    <w:p w:rsidR="00954634" w:rsidRPr="007F28CF" w:rsidRDefault="00954634" w:rsidP="007F28CF">
      <w:pPr>
        <w:pStyle w:val="affd"/>
        <w:numPr>
          <w:ilvl w:val="0"/>
          <w:numId w:val="53"/>
        </w:numPr>
        <w:tabs>
          <w:tab w:val="left" w:pos="993"/>
        </w:tabs>
        <w:spacing w:after="0" w:line="240" w:lineRule="auto"/>
        <w:ind w:left="0" w:firstLine="709"/>
        <w:jc w:val="both"/>
        <w:rPr>
          <w:rFonts w:ascii="Times New Roman" w:hAnsi="Times New Roman"/>
          <w:sz w:val="24"/>
          <w:szCs w:val="24"/>
        </w:rPr>
      </w:pPr>
      <w:r w:rsidRPr="007F28CF">
        <w:rPr>
          <w:rFonts w:ascii="Times New Roman" w:hAnsi="Times New Roman"/>
          <w:sz w:val="24"/>
          <w:szCs w:val="24"/>
        </w:rPr>
        <w:t>соответств</w:t>
      </w:r>
      <w:r w:rsidR="005E7669" w:rsidRPr="007F28CF">
        <w:rPr>
          <w:rFonts w:ascii="Times New Roman" w:hAnsi="Times New Roman"/>
          <w:sz w:val="24"/>
          <w:szCs w:val="24"/>
        </w:rPr>
        <w:t>уют</w:t>
      </w:r>
      <w:r w:rsidRPr="007F28CF">
        <w:rPr>
          <w:rFonts w:ascii="Times New Roman" w:hAnsi="Times New Roman"/>
          <w:sz w:val="24"/>
          <w:szCs w:val="24"/>
        </w:rPr>
        <w:t xml:space="preserve"> требованиям ФГОС;</w:t>
      </w:r>
    </w:p>
    <w:p w:rsidR="00954634" w:rsidRPr="007F28CF" w:rsidRDefault="00954634" w:rsidP="007F28CF">
      <w:pPr>
        <w:pStyle w:val="affd"/>
        <w:numPr>
          <w:ilvl w:val="0"/>
          <w:numId w:val="53"/>
        </w:numPr>
        <w:tabs>
          <w:tab w:val="left" w:pos="993"/>
        </w:tabs>
        <w:spacing w:after="0" w:line="240" w:lineRule="auto"/>
        <w:ind w:left="0" w:firstLine="709"/>
        <w:jc w:val="both"/>
        <w:rPr>
          <w:rFonts w:ascii="Times New Roman" w:hAnsi="Times New Roman"/>
          <w:sz w:val="24"/>
          <w:szCs w:val="24"/>
        </w:rPr>
      </w:pPr>
      <w:r w:rsidRPr="007F28CF">
        <w:rPr>
          <w:rFonts w:ascii="Times New Roman" w:hAnsi="Times New Roman"/>
          <w:sz w:val="24"/>
          <w:szCs w:val="24"/>
        </w:rPr>
        <w:t>гарантир</w:t>
      </w:r>
      <w:r w:rsidR="005E7669" w:rsidRPr="007F28CF">
        <w:rPr>
          <w:rFonts w:ascii="Times New Roman" w:hAnsi="Times New Roman"/>
          <w:sz w:val="24"/>
          <w:szCs w:val="24"/>
        </w:rPr>
        <w:t>уют</w:t>
      </w:r>
      <w:r w:rsidRPr="007F28CF">
        <w:rPr>
          <w:rFonts w:ascii="Times New Roman" w:hAnsi="Times New Roman"/>
          <w:sz w:val="24"/>
          <w:szCs w:val="24"/>
        </w:rPr>
        <w:t xml:space="preserve"> сохранность и укрепление физического, психологического и социального здоровья обучающихся; </w:t>
      </w:r>
    </w:p>
    <w:p w:rsidR="00954634" w:rsidRPr="007F28CF" w:rsidRDefault="00954634" w:rsidP="007F28CF">
      <w:pPr>
        <w:pStyle w:val="affd"/>
        <w:numPr>
          <w:ilvl w:val="0"/>
          <w:numId w:val="53"/>
        </w:numPr>
        <w:tabs>
          <w:tab w:val="left" w:pos="993"/>
        </w:tabs>
        <w:spacing w:after="0" w:line="240" w:lineRule="auto"/>
        <w:ind w:left="0" w:firstLine="709"/>
        <w:jc w:val="both"/>
        <w:rPr>
          <w:rFonts w:ascii="Times New Roman" w:hAnsi="Times New Roman"/>
          <w:sz w:val="24"/>
          <w:szCs w:val="24"/>
        </w:rPr>
      </w:pPr>
      <w:r w:rsidRPr="007F28CF">
        <w:rPr>
          <w:rFonts w:ascii="Times New Roman" w:hAnsi="Times New Roman"/>
          <w:sz w:val="24"/>
          <w:szCs w:val="24"/>
        </w:rPr>
        <w:t>обеспечива</w:t>
      </w:r>
      <w:r w:rsidR="005E7669" w:rsidRPr="007F28CF">
        <w:rPr>
          <w:rFonts w:ascii="Times New Roman" w:hAnsi="Times New Roman"/>
          <w:sz w:val="24"/>
          <w:szCs w:val="24"/>
        </w:rPr>
        <w:t>ют</w:t>
      </w:r>
      <w:r w:rsidRPr="007F28CF">
        <w:rPr>
          <w:rFonts w:ascii="Times New Roman" w:hAnsi="Times New Roman"/>
          <w:sz w:val="24"/>
          <w:szCs w:val="24"/>
        </w:rPr>
        <w:t xml:space="preserve"> реализацию основной образовательной программы </w:t>
      </w:r>
      <w:r w:rsidR="00FB1D19">
        <w:rPr>
          <w:rFonts w:ascii="Times New Roman" w:hAnsi="Times New Roman"/>
          <w:sz w:val="24"/>
          <w:szCs w:val="24"/>
        </w:rPr>
        <w:t xml:space="preserve">МОБУ СОШ № </w:t>
      </w:r>
      <w:r w:rsidR="005E7669" w:rsidRPr="007F28CF">
        <w:rPr>
          <w:rFonts w:ascii="Times New Roman" w:hAnsi="Times New Roman"/>
          <w:sz w:val="24"/>
          <w:szCs w:val="24"/>
        </w:rPr>
        <w:t>4</w:t>
      </w:r>
      <w:r w:rsidR="00FB1D19">
        <w:rPr>
          <w:rFonts w:ascii="Times New Roman" w:hAnsi="Times New Roman"/>
          <w:sz w:val="24"/>
          <w:szCs w:val="24"/>
        </w:rPr>
        <w:t>1</w:t>
      </w:r>
      <w:r w:rsidR="005E7669" w:rsidRPr="007F28CF">
        <w:rPr>
          <w:rFonts w:ascii="Times New Roman" w:hAnsi="Times New Roman"/>
          <w:sz w:val="24"/>
          <w:szCs w:val="24"/>
        </w:rPr>
        <w:t xml:space="preserve"> </w:t>
      </w:r>
      <w:r w:rsidRPr="007F28CF">
        <w:rPr>
          <w:rFonts w:ascii="Times New Roman" w:hAnsi="Times New Roman"/>
          <w:sz w:val="24"/>
          <w:szCs w:val="24"/>
        </w:rPr>
        <w:t>и достижение планируемых результатов ее освоения;</w:t>
      </w:r>
    </w:p>
    <w:p w:rsidR="005E7669" w:rsidRPr="007F28CF" w:rsidRDefault="00954634" w:rsidP="007F28CF">
      <w:pPr>
        <w:pStyle w:val="affd"/>
        <w:numPr>
          <w:ilvl w:val="0"/>
          <w:numId w:val="53"/>
        </w:numPr>
        <w:tabs>
          <w:tab w:val="left" w:pos="993"/>
        </w:tabs>
        <w:spacing w:after="0" w:line="240" w:lineRule="auto"/>
        <w:jc w:val="both"/>
        <w:rPr>
          <w:rFonts w:ascii="Times New Roman" w:hAnsi="Times New Roman"/>
          <w:sz w:val="24"/>
          <w:szCs w:val="24"/>
        </w:rPr>
      </w:pPr>
      <w:r w:rsidRPr="007F28CF">
        <w:rPr>
          <w:rFonts w:ascii="Times New Roman" w:hAnsi="Times New Roman"/>
          <w:sz w:val="24"/>
          <w:szCs w:val="24"/>
        </w:rPr>
        <w:t>учитыва</w:t>
      </w:r>
      <w:r w:rsidR="005E7669" w:rsidRPr="007F28CF">
        <w:rPr>
          <w:rFonts w:ascii="Times New Roman" w:hAnsi="Times New Roman"/>
          <w:sz w:val="24"/>
          <w:szCs w:val="24"/>
        </w:rPr>
        <w:t>ют</w:t>
      </w:r>
      <w:r w:rsidRPr="007F28CF">
        <w:rPr>
          <w:rFonts w:ascii="Times New Roman" w:hAnsi="Times New Roman"/>
          <w:sz w:val="24"/>
          <w:szCs w:val="24"/>
        </w:rPr>
        <w:t xml:space="preserve"> особенности </w:t>
      </w:r>
      <w:r w:rsidR="00FB1D19">
        <w:rPr>
          <w:rFonts w:ascii="Times New Roman" w:hAnsi="Times New Roman"/>
          <w:sz w:val="24"/>
          <w:szCs w:val="24"/>
        </w:rPr>
        <w:t xml:space="preserve">МОБУ СОШ № </w:t>
      </w:r>
      <w:r w:rsidR="005E7669" w:rsidRPr="007F28CF">
        <w:rPr>
          <w:rFonts w:ascii="Times New Roman" w:hAnsi="Times New Roman"/>
          <w:sz w:val="24"/>
          <w:szCs w:val="24"/>
        </w:rPr>
        <w:t>4</w:t>
      </w:r>
      <w:r w:rsidR="00FB1D19">
        <w:rPr>
          <w:rFonts w:ascii="Times New Roman" w:hAnsi="Times New Roman"/>
          <w:sz w:val="24"/>
          <w:szCs w:val="24"/>
        </w:rPr>
        <w:t>1</w:t>
      </w:r>
      <w:r w:rsidR="005E7669" w:rsidRPr="007F28CF">
        <w:rPr>
          <w:rFonts w:ascii="Times New Roman" w:hAnsi="Times New Roman"/>
          <w:sz w:val="24"/>
          <w:szCs w:val="24"/>
        </w:rPr>
        <w:t>, его организационную</w:t>
      </w:r>
    </w:p>
    <w:p w:rsidR="00954634" w:rsidRPr="007F28CF" w:rsidRDefault="00954634" w:rsidP="007F28CF">
      <w:pPr>
        <w:pStyle w:val="affd"/>
        <w:spacing w:after="0" w:line="240" w:lineRule="auto"/>
        <w:ind w:left="0"/>
        <w:jc w:val="both"/>
        <w:rPr>
          <w:rFonts w:ascii="Times New Roman" w:hAnsi="Times New Roman"/>
          <w:sz w:val="24"/>
          <w:szCs w:val="24"/>
        </w:rPr>
      </w:pPr>
      <w:r w:rsidRPr="007F28CF">
        <w:rPr>
          <w:rFonts w:ascii="Times New Roman" w:hAnsi="Times New Roman"/>
          <w:sz w:val="24"/>
          <w:szCs w:val="24"/>
        </w:rPr>
        <w:t>структуру, запросы участников образовательной деятельности;</w:t>
      </w:r>
    </w:p>
    <w:p w:rsidR="00954634" w:rsidRPr="007F28CF" w:rsidRDefault="00954634" w:rsidP="007F28CF">
      <w:pPr>
        <w:pStyle w:val="affd"/>
        <w:numPr>
          <w:ilvl w:val="0"/>
          <w:numId w:val="53"/>
        </w:numPr>
        <w:tabs>
          <w:tab w:val="left" w:pos="993"/>
        </w:tabs>
        <w:spacing w:after="0" w:line="240" w:lineRule="auto"/>
        <w:ind w:left="0" w:firstLine="709"/>
        <w:jc w:val="both"/>
        <w:rPr>
          <w:rFonts w:ascii="Times New Roman" w:hAnsi="Times New Roman"/>
          <w:sz w:val="24"/>
          <w:szCs w:val="24"/>
        </w:rPr>
      </w:pPr>
      <w:r w:rsidRPr="007F28CF">
        <w:rPr>
          <w:rFonts w:ascii="Times New Roman" w:hAnsi="Times New Roman"/>
          <w:sz w:val="24"/>
          <w:szCs w:val="24"/>
        </w:rPr>
        <w:t>предоставля</w:t>
      </w:r>
      <w:r w:rsidR="005E7669" w:rsidRPr="007F28CF">
        <w:rPr>
          <w:rFonts w:ascii="Times New Roman" w:hAnsi="Times New Roman"/>
          <w:sz w:val="24"/>
          <w:szCs w:val="24"/>
        </w:rPr>
        <w:t>ют</w:t>
      </w:r>
      <w:r w:rsidRPr="007F28CF">
        <w:rPr>
          <w:rFonts w:ascii="Times New Roman" w:hAnsi="Times New Roman"/>
          <w:sz w:val="24"/>
          <w:szCs w:val="24"/>
        </w:rPr>
        <w:t xml:space="preserve"> возможность взаимодействия с социальными партнерами, использования ресурсов социума.</w:t>
      </w:r>
    </w:p>
    <w:p w:rsidR="00954634" w:rsidRPr="007F28CF" w:rsidRDefault="00954634" w:rsidP="007F28CF">
      <w:pPr>
        <w:ind w:firstLine="709"/>
        <w:jc w:val="both"/>
      </w:pPr>
      <w:r w:rsidRPr="007F28CF">
        <w:t xml:space="preserve">Раздел основной образовательной программы образовательной организации, характеризующий систему условий, </w:t>
      </w:r>
      <w:r w:rsidR="005E7669" w:rsidRPr="007F28CF">
        <w:t>содержит</w:t>
      </w:r>
      <w:r w:rsidRPr="007F28CF">
        <w:t>:</w:t>
      </w:r>
    </w:p>
    <w:p w:rsidR="00954634" w:rsidRPr="007F28CF" w:rsidRDefault="00954634" w:rsidP="007F28CF">
      <w:pPr>
        <w:pStyle w:val="affd"/>
        <w:numPr>
          <w:ilvl w:val="0"/>
          <w:numId w:val="53"/>
        </w:numPr>
        <w:tabs>
          <w:tab w:val="left" w:pos="993"/>
        </w:tabs>
        <w:spacing w:after="0" w:line="240" w:lineRule="auto"/>
        <w:ind w:left="0" w:firstLine="709"/>
        <w:jc w:val="both"/>
        <w:rPr>
          <w:rFonts w:ascii="Times New Roman" w:hAnsi="Times New Roman"/>
          <w:sz w:val="24"/>
          <w:szCs w:val="24"/>
        </w:rPr>
      </w:pPr>
      <w:r w:rsidRPr="007F28CF">
        <w:rPr>
          <w:rFonts w:ascii="Times New Roman" w:hAnsi="Times New Roman"/>
          <w:sz w:val="24"/>
          <w:szCs w:val="24"/>
        </w:rPr>
        <w:lastRenderedPageBreak/>
        <w:t>описание кадровых, психолого­педагогических, финансовых, материально­технических, информационно­методических условий и ресурсов;</w:t>
      </w:r>
    </w:p>
    <w:p w:rsidR="00954634" w:rsidRPr="007F28CF" w:rsidRDefault="00954634" w:rsidP="007F28CF">
      <w:pPr>
        <w:pStyle w:val="affd"/>
        <w:numPr>
          <w:ilvl w:val="0"/>
          <w:numId w:val="53"/>
        </w:numPr>
        <w:tabs>
          <w:tab w:val="left" w:pos="993"/>
        </w:tabs>
        <w:spacing w:after="0" w:line="240" w:lineRule="auto"/>
        <w:ind w:left="0" w:firstLine="709"/>
        <w:jc w:val="both"/>
        <w:rPr>
          <w:rFonts w:ascii="Times New Roman" w:hAnsi="Times New Roman"/>
          <w:sz w:val="24"/>
          <w:szCs w:val="24"/>
        </w:rPr>
      </w:pPr>
      <w:r w:rsidRPr="007F28CF">
        <w:rPr>
          <w:rFonts w:ascii="Times New Roman" w:hAnsi="Times New Roman"/>
          <w:sz w:val="24"/>
          <w:szCs w:val="24"/>
        </w:rPr>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w:t>
      </w:r>
      <w:r w:rsidR="00A128F7">
        <w:rPr>
          <w:rFonts w:ascii="Times New Roman" w:hAnsi="Times New Roman"/>
          <w:sz w:val="24"/>
          <w:szCs w:val="24"/>
        </w:rPr>
        <w:t xml:space="preserve">МОБУ СОШ № </w:t>
      </w:r>
      <w:r w:rsidR="005E7669" w:rsidRPr="007F28CF">
        <w:rPr>
          <w:rFonts w:ascii="Times New Roman" w:hAnsi="Times New Roman"/>
          <w:sz w:val="24"/>
          <w:szCs w:val="24"/>
        </w:rPr>
        <w:t>4</w:t>
      </w:r>
      <w:r w:rsidR="00A128F7">
        <w:rPr>
          <w:rFonts w:ascii="Times New Roman" w:hAnsi="Times New Roman"/>
          <w:sz w:val="24"/>
          <w:szCs w:val="24"/>
        </w:rPr>
        <w:t>1</w:t>
      </w:r>
      <w:r w:rsidRPr="007F28CF">
        <w:rPr>
          <w:rFonts w:ascii="Times New Roman" w:hAnsi="Times New Roman"/>
          <w:sz w:val="24"/>
          <w:szCs w:val="24"/>
        </w:rPr>
        <w:t>;</w:t>
      </w:r>
    </w:p>
    <w:p w:rsidR="00954634" w:rsidRPr="007F28CF" w:rsidRDefault="00954634" w:rsidP="007F28CF">
      <w:pPr>
        <w:pStyle w:val="affd"/>
        <w:numPr>
          <w:ilvl w:val="0"/>
          <w:numId w:val="53"/>
        </w:numPr>
        <w:tabs>
          <w:tab w:val="left" w:pos="993"/>
        </w:tabs>
        <w:spacing w:after="0" w:line="240" w:lineRule="auto"/>
        <w:ind w:left="0" w:firstLine="709"/>
        <w:jc w:val="both"/>
        <w:rPr>
          <w:rFonts w:ascii="Times New Roman" w:hAnsi="Times New Roman"/>
          <w:sz w:val="24"/>
          <w:szCs w:val="24"/>
        </w:rPr>
      </w:pPr>
      <w:r w:rsidRPr="007F28CF">
        <w:rPr>
          <w:rFonts w:ascii="Times New Roman" w:hAnsi="Times New Roman"/>
          <w:sz w:val="24"/>
          <w:szCs w:val="24"/>
        </w:rPr>
        <w:t>механизмы достижения целевых ориентиров в системе условий;</w:t>
      </w:r>
    </w:p>
    <w:p w:rsidR="00954634" w:rsidRPr="007F28CF" w:rsidRDefault="00954634" w:rsidP="007F28CF">
      <w:pPr>
        <w:pStyle w:val="affd"/>
        <w:numPr>
          <w:ilvl w:val="0"/>
          <w:numId w:val="53"/>
        </w:numPr>
        <w:tabs>
          <w:tab w:val="left" w:pos="993"/>
        </w:tabs>
        <w:spacing w:after="0" w:line="240" w:lineRule="auto"/>
        <w:ind w:left="0" w:firstLine="709"/>
        <w:jc w:val="both"/>
        <w:rPr>
          <w:rFonts w:ascii="Times New Roman" w:hAnsi="Times New Roman"/>
          <w:sz w:val="24"/>
          <w:szCs w:val="24"/>
        </w:rPr>
      </w:pPr>
      <w:r w:rsidRPr="007F28CF">
        <w:rPr>
          <w:rFonts w:ascii="Times New Roman" w:hAnsi="Times New Roman"/>
          <w:sz w:val="24"/>
          <w:szCs w:val="24"/>
        </w:rPr>
        <w:t>сетевой график (дорожную карту) по формированию необходимой системы условий;</w:t>
      </w:r>
    </w:p>
    <w:p w:rsidR="00954634" w:rsidRPr="007F28CF" w:rsidRDefault="00954634" w:rsidP="007F28CF">
      <w:pPr>
        <w:pStyle w:val="affd"/>
        <w:numPr>
          <w:ilvl w:val="0"/>
          <w:numId w:val="53"/>
        </w:numPr>
        <w:tabs>
          <w:tab w:val="left" w:pos="993"/>
        </w:tabs>
        <w:spacing w:after="0" w:line="240" w:lineRule="auto"/>
        <w:ind w:left="0" w:firstLine="709"/>
        <w:jc w:val="both"/>
        <w:rPr>
          <w:rFonts w:ascii="Times New Roman" w:hAnsi="Times New Roman"/>
          <w:sz w:val="24"/>
          <w:szCs w:val="24"/>
        </w:rPr>
      </w:pPr>
      <w:r w:rsidRPr="007F28CF">
        <w:rPr>
          <w:rFonts w:ascii="Times New Roman" w:hAnsi="Times New Roman"/>
          <w:sz w:val="24"/>
          <w:szCs w:val="24"/>
        </w:rPr>
        <w:t>систему мониторинга и оценки условий.</w:t>
      </w:r>
    </w:p>
    <w:p w:rsidR="00954634" w:rsidRPr="007F28CF" w:rsidRDefault="00954634" w:rsidP="007F28CF">
      <w:pPr>
        <w:ind w:firstLine="709"/>
        <w:jc w:val="both"/>
      </w:pPr>
      <w:r w:rsidRPr="007F28CF">
        <w:t xml:space="preserve">Описание системы условий реализации основной образовательной программы </w:t>
      </w:r>
      <w:r w:rsidR="00A128F7">
        <w:t xml:space="preserve">МОБУ СОШ № </w:t>
      </w:r>
      <w:r w:rsidR="005E7669" w:rsidRPr="007F28CF">
        <w:t>4</w:t>
      </w:r>
      <w:r w:rsidR="00A128F7">
        <w:t>1</w:t>
      </w:r>
      <w:r w:rsidR="005E7669" w:rsidRPr="007F28CF">
        <w:t xml:space="preserve"> </w:t>
      </w:r>
      <w:r w:rsidRPr="007F28CF">
        <w:t>базир</w:t>
      </w:r>
      <w:r w:rsidR="005E7669" w:rsidRPr="007F28CF">
        <w:t>уется</w:t>
      </w:r>
      <w:r w:rsidRPr="007F28CF">
        <w:t xml:space="preserve"> на результатах проведенной в ходе разработки программы комплексной аналитико­обобщающей и прогностической работы, включающей:</w:t>
      </w:r>
    </w:p>
    <w:p w:rsidR="00954634" w:rsidRPr="007F28CF" w:rsidRDefault="00954634" w:rsidP="007F28CF">
      <w:pPr>
        <w:pStyle w:val="affd"/>
        <w:numPr>
          <w:ilvl w:val="0"/>
          <w:numId w:val="53"/>
        </w:numPr>
        <w:tabs>
          <w:tab w:val="left" w:pos="993"/>
        </w:tabs>
        <w:spacing w:after="0" w:line="240" w:lineRule="auto"/>
        <w:ind w:left="0" w:firstLine="709"/>
        <w:jc w:val="both"/>
        <w:rPr>
          <w:rFonts w:ascii="Times New Roman" w:hAnsi="Times New Roman"/>
          <w:sz w:val="24"/>
          <w:szCs w:val="24"/>
        </w:rPr>
      </w:pPr>
      <w:r w:rsidRPr="007F28CF">
        <w:rPr>
          <w:rFonts w:ascii="Times New Roman" w:hAnsi="Times New Roman"/>
          <w:sz w:val="24"/>
          <w:szCs w:val="24"/>
        </w:rPr>
        <w:t xml:space="preserve">анализ имеющихся в </w:t>
      </w:r>
      <w:r w:rsidR="00A128F7">
        <w:rPr>
          <w:rFonts w:ascii="Times New Roman" w:hAnsi="Times New Roman"/>
          <w:sz w:val="24"/>
          <w:szCs w:val="24"/>
        </w:rPr>
        <w:t xml:space="preserve">МОБУ СОШ № </w:t>
      </w:r>
      <w:r w:rsidR="005E7669" w:rsidRPr="007F28CF">
        <w:rPr>
          <w:rFonts w:ascii="Times New Roman" w:hAnsi="Times New Roman"/>
          <w:sz w:val="24"/>
          <w:szCs w:val="24"/>
        </w:rPr>
        <w:t>4</w:t>
      </w:r>
      <w:r w:rsidR="00A128F7">
        <w:rPr>
          <w:rFonts w:ascii="Times New Roman" w:hAnsi="Times New Roman"/>
          <w:sz w:val="24"/>
          <w:szCs w:val="24"/>
        </w:rPr>
        <w:t>1</w:t>
      </w:r>
      <w:r w:rsidR="005E7669" w:rsidRPr="007F28CF">
        <w:rPr>
          <w:rFonts w:ascii="Times New Roman" w:hAnsi="Times New Roman"/>
          <w:sz w:val="24"/>
          <w:szCs w:val="24"/>
        </w:rPr>
        <w:t xml:space="preserve"> </w:t>
      </w:r>
      <w:r w:rsidRPr="007F28CF">
        <w:rPr>
          <w:rFonts w:ascii="Times New Roman" w:hAnsi="Times New Roman"/>
          <w:sz w:val="24"/>
          <w:szCs w:val="24"/>
        </w:rPr>
        <w:t>условий и ресурсов реализации основной образовательной программы начального общего образования;</w:t>
      </w:r>
    </w:p>
    <w:p w:rsidR="00954634" w:rsidRPr="007F28CF" w:rsidRDefault="00954634" w:rsidP="007F28CF">
      <w:pPr>
        <w:pStyle w:val="affd"/>
        <w:numPr>
          <w:ilvl w:val="0"/>
          <w:numId w:val="53"/>
        </w:numPr>
        <w:tabs>
          <w:tab w:val="left" w:pos="993"/>
        </w:tabs>
        <w:spacing w:after="0" w:line="240" w:lineRule="auto"/>
        <w:ind w:left="0" w:firstLine="709"/>
        <w:jc w:val="both"/>
        <w:rPr>
          <w:rFonts w:ascii="Times New Roman" w:hAnsi="Times New Roman"/>
          <w:sz w:val="24"/>
          <w:szCs w:val="24"/>
        </w:rPr>
      </w:pPr>
      <w:r w:rsidRPr="007F28CF">
        <w:rPr>
          <w:rFonts w:ascii="Times New Roman" w:hAnsi="Times New Roman"/>
          <w:sz w:val="24"/>
          <w:szCs w:val="24"/>
        </w:rPr>
        <w:t xml:space="preserve">установление степени их соответствия требованиям ФГОС, а также целям и задачам основной образовательной программы </w:t>
      </w:r>
      <w:r w:rsidR="00A128F7">
        <w:rPr>
          <w:rFonts w:ascii="Times New Roman" w:hAnsi="Times New Roman"/>
          <w:sz w:val="24"/>
          <w:szCs w:val="24"/>
        </w:rPr>
        <w:t xml:space="preserve">МОБУ СОШ № </w:t>
      </w:r>
      <w:r w:rsidR="005E7669" w:rsidRPr="007F28CF">
        <w:rPr>
          <w:rFonts w:ascii="Times New Roman" w:hAnsi="Times New Roman"/>
          <w:sz w:val="24"/>
          <w:szCs w:val="24"/>
        </w:rPr>
        <w:t>4</w:t>
      </w:r>
      <w:r w:rsidR="00A128F7">
        <w:rPr>
          <w:rFonts w:ascii="Times New Roman" w:hAnsi="Times New Roman"/>
          <w:sz w:val="24"/>
          <w:szCs w:val="24"/>
        </w:rPr>
        <w:t>1</w:t>
      </w:r>
      <w:r w:rsidRPr="007F28CF">
        <w:rPr>
          <w:rFonts w:ascii="Times New Roman" w:hAnsi="Times New Roman"/>
          <w:sz w:val="24"/>
          <w:szCs w:val="24"/>
        </w:rPr>
        <w:t>, сформированным с учетом потребностей всех участников образовательной деятельности;</w:t>
      </w:r>
    </w:p>
    <w:p w:rsidR="00954634" w:rsidRPr="007F28CF" w:rsidRDefault="00954634" w:rsidP="007F28CF">
      <w:pPr>
        <w:pStyle w:val="affd"/>
        <w:numPr>
          <w:ilvl w:val="0"/>
          <w:numId w:val="53"/>
        </w:numPr>
        <w:tabs>
          <w:tab w:val="left" w:pos="993"/>
        </w:tabs>
        <w:spacing w:after="0" w:line="240" w:lineRule="auto"/>
        <w:ind w:left="0" w:firstLine="709"/>
        <w:jc w:val="both"/>
        <w:rPr>
          <w:rFonts w:ascii="Times New Roman" w:hAnsi="Times New Roman"/>
          <w:sz w:val="24"/>
          <w:szCs w:val="24"/>
        </w:rPr>
      </w:pPr>
      <w:r w:rsidRPr="007F28CF">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F28CF" w:rsidRDefault="00954634" w:rsidP="007F28CF">
      <w:pPr>
        <w:pStyle w:val="affd"/>
        <w:numPr>
          <w:ilvl w:val="0"/>
          <w:numId w:val="53"/>
        </w:numPr>
        <w:tabs>
          <w:tab w:val="left" w:pos="993"/>
        </w:tabs>
        <w:spacing w:after="0" w:line="240" w:lineRule="auto"/>
        <w:ind w:left="0" w:firstLine="709"/>
        <w:jc w:val="both"/>
        <w:rPr>
          <w:rFonts w:ascii="Times New Roman" w:hAnsi="Times New Roman"/>
          <w:sz w:val="24"/>
          <w:szCs w:val="24"/>
        </w:rPr>
      </w:pPr>
      <w:r w:rsidRPr="007F28CF">
        <w:rPr>
          <w:rFonts w:ascii="Times New Roman" w:hAnsi="Times New Roman"/>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F28CF" w:rsidRDefault="00954634" w:rsidP="007F28CF">
      <w:pPr>
        <w:pStyle w:val="affd"/>
        <w:numPr>
          <w:ilvl w:val="0"/>
          <w:numId w:val="53"/>
        </w:numPr>
        <w:tabs>
          <w:tab w:val="left" w:pos="993"/>
        </w:tabs>
        <w:spacing w:after="0" w:line="240" w:lineRule="auto"/>
        <w:ind w:left="0" w:firstLine="709"/>
        <w:jc w:val="both"/>
        <w:rPr>
          <w:rFonts w:ascii="Times New Roman" w:hAnsi="Times New Roman"/>
          <w:sz w:val="24"/>
          <w:szCs w:val="24"/>
        </w:rPr>
      </w:pPr>
      <w:r w:rsidRPr="007F28CF">
        <w:rPr>
          <w:rFonts w:ascii="Times New Roman" w:hAnsi="Times New Roman"/>
          <w:sz w:val="24"/>
          <w:szCs w:val="24"/>
        </w:rPr>
        <w:t>разработку сетевого графика (дорожной карты) создания необходимой системы условий;</w:t>
      </w:r>
    </w:p>
    <w:p w:rsidR="00653A76" w:rsidRPr="007F28CF" w:rsidRDefault="00954634" w:rsidP="007F28CF">
      <w:pPr>
        <w:pStyle w:val="affd"/>
        <w:numPr>
          <w:ilvl w:val="0"/>
          <w:numId w:val="53"/>
        </w:numPr>
        <w:tabs>
          <w:tab w:val="left" w:pos="993"/>
        </w:tabs>
        <w:spacing w:after="0" w:line="240" w:lineRule="auto"/>
        <w:ind w:left="0" w:firstLine="709"/>
        <w:jc w:val="both"/>
        <w:rPr>
          <w:rFonts w:ascii="Times New Roman" w:hAnsi="Times New Roman"/>
          <w:sz w:val="24"/>
          <w:szCs w:val="24"/>
        </w:rPr>
      </w:pPr>
      <w:r w:rsidRPr="007F28CF">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bookmarkEnd w:id="202"/>
      <w:bookmarkEnd w:id="203"/>
      <w:bookmarkEnd w:id="204"/>
    </w:p>
    <w:p w:rsidR="00E35839" w:rsidRPr="007F28CF" w:rsidRDefault="00E35839" w:rsidP="007F28CF">
      <w:pPr>
        <w:jc w:val="both"/>
        <w:rPr>
          <w:rFonts w:eastAsia="Calibri"/>
          <w:lang w:eastAsia="ar-SA"/>
        </w:rPr>
      </w:pPr>
      <w:r w:rsidRPr="007F28CF">
        <w:rPr>
          <w:rFonts w:eastAsia="Calibri"/>
          <w:lang w:eastAsia="ar-SA"/>
        </w:rPr>
        <w:t>Основным механизмом достижения целевых ориентиров в системе условий является чёткое взаимодействие всех участников образовательного процесса.</w:t>
      </w:r>
    </w:p>
    <w:p w:rsidR="00D51DB0" w:rsidRDefault="00D51DB0" w:rsidP="00D51DB0">
      <w:pPr>
        <w:tabs>
          <w:tab w:val="left" w:pos="4574"/>
        </w:tabs>
        <w:rPr>
          <w:rFonts w:eastAsia="Calibri"/>
          <w:b/>
          <w:smallCaps/>
          <w:lang w:eastAsia="ar-SA"/>
        </w:rPr>
      </w:pPr>
    </w:p>
    <w:p w:rsidR="00E35839" w:rsidRPr="007F28CF" w:rsidRDefault="00E35839" w:rsidP="007F28CF">
      <w:pPr>
        <w:tabs>
          <w:tab w:val="left" w:pos="4574"/>
        </w:tabs>
        <w:jc w:val="center"/>
        <w:rPr>
          <w:rFonts w:eastAsia="Calibri"/>
          <w:b/>
          <w:smallCaps/>
          <w:lang w:eastAsia="ar-SA"/>
        </w:rPr>
      </w:pPr>
      <w:r w:rsidRPr="007F28CF">
        <w:rPr>
          <w:rFonts w:eastAsia="Calibri"/>
          <w:b/>
          <w:smallCaps/>
          <w:lang w:eastAsia="ar-SA"/>
        </w:rPr>
        <w:t>Сетевой график</w:t>
      </w:r>
    </w:p>
    <w:p w:rsidR="00E35839" w:rsidRPr="00815364" w:rsidRDefault="00E35839" w:rsidP="00815364">
      <w:pPr>
        <w:jc w:val="center"/>
        <w:rPr>
          <w:rFonts w:eastAsia="Calibri"/>
          <w:b/>
          <w:smallCaps/>
          <w:lang w:eastAsia="ar-SA"/>
        </w:rPr>
      </w:pPr>
      <w:r w:rsidRPr="007F28CF">
        <w:rPr>
          <w:rFonts w:eastAsia="Calibri"/>
          <w:b/>
          <w:lang w:eastAsia="ar-SA"/>
        </w:rPr>
        <w:t>по формированию необходимой системы условий для реализации образовательной программы начального общего образования</w:t>
      </w:r>
      <w:r w:rsidR="00A128F7">
        <w:rPr>
          <w:rFonts w:eastAsia="Calibri"/>
          <w:b/>
          <w:lang w:eastAsia="ar-SA"/>
        </w:rPr>
        <w:t>в МОБУ СОШ№</w:t>
      </w:r>
      <w:r w:rsidR="00815364">
        <w:rPr>
          <w:rFonts w:eastAsia="Calibri"/>
          <w:b/>
          <w:lang w:eastAsia="ar-SA"/>
        </w:rPr>
        <w:t>4</w:t>
      </w:r>
      <w:r w:rsidR="00A128F7">
        <w:rPr>
          <w:rFonts w:eastAsia="Calibri"/>
          <w:b/>
          <w:lang w:eastAsia="ar-SA"/>
        </w:rPr>
        <w:t>1</w:t>
      </w:r>
    </w:p>
    <w:p w:rsidR="00E35839" w:rsidRPr="007F28CF" w:rsidRDefault="00E35839" w:rsidP="007F28CF">
      <w:pPr>
        <w:jc w:val="center"/>
        <w:rPr>
          <w:rFonts w:eastAsia="Calibri"/>
          <w:b/>
          <w:lang w:eastAsia="ar-SA"/>
        </w:rPr>
      </w:pPr>
    </w:p>
    <w:tbl>
      <w:tblPr>
        <w:tblW w:w="10632"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6"/>
        <w:gridCol w:w="4819"/>
        <w:gridCol w:w="1559"/>
        <w:gridCol w:w="2268"/>
      </w:tblGrid>
      <w:tr w:rsidR="00E35839" w:rsidRPr="007F28CF" w:rsidTr="00E35839">
        <w:trPr>
          <w:jc w:val="center"/>
        </w:trPr>
        <w:tc>
          <w:tcPr>
            <w:tcW w:w="1986"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contextualSpacing/>
              <w:jc w:val="center"/>
              <w:rPr>
                <w:lang w:eastAsia="ar-SA"/>
              </w:rPr>
            </w:pPr>
            <w:r w:rsidRPr="007F28CF">
              <w:rPr>
                <w:rFonts w:eastAsia="Calibri"/>
                <w:lang w:eastAsia="ar-SA"/>
              </w:rPr>
              <w:t>Наименование мероприятий</w:t>
            </w:r>
          </w:p>
        </w:tc>
        <w:tc>
          <w:tcPr>
            <w:tcW w:w="4819"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720"/>
              <w:contextualSpacing/>
              <w:jc w:val="center"/>
              <w:rPr>
                <w:lang w:eastAsia="ar-SA"/>
              </w:rPr>
            </w:pPr>
            <w:r w:rsidRPr="007F28CF">
              <w:rPr>
                <w:rFonts w:eastAsia="Calibri"/>
                <w:lang w:eastAsia="ar-SA"/>
              </w:rPr>
              <w:t>Мероприятия</w:t>
            </w:r>
          </w:p>
        </w:tc>
        <w:tc>
          <w:tcPr>
            <w:tcW w:w="1559"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34"/>
              <w:contextualSpacing/>
              <w:jc w:val="center"/>
              <w:rPr>
                <w:lang w:eastAsia="ar-SA"/>
              </w:rPr>
            </w:pPr>
            <w:r w:rsidRPr="007F28CF">
              <w:rPr>
                <w:rFonts w:eastAsia="Calibri"/>
                <w:lang w:eastAsia="ar-SA"/>
              </w:rPr>
              <w:t>Сроки реализации</w:t>
            </w:r>
          </w:p>
        </w:tc>
        <w:tc>
          <w:tcPr>
            <w:tcW w:w="2268"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175"/>
              <w:contextualSpacing/>
              <w:jc w:val="center"/>
              <w:rPr>
                <w:lang w:eastAsia="ar-SA"/>
              </w:rPr>
            </w:pPr>
            <w:r w:rsidRPr="007F28CF">
              <w:rPr>
                <w:rFonts w:eastAsia="Calibri"/>
                <w:lang w:eastAsia="ar-SA"/>
              </w:rPr>
              <w:t>Ответственное лицо</w:t>
            </w:r>
          </w:p>
        </w:tc>
      </w:tr>
      <w:tr w:rsidR="00E35839" w:rsidRPr="007F28CF" w:rsidTr="00E35839">
        <w:trPr>
          <w:jc w:val="center"/>
        </w:trPr>
        <w:tc>
          <w:tcPr>
            <w:tcW w:w="1986"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720"/>
              <w:contextualSpacing/>
              <w:jc w:val="center"/>
              <w:rPr>
                <w:lang w:eastAsia="ar-SA"/>
              </w:rPr>
            </w:pPr>
            <w:r w:rsidRPr="007F28CF">
              <w:rPr>
                <w:rFonts w:eastAsia="Calibri"/>
                <w:lang w:eastAsia="ar-SA"/>
              </w:rPr>
              <w:t>1</w:t>
            </w:r>
          </w:p>
        </w:tc>
        <w:tc>
          <w:tcPr>
            <w:tcW w:w="4819"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720"/>
              <w:contextualSpacing/>
              <w:jc w:val="center"/>
              <w:rPr>
                <w:lang w:eastAsia="ar-SA"/>
              </w:rPr>
            </w:pPr>
            <w:r w:rsidRPr="007F28CF">
              <w:rPr>
                <w:rFonts w:eastAsia="Calibri"/>
                <w:lang w:eastAsia="ar-SA"/>
              </w:rPr>
              <w:t>2</w:t>
            </w:r>
          </w:p>
        </w:tc>
        <w:tc>
          <w:tcPr>
            <w:tcW w:w="1559"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720"/>
              <w:contextualSpacing/>
              <w:jc w:val="both"/>
              <w:rPr>
                <w:lang w:eastAsia="ar-SA"/>
              </w:rPr>
            </w:pPr>
            <w:r w:rsidRPr="007F28CF">
              <w:rPr>
                <w:rFonts w:eastAsia="Calibri"/>
                <w:lang w:eastAsia="ar-SA"/>
              </w:rPr>
              <w:t>3</w:t>
            </w:r>
          </w:p>
        </w:tc>
        <w:tc>
          <w:tcPr>
            <w:tcW w:w="2268"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175"/>
              <w:contextualSpacing/>
              <w:jc w:val="center"/>
              <w:rPr>
                <w:lang w:eastAsia="ar-SA"/>
              </w:rPr>
            </w:pPr>
            <w:r w:rsidRPr="007F28CF">
              <w:rPr>
                <w:rFonts w:eastAsia="Calibri"/>
                <w:lang w:eastAsia="ar-SA"/>
              </w:rPr>
              <w:t>4</w:t>
            </w:r>
          </w:p>
        </w:tc>
      </w:tr>
      <w:tr w:rsidR="00E35839" w:rsidRPr="007F28CF" w:rsidTr="00E35839">
        <w:trPr>
          <w:jc w:val="center"/>
        </w:trPr>
        <w:tc>
          <w:tcPr>
            <w:tcW w:w="1986" w:type="dxa"/>
            <w:vMerge w:val="restart"/>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contextualSpacing/>
              <w:jc w:val="center"/>
              <w:rPr>
                <w:lang w:eastAsia="ar-SA"/>
              </w:rPr>
            </w:pPr>
            <w:r w:rsidRPr="007F28CF">
              <w:rPr>
                <w:rFonts w:eastAsia="Calibri"/>
                <w:lang w:val="en-US" w:eastAsia="ar-SA"/>
              </w:rPr>
              <w:t>I</w:t>
            </w:r>
            <w:r w:rsidRPr="007F28CF">
              <w:rPr>
                <w:rFonts w:eastAsia="Calibri"/>
                <w:lang w:eastAsia="ar-SA"/>
              </w:rPr>
              <w:t>. Нормативно-правовое обеспечение введения ФГОС</w:t>
            </w:r>
          </w:p>
        </w:tc>
        <w:tc>
          <w:tcPr>
            <w:tcW w:w="4819"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contextualSpacing/>
              <w:jc w:val="both"/>
              <w:rPr>
                <w:lang w:eastAsia="ar-SA"/>
              </w:rPr>
            </w:pPr>
            <w:r w:rsidRPr="007F28CF">
              <w:rPr>
                <w:rFonts w:eastAsia="Calibri"/>
                <w:lang w:eastAsia="ar-SA"/>
              </w:rPr>
              <w:t xml:space="preserve">Решение органа государственно-общественного управления о введении в образовательном учреждении ФГОС НОО  </w:t>
            </w:r>
          </w:p>
        </w:tc>
        <w:tc>
          <w:tcPr>
            <w:tcW w:w="1559"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contextualSpacing/>
              <w:jc w:val="center"/>
              <w:rPr>
                <w:lang w:eastAsia="ar-SA"/>
              </w:rPr>
            </w:pPr>
            <w:r w:rsidRPr="007F28CF">
              <w:rPr>
                <w:rFonts w:eastAsia="Calibri"/>
                <w:lang w:eastAsia="ar-SA"/>
              </w:rPr>
              <w:t>Март 2011</w:t>
            </w:r>
          </w:p>
        </w:tc>
        <w:tc>
          <w:tcPr>
            <w:tcW w:w="2268"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34"/>
              <w:contextualSpacing/>
              <w:jc w:val="center"/>
              <w:rPr>
                <w:lang w:eastAsia="ar-SA"/>
              </w:rPr>
            </w:pPr>
            <w:r w:rsidRPr="007F28CF">
              <w:rPr>
                <w:rFonts w:eastAsia="Calibri"/>
                <w:lang w:eastAsia="ar-SA"/>
              </w:rPr>
              <w:t>Директор</w:t>
            </w:r>
          </w:p>
        </w:tc>
      </w:tr>
      <w:tr w:rsidR="00E35839" w:rsidRPr="007F28CF" w:rsidTr="00E35839">
        <w:trPr>
          <w:jc w:val="center"/>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rsidR="00E35839" w:rsidRPr="007F28CF" w:rsidRDefault="00E35839" w:rsidP="007F28CF">
            <w:pPr>
              <w:jc w:val="center"/>
              <w:rPr>
                <w:lang w:eastAsia="ar-SA"/>
              </w:rPr>
            </w:pPr>
          </w:p>
        </w:tc>
        <w:tc>
          <w:tcPr>
            <w:tcW w:w="4819"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contextualSpacing/>
              <w:jc w:val="both"/>
              <w:rPr>
                <w:lang w:eastAsia="ar-SA"/>
              </w:rPr>
            </w:pPr>
            <w:r w:rsidRPr="007F28CF">
              <w:rPr>
                <w:rFonts w:eastAsia="Calibri"/>
                <w:lang w:eastAsia="ar-SA"/>
              </w:rPr>
              <w:t>Разработка и утверждение плана-графика введения ФГОС НОО</w:t>
            </w:r>
          </w:p>
        </w:tc>
        <w:tc>
          <w:tcPr>
            <w:tcW w:w="1559"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contextualSpacing/>
              <w:jc w:val="center"/>
              <w:rPr>
                <w:lang w:eastAsia="ar-SA"/>
              </w:rPr>
            </w:pPr>
            <w:r w:rsidRPr="007F28CF">
              <w:rPr>
                <w:rFonts w:eastAsia="Calibri"/>
                <w:lang w:eastAsia="ar-SA"/>
              </w:rPr>
              <w:t>Март 2011</w:t>
            </w:r>
          </w:p>
        </w:tc>
        <w:tc>
          <w:tcPr>
            <w:tcW w:w="2268"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34"/>
              <w:contextualSpacing/>
              <w:jc w:val="center"/>
              <w:rPr>
                <w:lang w:eastAsia="ar-SA"/>
              </w:rPr>
            </w:pPr>
            <w:r w:rsidRPr="007F28CF">
              <w:rPr>
                <w:rFonts w:eastAsia="Calibri"/>
                <w:lang w:eastAsia="ar-SA"/>
              </w:rPr>
              <w:t>Директор</w:t>
            </w:r>
          </w:p>
        </w:tc>
      </w:tr>
      <w:tr w:rsidR="00E35839" w:rsidRPr="007F28CF" w:rsidTr="00E35839">
        <w:trPr>
          <w:jc w:val="center"/>
        </w:trPr>
        <w:tc>
          <w:tcPr>
            <w:tcW w:w="1986" w:type="dxa"/>
            <w:tcBorders>
              <w:top w:val="single" w:sz="4" w:space="0" w:color="000000"/>
              <w:left w:val="single" w:sz="4" w:space="0" w:color="000000"/>
              <w:bottom w:val="single" w:sz="4" w:space="0" w:color="000000"/>
              <w:right w:val="single" w:sz="4" w:space="0" w:color="000000"/>
            </w:tcBorders>
          </w:tcPr>
          <w:p w:rsidR="00E35839" w:rsidRPr="007F28CF" w:rsidRDefault="00E35839" w:rsidP="007F28CF">
            <w:pPr>
              <w:contextualSpacing/>
              <w:jc w:val="center"/>
              <w:rPr>
                <w:lang w:eastAsia="ar-SA"/>
              </w:rPr>
            </w:pPr>
          </w:p>
        </w:tc>
        <w:tc>
          <w:tcPr>
            <w:tcW w:w="4819"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contextualSpacing/>
              <w:jc w:val="both"/>
              <w:rPr>
                <w:lang w:eastAsia="ar-SA"/>
              </w:rPr>
            </w:pPr>
            <w:r w:rsidRPr="007F28CF">
              <w:rPr>
                <w:rFonts w:eastAsia="Calibri"/>
                <w:lang w:eastAsia="ar-SA"/>
              </w:rPr>
              <w:t>Внесение изменений и дополнений в Устав ОУ</w:t>
            </w:r>
          </w:p>
        </w:tc>
        <w:tc>
          <w:tcPr>
            <w:tcW w:w="1559"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9639B4">
            <w:pPr>
              <w:contextualSpacing/>
              <w:jc w:val="center"/>
              <w:rPr>
                <w:lang w:eastAsia="ar-SA"/>
              </w:rPr>
            </w:pPr>
            <w:r w:rsidRPr="007F28CF">
              <w:rPr>
                <w:rFonts w:eastAsia="Calibri"/>
                <w:lang w:eastAsia="ar-SA"/>
              </w:rPr>
              <w:t>Август 201</w:t>
            </w:r>
            <w:r w:rsidR="007D7F94">
              <w:rPr>
                <w:rFonts w:eastAsia="Calibri"/>
                <w:lang w:eastAsia="ar-SA"/>
              </w:rPr>
              <w:t>7</w:t>
            </w:r>
          </w:p>
        </w:tc>
        <w:tc>
          <w:tcPr>
            <w:tcW w:w="2268"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34"/>
              <w:contextualSpacing/>
              <w:jc w:val="center"/>
              <w:rPr>
                <w:lang w:eastAsia="ar-SA"/>
              </w:rPr>
            </w:pPr>
            <w:r w:rsidRPr="007F28CF">
              <w:rPr>
                <w:rFonts w:eastAsia="Calibri"/>
                <w:lang w:eastAsia="ar-SA"/>
              </w:rPr>
              <w:t>Директор</w:t>
            </w:r>
          </w:p>
        </w:tc>
      </w:tr>
      <w:tr w:rsidR="00E35839" w:rsidRPr="007F28CF" w:rsidTr="00E35839">
        <w:trPr>
          <w:jc w:val="center"/>
        </w:trPr>
        <w:tc>
          <w:tcPr>
            <w:tcW w:w="1986" w:type="dxa"/>
            <w:tcBorders>
              <w:top w:val="single" w:sz="4" w:space="0" w:color="000000"/>
              <w:left w:val="single" w:sz="4" w:space="0" w:color="000000"/>
              <w:bottom w:val="single" w:sz="4" w:space="0" w:color="000000"/>
              <w:right w:val="single" w:sz="4" w:space="0" w:color="000000"/>
            </w:tcBorders>
          </w:tcPr>
          <w:p w:rsidR="00E35839" w:rsidRPr="007F28CF" w:rsidRDefault="00E35839" w:rsidP="007F28CF">
            <w:pPr>
              <w:contextualSpacing/>
              <w:jc w:val="center"/>
              <w:rPr>
                <w:lang w:val="en-US" w:eastAsia="ar-SA"/>
              </w:rPr>
            </w:pPr>
          </w:p>
        </w:tc>
        <w:tc>
          <w:tcPr>
            <w:tcW w:w="4819"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contextualSpacing/>
              <w:jc w:val="both"/>
              <w:rPr>
                <w:lang w:eastAsia="ar-SA"/>
              </w:rPr>
            </w:pPr>
            <w:r w:rsidRPr="007F28CF">
              <w:rPr>
                <w:rFonts w:eastAsia="Calibri"/>
                <w:lang w:eastAsia="ar-SA"/>
              </w:rPr>
              <w:t>Разработка ООП НОО</w:t>
            </w:r>
          </w:p>
        </w:tc>
        <w:tc>
          <w:tcPr>
            <w:tcW w:w="1559" w:type="dxa"/>
            <w:tcBorders>
              <w:top w:val="single" w:sz="4" w:space="0" w:color="000000"/>
              <w:left w:val="single" w:sz="4" w:space="0" w:color="000000"/>
              <w:bottom w:val="single" w:sz="4" w:space="0" w:color="000000"/>
              <w:right w:val="single" w:sz="4" w:space="0" w:color="000000"/>
            </w:tcBorders>
            <w:hideMark/>
          </w:tcPr>
          <w:p w:rsidR="00E35839" w:rsidRPr="007F28CF" w:rsidRDefault="00FD6053" w:rsidP="009639B4">
            <w:pPr>
              <w:contextualSpacing/>
              <w:jc w:val="center"/>
              <w:rPr>
                <w:lang w:eastAsia="ar-SA"/>
              </w:rPr>
            </w:pPr>
            <w:r w:rsidRPr="007F28CF">
              <w:rPr>
                <w:rFonts w:eastAsia="Calibri"/>
                <w:lang w:eastAsia="ar-SA"/>
              </w:rPr>
              <w:t>Август 201</w:t>
            </w:r>
            <w:r w:rsidR="007D7F94">
              <w:rPr>
                <w:rFonts w:eastAsia="Calibri"/>
                <w:lang w:eastAsia="ar-SA"/>
              </w:rPr>
              <w:t>7</w:t>
            </w:r>
          </w:p>
        </w:tc>
        <w:tc>
          <w:tcPr>
            <w:tcW w:w="2268" w:type="dxa"/>
            <w:tcBorders>
              <w:top w:val="single" w:sz="4" w:space="0" w:color="000000"/>
              <w:left w:val="single" w:sz="4" w:space="0" w:color="000000"/>
              <w:bottom w:val="single" w:sz="4" w:space="0" w:color="000000"/>
              <w:right w:val="single" w:sz="4" w:space="0" w:color="000000"/>
            </w:tcBorders>
            <w:hideMark/>
          </w:tcPr>
          <w:p w:rsidR="00E35839" w:rsidRPr="007F28CF" w:rsidRDefault="00407502" w:rsidP="007F28CF">
            <w:pPr>
              <w:ind w:left="34"/>
              <w:contextualSpacing/>
              <w:jc w:val="center"/>
              <w:rPr>
                <w:rFonts w:eastAsia="Calibri"/>
                <w:lang w:eastAsia="ar-SA"/>
              </w:rPr>
            </w:pPr>
            <w:r>
              <w:rPr>
                <w:rFonts w:eastAsia="Calibri"/>
                <w:lang w:eastAsia="ar-SA"/>
              </w:rPr>
              <w:t>Заместители</w:t>
            </w:r>
            <w:r w:rsidR="00A128F7">
              <w:rPr>
                <w:rFonts w:eastAsia="Calibri"/>
                <w:lang w:eastAsia="ar-SA"/>
              </w:rPr>
              <w:t xml:space="preserve"> директора по У</w:t>
            </w:r>
            <w:r>
              <w:rPr>
                <w:rFonts w:eastAsia="Calibri"/>
                <w:lang w:eastAsia="ar-SA"/>
              </w:rPr>
              <w:t>Р,В</w:t>
            </w:r>
            <w:r w:rsidR="00E35839" w:rsidRPr="007F28CF">
              <w:rPr>
                <w:rFonts w:eastAsia="Calibri"/>
                <w:lang w:eastAsia="ar-SA"/>
              </w:rPr>
              <w:t>Р</w:t>
            </w:r>
          </w:p>
          <w:p w:rsidR="00E35839" w:rsidRPr="007F28CF" w:rsidRDefault="00E35839" w:rsidP="007F28CF">
            <w:pPr>
              <w:ind w:left="34"/>
              <w:contextualSpacing/>
              <w:jc w:val="center"/>
              <w:rPr>
                <w:lang w:eastAsia="ar-SA"/>
              </w:rPr>
            </w:pPr>
          </w:p>
        </w:tc>
      </w:tr>
      <w:tr w:rsidR="00E35839" w:rsidRPr="007F28CF" w:rsidTr="00E35839">
        <w:trPr>
          <w:jc w:val="center"/>
        </w:trPr>
        <w:tc>
          <w:tcPr>
            <w:tcW w:w="1986" w:type="dxa"/>
            <w:tcBorders>
              <w:top w:val="single" w:sz="4" w:space="0" w:color="000000"/>
              <w:left w:val="single" w:sz="4" w:space="0" w:color="000000"/>
              <w:bottom w:val="single" w:sz="4" w:space="0" w:color="000000"/>
              <w:right w:val="single" w:sz="4" w:space="0" w:color="000000"/>
            </w:tcBorders>
          </w:tcPr>
          <w:p w:rsidR="00E35839" w:rsidRPr="007F28CF" w:rsidRDefault="00E35839" w:rsidP="007F28CF">
            <w:pPr>
              <w:contextualSpacing/>
              <w:jc w:val="center"/>
              <w:rPr>
                <w:lang w:eastAsia="ar-SA"/>
              </w:rPr>
            </w:pPr>
          </w:p>
        </w:tc>
        <w:tc>
          <w:tcPr>
            <w:tcW w:w="4819"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contextualSpacing/>
              <w:jc w:val="both"/>
              <w:rPr>
                <w:lang w:eastAsia="ar-SA"/>
              </w:rPr>
            </w:pPr>
            <w:r w:rsidRPr="007F28CF">
              <w:rPr>
                <w:rFonts w:eastAsia="Calibri"/>
                <w:lang w:eastAsia="ar-SA"/>
              </w:rPr>
              <w:t>Утверждение образовательной программы ОУ</w:t>
            </w:r>
          </w:p>
        </w:tc>
        <w:tc>
          <w:tcPr>
            <w:tcW w:w="1559"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9639B4">
            <w:pPr>
              <w:contextualSpacing/>
              <w:jc w:val="center"/>
              <w:rPr>
                <w:lang w:eastAsia="ar-SA"/>
              </w:rPr>
            </w:pPr>
            <w:r w:rsidRPr="007F28CF">
              <w:rPr>
                <w:rFonts w:eastAsia="Calibri"/>
                <w:lang w:eastAsia="ar-SA"/>
              </w:rPr>
              <w:t>Август 20</w:t>
            </w:r>
            <w:r w:rsidR="00FD6053" w:rsidRPr="007F28CF">
              <w:rPr>
                <w:rFonts w:eastAsia="Calibri"/>
                <w:lang w:eastAsia="ar-SA"/>
              </w:rPr>
              <w:t>1</w:t>
            </w:r>
            <w:r w:rsidR="007D7F94">
              <w:rPr>
                <w:rFonts w:eastAsia="Calibri"/>
                <w:lang w:eastAsia="ar-SA"/>
              </w:rPr>
              <w:t>7</w:t>
            </w:r>
          </w:p>
        </w:tc>
        <w:tc>
          <w:tcPr>
            <w:tcW w:w="2268" w:type="dxa"/>
            <w:tcBorders>
              <w:top w:val="single" w:sz="4" w:space="0" w:color="000000"/>
              <w:left w:val="single" w:sz="4" w:space="0" w:color="000000"/>
              <w:bottom w:val="single" w:sz="4" w:space="0" w:color="000000"/>
              <w:right w:val="single" w:sz="4" w:space="0" w:color="000000"/>
            </w:tcBorders>
          </w:tcPr>
          <w:p w:rsidR="00E35839" w:rsidRPr="007F28CF" w:rsidRDefault="00E35839" w:rsidP="007F28CF">
            <w:pPr>
              <w:ind w:left="34"/>
              <w:contextualSpacing/>
              <w:jc w:val="center"/>
              <w:rPr>
                <w:lang w:eastAsia="ar-SA"/>
              </w:rPr>
            </w:pPr>
          </w:p>
        </w:tc>
      </w:tr>
      <w:tr w:rsidR="00E35839" w:rsidRPr="007F28CF" w:rsidTr="00E35839">
        <w:trPr>
          <w:jc w:val="center"/>
        </w:trPr>
        <w:tc>
          <w:tcPr>
            <w:tcW w:w="1986" w:type="dxa"/>
            <w:tcBorders>
              <w:top w:val="single" w:sz="4" w:space="0" w:color="000000"/>
              <w:left w:val="single" w:sz="4" w:space="0" w:color="000000"/>
              <w:bottom w:val="single" w:sz="4" w:space="0" w:color="000000"/>
              <w:right w:val="single" w:sz="4" w:space="0" w:color="000000"/>
            </w:tcBorders>
          </w:tcPr>
          <w:p w:rsidR="00E35839" w:rsidRPr="007F28CF" w:rsidRDefault="00E35839" w:rsidP="007F28CF">
            <w:pPr>
              <w:contextualSpacing/>
              <w:jc w:val="center"/>
              <w:rPr>
                <w:lang w:eastAsia="ar-SA"/>
              </w:rPr>
            </w:pPr>
          </w:p>
        </w:tc>
        <w:tc>
          <w:tcPr>
            <w:tcW w:w="4819"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contextualSpacing/>
              <w:jc w:val="both"/>
              <w:rPr>
                <w:lang w:eastAsia="ar-SA"/>
              </w:rPr>
            </w:pPr>
            <w:r w:rsidRPr="007F28CF">
              <w:rPr>
                <w:rFonts w:eastAsia="Calibri"/>
                <w:lang w:eastAsia="ar-SA"/>
              </w:rPr>
              <w:t>Обеспечение соответствия нормативной базы ОУ требованиям ФГОС</w:t>
            </w:r>
          </w:p>
        </w:tc>
        <w:tc>
          <w:tcPr>
            <w:tcW w:w="1559" w:type="dxa"/>
            <w:tcBorders>
              <w:top w:val="single" w:sz="4" w:space="0" w:color="000000"/>
              <w:left w:val="single" w:sz="4" w:space="0" w:color="000000"/>
              <w:bottom w:val="single" w:sz="4" w:space="0" w:color="000000"/>
              <w:right w:val="single" w:sz="4" w:space="0" w:color="000000"/>
            </w:tcBorders>
            <w:hideMark/>
          </w:tcPr>
          <w:p w:rsidR="00E35839" w:rsidRPr="007F28CF" w:rsidRDefault="007D7F94" w:rsidP="007F28CF">
            <w:pPr>
              <w:contextualSpacing/>
              <w:jc w:val="center"/>
              <w:rPr>
                <w:lang w:eastAsia="ar-SA"/>
              </w:rPr>
            </w:pPr>
            <w:r>
              <w:rPr>
                <w:rFonts w:eastAsia="Calibri"/>
                <w:lang w:eastAsia="ar-SA"/>
              </w:rPr>
              <w:t>2011-2018</w:t>
            </w:r>
          </w:p>
        </w:tc>
        <w:tc>
          <w:tcPr>
            <w:tcW w:w="2268"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34"/>
              <w:contextualSpacing/>
              <w:jc w:val="center"/>
              <w:rPr>
                <w:lang w:eastAsia="ar-SA"/>
              </w:rPr>
            </w:pPr>
            <w:r w:rsidRPr="007F28CF">
              <w:rPr>
                <w:rFonts w:eastAsia="Calibri"/>
                <w:lang w:eastAsia="ar-SA"/>
              </w:rPr>
              <w:t>Директор</w:t>
            </w:r>
          </w:p>
        </w:tc>
      </w:tr>
      <w:tr w:rsidR="00E35839" w:rsidRPr="007F28CF" w:rsidTr="00E35839">
        <w:trPr>
          <w:jc w:val="center"/>
        </w:trPr>
        <w:tc>
          <w:tcPr>
            <w:tcW w:w="1986" w:type="dxa"/>
            <w:tcBorders>
              <w:top w:val="single" w:sz="4" w:space="0" w:color="000000"/>
              <w:left w:val="single" w:sz="4" w:space="0" w:color="000000"/>
              <w:bottom w:val="single" w:sz="4" w:space="0" w:color="000000"/>
              <w:right w:val="single" w:sz="4" w:space="0" w:color="000000"/>
            </w:tcBorders>
          </w:tcPr>
          <w:p w:rsidR="00E35839" w:rsidRPr="007F28CF" w:rsidRDefault="00E35839" w:rsidP="007F28CF">
            <w:pPr>
              <w:contextualSpacing/>
              <w:jc w:val="center"/>
              <w:rPr>
                <w:lang w:val="en-US" w:eastAsia="ar-SA"/>
              </w:rPr>
            </w:pPr>
          </w:p>
        </w:tc>
        <w:tc>
          <w:tcPr>
            <w:tcW w:w="4819" w:type="dxa"/>
            <w:tcBorders>
              <w:top w:val="single" w:sz="4" w:space="0" w:color="000000"/>
              <w:left w:val="single" w:sz="4" w:space="0" w:color="000000"/>
              <w:bottom w:val="single" w:sz="4" w:space="0" w:color="000000"/>
              <w:right w:val="single" w:sz="4" w:space="0" w:color="000000"/>
            </w:tcBorders>
            <w:hideMark/>
          </w:tcPr>
          <w:p w:rsidR="00E35839" w:rsidRDefault="00E35839" w:rsidP="007F28CF">
            <w:pPr>
              <w:contextualSpacing/>
              <w:jc w:val="both"/>
              <w:rPr>
                <w:rFonts w:eastAsia="Calibri"/>
                <w:lang w:eastAsia="ar-SA"/>
              </w:rPr>
            </w:pPr>
            <w:r w:rsidRPr="007F28CF">
              <w:rPr>
                <w:rFonts w:eastAsia="Calibri"/>
                <w:lang w:eastAsia="ar-SA"/>
              </w:rPr>
              <w:t xml:space="preserve">Приведение должностных инструкций работников ОУ в соответствие  с </w:t>
            </w:r>
            <w:r w:rsidRPr="007F28CF">
              <w:rPr>
                <w:rFonts w:eastAsia="Calibri"/>
                <w:lang w:eastAsia="ar-SA"/>
              </w:rPr>
              <w:lastRenderedPageBreak/>
              <w:t>требованиями ФГОС НОО тарифно-квалификационными характеристиками</w:t>
            </w:r>
          </w:p>
          <w:p w:rsidR="00D51DB0" w:rsidRPr="007F28CF" w:rsidRDefault="00D51DB0" w:rsidP="007F28CF">
            <w:pPr>
              <w:contextualSpacing/>
              <w:jc w:val="both"/>
              <w:rPr>
                <w:lang w:eastAsia="ar-SA"/>
              </w:rPr>
            </w:pPr>
          </w:p>
        </w:tc>
        <w:tc>
          <w:tcPr>
            <w:tcW w:w="1559" w:type="dxa"/>
            <w:tcBorders>
              <w:top w:val="single" w:sz="4" w:space="0" w:color="000000"/>
              <w:left w:val="single" w:sz="4" w:space="0" w:color="000000"/>
              <w:bottom w:val="single" w:sz="4" w:space="0" w:color="000000"/>
              <w:right w:val="single" w:sz="4" w:space="0" w:color="000000"/>
            </w:tcBorders>
            <w:hideMark/>
          </w:tcPr>
          <w:p w:rsidR="00E35839" w:rsidRPr="007F28CF" w:rsidRDefault="006052BB" w:rsidP="007F28CF">
            <w:pPr>
              <w:contextualSpacing/>
              <w:jc w:val="center"/>
              <w:rPr>
                <w:lang w:eastAsia="ar-SA"/>
              </w:rPr>
            </w:pPr>
            <w:r>
              <w:rPr>
                <w:rFonts w:eastAsia="Calibri"/>
                <w:lang w:eastAsia="ar-SA"/>
              </w:rPr>
              <w:lastRenderedPageBreak/>
              <w:t>Сентябрь  2017</w:t>
            </w:r>
          </w:p>
        </w:tc>
        <w:tc>
          <w:tcPr>
            <w:tcW w:w="2268"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34"/>
              <w:contextualSpacing/>
              <w:jc w:val="center"/>
              <w:rPr>
                <w:lang w:eastAsia="ar-SA"/>
              </w:rPr>
            </w:pPr>
            <w:r w:rsidRPr="007F28CF">
              <w:rPr>
                <w:rFonts w:eastAsia="Calibri"/>
                <w:lang w:eastAsia="ar-SA"/>
              </w:rPr>
              <w:t>Директор</w:t>
            </w:r>
          </w:p>
        </w:tc>
      </w:tr>
      <w:tr w:rsidR="00E35839" w:rsidRPr="007F28CF" w:rsidTr="00E35839">
        <w:trPr>
          <w:jc w:val="center"/>
        </w:trPr>
        <w:tc>
          <w:tcPr>
            <w:tcW w:w="1986" w:type="dxa"/>
            <w:tcBorders>
              <w:top w:val="single" w:sz="4" w:space="0" w:color="000000"/>
              <w:left w:val="single" w:sz="4" w:space="0" w:color="000000"/>
              <w:bottom w:val="single" w:sz="4" w:space="0" w:color="000000"/>
              <w:right w:val="single" w:sz="4" w:space="0" w:color="000000"/>
            </w:tcBorders>
          </w:tcPr>
          <w:p w:rsidR="00E35839" w:rsidRPr="007F28CF" w:rsidRDefault="00E35839" w:rsidP="007F28CF">
            <w:pPr>
              <w:contextualSpacing/>
              <w:jc w:val="center"/>
              <w:rPr>
                <w:lang w:val="en-US" w:eastAsia="ar-SA"/>
              </w:rPr>
            </w:pPr>
          </w:p>
        </w:tc>
        <w:tc>
          <w:tcPr>
            <w:tcW w:w="4819" w:type="dxa"/>
            <w:tcBorders>
              <w:top w:val="single" w:sz="4" w:space="0" w:color="000000"/>
              <w:left w:val="single" w:sz="4" w:space="0" w:color="000000"/>
              <w:bottom w:val="single" w:sz="4" w:space="0" w:color="000000"/>
              <w:right w:val="single" w:sz="4" w:space="0" w:color="000000"/>
            </w:tcBorders>
            <w:hideMark/>
          </w:tcPr>
          <w:p w:rsidR="00E35839" w:rsidRDefault="00E35839" w:rsidP="007F28CF">
            <w:pPr>
              <w:ind w:left="35"/>
              <w:contextualSpacing/>
              <w:jc w:val="both"/>
              <w:rPr>
                <w:rFonts w:eastAsia="Calibri"/>
                <w:lang w:eastAsia="ar-SA"/>
              </w:rPr>
            </w:pPr>
            <w:r w:rsidRPr="007F28CF">
              <w:rPr>
                <w:rFonts w:eastAsia="Calibri"/>
                <w:lang w:eastAsia="ar-SA"/>
              </w:rPr>
              <w:t>Определение списка учебников и учебных пособий, используемых в образовательном процессе в соответствии с ФГОС НОО</w:t>
            </w:r>
          </w:p>
          <w:p w:rsidR="00D51DB0" w:rsidRPr="007F28CF" w:rsidRDefault="00D51DB0" w:rsidP="007F28CF">
            <w:pPr>
              <w:ind w:left="35"/>
              <w:contextualSpacing/>
              <w:jc w:val="both"/>
              <w:rPr>
                <w:lang w:eastAsia="ar-SA"/>
              </w:rPr>
            </w:pPr>
          </w:p>
        </w:tc>
        <w:tc>
          <w:tcPr>
            <w:tcW w:w="1559" w:type="dxa"/>
            <w:tcBorders>
              <w:top w:val="single" w:sz="4" w:space="0" w:color="000000"/>
              <w:left w:val="single" w:sz="4" w:space="0" w:color="000000"/>
              <w:bottom w:val="single" w:sz="4" w:space="0" w:color="000000"/>
              <w:right w:val="single" w:sz="4" w:space="0" w:color="000000"/>
            </w:tcBorders>
            <w:hideMark/>
          </w:tcPr>
          <w:p w:rsidR="00E35839" w:rsidRPr="007F28CF" w:rsidRDefault="00FD6053" w:rsidP="009639B4">
            <w:pPr>
              <w:ind w:left="34"/>
              <w:contextualSpacing/>
              <w:jc w:val="center"/>
              <w:rPr>
                <w:lang w:eastAsia="ar-SA"/>
              </w:rPr>
            </w:pPr>
            <w:r w:rsidRPr="007F28CF">
              <w:rPr>
                <w:rFonts w:eastAsia="Calibri"/>
                <w:lang w:eastAsia="ar-SA"/>
              </w:rPr>
              <w:t>Май-август 201</w:t>
            </w:r>
            <w:r w:rsidR="006052BB">
              <w:rPr>
                <w:rFonts w:eastAsia="Calibri"/>
                <w:lang w:eastAsia="ar-SA"/>
              </w:rPr>
              <w:t>7</w:t>
            </w:r>
          </w:p>
        </w:tc>
        <w:tc>
          <w:tcPr>
            <w:tcW w:w="2268" w:type="dxa"/>
            <w:tcBorders>
              <w:top w:val="single" w:sz="4" w:space="0" w:color="000000"/>
              <w:left w:val="single" w:sz="4" w:space="0" w:color="000000"/>
              <w:bottom w:val="single" w:sz="4" w:space="0" w:color="000000"/>
              <w:right w:val="single" w:sz="4" w:space="0" w:color="000000"/>
            </w:tcBorders>
            <w:hideMark/>
          </w:tcPr>
          <w:p w:rsidR="00E35839" w:rsidRPr="007F28CF" w:rsidRDefault="00407502" w:rsidP="007F28CF">
            <w:pPr>
              <w:ind w:left="34"/>
              <w:contextualSpacing/>
              <w:jc w:val="center"/>
              <w:rPr>
                <w:lang w:eastAsia="ar-SA"/>
              </w:rPr>
            </w:pPr>
            <w:r>
              <w:rPr>
                <w:rFonts w:eastAsia="Calibri"/>
                <w:lang w:eastAsia="ar-SA"/>
              </w:rPr>
              <w:t xml:space="preserve">Руководитель ШМО </w:t>
            </w:r>
            <w:r w:rsidR="00E35839" w:rsidRPr="007F28CF">
              <w:rPr>
                <w:rFonts w:eastAsia="Calibri"/>
                <w:lang w:eastAsia="ar-SA"/>
              </w:rPr>
              <w:t>Библиотекарь</w:t>
            </w:r>
          </w:p>
        </w:tc>
      </w:tr>
      <w:tr w:rsidR="00E35839" w:rsidRPr="007F28CF" w:rsidTr="00E35839">
        <w:trPr>
          <w:jc w:val="center"/>
        </w:trPr>
        <w:tc>
          <w:tcPr>
            <w:tcW w:w="1986" w:type="dxa"/>
            <w:tcBorders>
              <w:top w:val="single" w:sz="4" w:space="0" w:color="000000"/>
              <w:left w:val="single" w:sz="4" w:space="0" w:color="000000"/>
              <w:bottom w:val="single" w:sz="4" w:space="0" w:color="000000"/>
              <w:right w:val="single" w:sz="4" w:space="0" w:color="000000"/>
            </w:tcBorders>
          </w:tcPr>
          <w:p w:rsidR="00E35839" w:rsidRPr="007F28CF" w:rsidRDefault="00E35839" w:rsidP="007F28CF">
            <w:pPr>
              <w:contextualSpacing/>
              <w:jc w:val="center"/>
              <w:rPr>
                <w:lang w:eastAsia="ar-SA"/>
              </w:rPr>
            </w:pPr>
          </w:p>
        </w:tc>
        <w:tc>
          <w:tcPr>
            <w:tcW w:w="4819"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35"/>
              <w:contextualSpacing/>
              <w:jc w:val="both"/>
              <w:rPr>
                <w:lang w:eastAsia="ar-SA"/>
              </w:rPr>
            </w:pPr>
            <w:r w:rsidRPr="007F28CF">
              <w:rPr>
                <w:rFonts w:eastAsia="Calibri"/>
                <w:lang w:eastAsia="ar-SA"/>
              </w:rPr>
              <w:t>Разработка:</w:t>
            </w:r>
          </w:p>
          <w:p w:rsidR="00E35839" w:rsidRPr="007F28CF" w:rsidRDefault="00E35839" w:rsidP="007F28CF">
            <w:pPr>
              <w:numPr>
                <w:ilvl w:val="0"/>
                <w:numId w:val="54"/>
              </w:numPr>
              <w:ind w:left="318" w:hanging="283"/>
              <w:contextualSpacing/>
              <w:jc w:val="both"/>
              <w:rPr>
                <w:rFonts w:eastAsia="Calibri"/>
                <w:lang w:eastAsia="en-US"/>
              </w:rPr>
            </w:pPr>
            <w:r w:rsidRPr="007F28CF">
              <w:rPr>
                <w:rFonts w:eastAsia="Calibri"/>
                <w:lang w:eastAsia="en-US"/>
              </w:rPr>
              <w:t>Образовательных программ (индивидуальных и др.);</w:t>
            </w:r>
          </w:p>
          <w:p w:rsidR="00E35839" w:rsidRPr="007F28CF" w:rsidRDefault="00E35839" w:rsidP="007F28CF">
            <w:pPr>
              <w:numPr>
                <w:ilvl w:val="0"/>
                <w:numId w:val="54"/>
              </w:numPr>
              <w:ind w:left="318" w:hanging="283"/>
              <w:contextualSpacing/>
              <w:jc w:val="both"/>
              <w:rPr>
                <w:rFonts w:eastAsia="Calibri"/>
                <w:lang w:eastAsia="en-US"/>
              </w:rPr>
            </w:pPr>
            <w:r w:rsidRPr="007F28CF">
              <w:rPr>
                <w:rFonts w:eastAsia="Calibri"/>
                <w:lang w:eastAsia="en-US"/>
              </w:rPr>
              <w:t>Учебного плана;</w:t>
            </w:r>
          </w:p>
          <w:p w:rsidR="00E35839" w:rsidRPr="007F28CF" w:rsidRDefault="00E35839" w:rsidP="007F28CF">
            <w:pPr>
              <w:numPr>
                <w:ilvl w:val="0"/>
                <w:numId w:val="54"/>
              </w:numPr>
              <w:ind w:left="318" w:hanging="283"/>
              <w:contextualSpacing/>
              <w:jc w:val="both"/>
              <w:rPr>
                <w:rFonts w:eastAsia="Calibri"/>
                <w:lang w:eastAsia="en-US"/>
              </w:rPr>
            </w:pPr>
            <w:r w:rsidRPr="007F28CF">
              <w:rPr>
                <w:rFonts w:eastAsia="Calibri"/>
                <w:lang w:eastAsia="en-US"/>
              </w:rPr>
              <w:t>Рабочих программ учебных предметов, курсов, дисциплин, модулей;</w:t>
            </w:r>
          </w:p>
          <w:p w:rsidR="00E35839" w:rsidRPr="007F28CF" w:rsidRDefault="00E35839" w:rsidP="007F28CF">
            <w:pPr>
              <w:numPr>
                <w:ilvl w:val="0"/>
                <w:numId w:val="54"/>
              </w:numPr>
              <w:ind w:left="318" w:hanging="283"/>
              <w:contextualSpacing/>
              <w:jc w:val="both"/>
              <w:rPr>
                <w:rFonts w:eastAsia="Calibri"/>
                <w:lang w:eastAsia="en-US"/>
              </w:rPr>
            </w:pPr>
            <w:r w:rsidRPr="007F28CF">
              <w:rPr>
                <w:rFonts w:eastAsia="Calibri"/>
                <w:lang w:eastAsia="en-US"/>
              </w:rPr>
              <w:t>Годового календарного учебного графика;</w:t>
            </w:r>
          </w:p>
          <w:p w:rsidR="00E35839" w:rsidRPr="007F28CF" w:rsidRDefault="00E35839" w:rsidP="007F28CF">
            <w:pPr>
              <w:numPr>
                <w:ilvl w:val="0"/>
                <w:numId w:val="54"/>
              </w:numPr>
              <w:ind w:left="318" w:hanging="283"/>
              <w:contextualSpacing/>
              <w:jc w:val="both"/>
              <w:rPr>
                <w:rFonts w:eastAsia="Calibri"/>
                <w:lang w:eastAsia="en-US"/>
              </w:rPr>
            </w:pPr>
            <w:r w:rsidRPr="007F28CF">
              <w:rPr>
                <w:rFonts w:eastAsia="Calibri"/>
                <w:lang w:eastAsia="en-US"/>
              </w:rPr>
              <w:t>Положение о внеурочной деятельности обучающихся;</w:t>
            </w:r>
          </w:p>
          <w:p w:rsidR="00E35839" w:rsidRPr="007F28CF" w:rsidRDefault="00E35839" w:rsidP="007F28CF">
            <w:pPr>
              <w:numPr>
                <w:ilvl w:val="0"/>
                <w:numId w:val="54"/>
              </w:numPr>
              <w:ind w:left="318" w:hanging="283"/>
              <w:contextualSpacing/>
              <w:jc w:val="both"/>
              <w:rPr>
                <w:rFonts w:eastAsia="Calibri"/>
                <w:lang w:eastAsia="en-US"/>
              </w:rPr>
            </w:pPr>
            <w:r w:rsidRPr="007F28CF">
              <w:rPr>
                <w:rFonts w:eastAsia="Calibri"/>
                <w:lang w:eastAsia="en-US"/>
              </w:rPr>
              <w:t>Положения об организации текущей и итоговой оценки достижения обучающимися планируемых результатов освоения ООП;</w:t>
            </w:r>
          </w:p>
          <w:p w:rsidR="00E35839" w:rsidRPr="007F28CF" w:rsidRDefault="00E35839" w:rsidP="007F28CF">
            <w:pPr>
              <w:numPr>
                <w:ilvl w:val="0"/>
                <w:numId w:val="54"/>
              </w:numPr>
              <w:ind w:left="318" w:hanging="283"/>
              <w:contextualSpacing/>
              <w:jc w:val="both"/>
              <w:rPr>
                <w:rFonts w:eastAsia="Calibri"/>
                <w:lang w:eastAsia="en-US"/>
              </w:rPr>
            </w:pPr>
            <w:r w:rsidRPr="007F28CF">
              <w:rPr>
                <w:rFonts w:eastAsia="Calibri"/>
                <w:lang w:eastAsia="en-US"/>
              </w:rPr>
              <w:t>Положения об организации домашней работы обучающихся;</w:t>
            </w:r>
          </w:p>
          <w:p w:rsidR="00E35839" w:rsidRPr="00D51DB0" w:rsidRDefault="00E35839" w:rsidP="007F28CF">
            <w:pPr>
              <w:numPr>
                <w:ilvl w:val="0"/>
                <w:numId w:val="54"/>
              </w:numPr>
              <w:ind w:left="318" w:hanging="283"/>
              <w:contextualSpacing/>
              <w:jc w:val="both"/>
              <w:rPr>
                <w:lang w:eastAsia="en-US"/>
              </w:rPr>
            </w:pPr>
            <w:r w:rsidRPr="007F28CF">
              <w:rPr>
                <w:rFonts w:eastAsia="Calibri"/>
                <w:lang w:eastAsia="en-US"/>
              </w:rPr>
              <w:t>Положения о формах получения образования.</w:t>
            </w:r>
          </w:p>
          <w:p w:rsidR="00D51DB0" w:rsidRPr="007F28CF" w:rsidRDefault="00D51DB0" w:rsidP="00D51DB0">
            <w:pPr>
              <w:ind w:left="318"/>
              <w:contextualSpacing/>
              <w:jc w:val="both"/>
              <w:rPr>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E35839" w:rsidRPr="007F28CF" w:rsidRDefault="006052BB" w:rsidP="006052BB">
            <w:pPr>
              <w:ind w:left="34"/>
              <w:contextualSpacing/>
              <w:rPr>
                <w:lang w:eastAsia="ar-SA"/>
              </w:rPr>
            </w:pPr>
            <w:r>
              <w:rPr>
                <w:rFonts w:eastAsia="Calibri"/>
                <w:lang w:eastAsia="ar-SA"/>
              </w:rPr>
              <w:t xml:space="preserve"> А</w:t>
            </w:r>
            <w:r w:rsidR="00E35839" w:rsidRPr="007F28CF">
              <w:rPr>
                <w:rFonts w:eastAsia="Calibri"/>
                <w:lang w:eastAsia="ar-SA"/>
              </w:rPr>
              <w:t>вгуст</w:t>
            </w:r>
            <w:r>
              <w:rPr>
                <w:rFonts w:eastAsia="Calibri"/>
                <w:lang w:eastAsia="ar-SA"/>
              </w:rPr>
              <w:t xml:space="preserve"> - сентябрь</w:t>
            </w:r>
          </w:p>
          <w:p w:rsidR="00E35839" w:rsidRPr="007F28CF" w:rsidRDefault="00E35839" w:rsidP="007F28CF">
            <w:pPr>
              <w:ind w:left="34"/>
              <w:contextualSpacing/>
              <w:jc w:val="center"/>
              <w:rPr>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407502" w:rsidRPr="007F28CF" w:rsidRDefault="00407502" w:rsidP="00407502">
            <w:pPr>
              <w:ind w:left="34"/>
              <w:contextualSpacing/>
              <w:jc w:val="center"/>
              <w:rPr>
                <w:rFonts w:eastAsia="Calibri"/>
                <w:lang w:eastAsia="ar-SA"/>
              </w:rPr>
            </w:pPr>
            <w:r>
              <w:rPr>
                <w:rFonts w:eastAsia="Calibri"/>
                <w:lang w:eastAsia="ar-SA"/>
              </w:rPr>
              <w:t>Заместители директора по УР,В</w:t>
            </w:r>
            <w:r w:rsidRPr="007F28CF">
              <w:rPr>
                <w:rFonts w:eastAsia="Calibri"/>
                <w:lang w:eastAsia="ar-SA"/>
              </w:rPr>
              <w:t>Р</w:t>
            </w:r>
          </w:p>
          <w:p w:rsidR="00E35839" w:rsidRPr="007F28CF" w:rsidRDefault="00E35839" w:rsidP="007F28CF">
            <w:pPr>
              <w:ind w:left="34"/>
              <w:contextualSpacing/>
              <w:jc w:val="center"/>
              <w:rPr>
                <w:lang w:eastAsia="ar-SA"/>
              </w:rPr>
            </w:pPr>
          </w:p>
        </w:tc>
      </w:tr>
      <w:tr w:rsidR="00E35839" w:rsidRPr="007F28CF" w:rsidTr="00E35839">
        <w:trPr>
          <w:jc w:val="center"/>
        </w:trPr>
        <w:tc>
          <w:tcPr>
            <w:tcW w:w="1986"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contextualSpacing/>
              <w:jc w:val="center"/>
              <w:rPr>
                <w:lang w:val="sah-RU" w:eastAsia="ar-SA"/>
              </w:rPr>
            </w:pPr>
            <w:r w:rsidRPr="007F28CF">
              <w:rPr>
                <w:rFonts w:eastAsia="Calibri"/>
                <w:lang w:val="en-US" w:eastAsia="ar-SA"/>
              </w:rPr>
              <w:t>II</w:t>
            </w:r>
            <w:r w:rsidRPr="007F28CF">
              <w:rPr>
                <w:rFonts w:eastAsia="Calibri"/>
                <w:lang w:val="sah-RU" w:eastAsia="ar-SA"/>
              </w:rPr>
              <w:t>. Финансовое обеспечение введения ФГОС</w:t>
            </w:r>
          </w:p>
        </w:tc>
        <w:tc>
          <w:tcPr>
            <w:tcW w:w="4819"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35"/>
              <w:contextualSpacing/>
              <w:jc w:val="both"/>
              <w:rPr>
                <w:lang w:val="sah-RU" w:eastAsia="ar-SA"/>
              </w:rPr>
            </w:pPr>
            <w:r w:rsidRPr="007F28CF">
              <w:rPr>
                <w:rFonts w:eastAsia="Calibri"/>
                <w:lang w:val="sah-RU" w:eastAsia="ar-SA"/>
              </w:rPr>
              <w:t>Определение объема расходов, необходимых для реализации ООП и достижения планируемых результатов, а также механизма их формирования.</w:t>
            </w:r>
          </w:p>
        </w:tc>
        <w:tc>
          <w:tcPr>
            <w:tcW w:w="1559"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34"/>
              <w:contextualSpacing/>
              <w:jc w:val="center"/>
              <w:rPr>
                <w:lang w:val="sah-RU" w:eastAsia="ar-SA"/>
              </w:rPr>
            </w:pPr>
            <w:r w:rsidRPr="007F28CF">
              <w:rPr>
                <w:rFonts w:eastAsia="Calibri"/>
                <w:lang w:val="sah-RU" w:eastAsia="ar-SA"/>
              </w:rPr>
              <w:t>Август</w:t>
            </w:r>
          </w:p>
          <w:p w:rsidR="00E35839" w:rsidRPr="007F28CF" w:rsidRDefault="00E35839" w:rsidP="007F28CF">
            <w:pPr>
              <w:ind w:left="34"/>
              <w:contextualSpacing/>
              <w:jc w:val="center"/>
              <w:rPr>
                <w:lang w:val="sah-RU"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34"/>
              <w:contextualSpacing/>
              <w:jc w:val="center"/>
              <w:rPr>
                <w:lang w:val="sah-RU" w:eastAsia="ar-SA"/>
              </w:rPr>
            </w:pPr>
            <w:r w:rsidRPr="007F28CF">
              <w:rPr>
                <w:rFonts w:eastAsia="Calibri"/>
                <w:lang w:eastAsia="ar-SA"/>
              </w:rPr>
              <w:t>Директор</w:t>
            </w:r>
          </w:p>
        </w:tc>
      </w:tr>
      <w:tr w:rsidR="00E35839" w:rsidRPr="007F28CF" w:rsidTr="00E35839">
        <w:trPr>
          <w:jc w:val="center"/>
        </w:trPr>
        <w:tc>
          <w:tcPr>
            <w:tcW w:w="1986" w:type="dxa"/>
            <w:tcBorders>
              <w:top w:val="single" w:sz="4" w:space="0" w:color="000000"/>
              <w:left w:val="single" w:sz="4" w:space="0" w:color="000000"/>
              <w:bottom w:val="single" w:sz="4" w:space="0" w:color="000000"/>
              <w:right w:val="single" w:sz="4" w:space="0" w:color="000000"/>
            </w:tcBorders>
          </w:tcPr>
          <w:p w:rsidR="00E35839" w:rsidRPr="007F28CF" w:rsidRDefault="00E35839" w:rsidP="007F28CF">
            <w:pPr>
              <w:contextualSpacing/>
              <w:jc w:val="center"/>
              <w:rPr>
                <w:lang w:eastAsia="ar-SA"/>
              </w:rPr>
            </w:pPr>
          </w:p>
        </w:tc>
        <w:tc>
          <w:tcPr>
            <w:tcW w:w="4819"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35"/>
              <w:contextualSpacing/>
              <w:rPr>
                <w:lang w:val="sah-RU" w:eastAsia="ar-SA"/>
              </w:rPr>
            </w:pPr>
            <w:r w:rsidRPr="007F28CF">
              <w:rPr>
                <w:rFonts w:eastAsia="Calibri"/>
                <w:lang w:val="sah-RU" w:eastAsia="ar-SA"/>
              </w:rPr>
              <w:t>Разработка локальных актов (внесение изменений), регламентирующих установление заработной платы работников ОУ, в том числе стимулирующих надбавок и доплат, порядка  и размеров премирования</w:t>
            </w:r>
          </w:p>
        </w:tc>
        <w:tc>
          <w:tcPr>
            <w:tcW w:w="1559"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34"/>
              <w:contextualSpacing/>
              <w:jc w:val="center"/>
              <w:rPr>
                <w:lang w:val="sah-RU" w:eastAsia="ar-SA"/>
              </w:rPr>
            </w:pPr>
            <w:r w:rsidRPr="007F28CF">
              <w:rPr>
                <w:rFonts w:eastAsia="Calibri"/>
                <w:lang w:val="sah-RU" w:eastAsia="ar-SA"/>
              </w:rPr>
              <w:t>Август</w:t>
            </w:r>
          </w:p>
          <w:p w:rsidR="00E35839" w:rsidRPr="007F28CF" w:rsidRDefault="00E35839" w:rsidP="007F28CF">
            <w:pPr>
              <w:ind w:left="34"/>
              <w:contextualSpacing/>
              <w:jc w:val="center"/>
              <w:rPr>
                <w:lang w:val="sah-RU"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34"/>
              <w:contextualSpacing/>
              <w:jc w:val="center"/>
              <w:rPr>
                <w:lang w:val="sah-RU" w:eastAsia="ar-SA"/>
              </w:rPr>
            </w:pPr>
            <w:r w:rsidRPr="007F28CF">
              <w:rPr>
                <w:rFonts w:eastAsia="Calibri"/>
                <w:lang w:eastAsia="ar-SA"/>
              </w:rPr>
              <w:t>Директор</w:t>
            </w:r>
          </w:p>
        </w:tc>
      </w:tr>
      <w:tr w:rsidR="00E35839" w:rsidRPr="007F28CF" w:rsidTr="00E35839">
        <w:trPr>
          <w:jc w:val="center"/>
        </w:trPr>
        <w:tc>
          <w:tcPr>
            <w:tcW w:w="1986" w:type="dxa"/>
            <w:tcBorders>
              <w:top w:val="single" w:sz="4" w:space="0" w:color="000000"/>
              <w:left w:val="single" w:sz="4" w:space="0" w:color="000000"/>
              <w:bottom w:val="single" w:sz="4" w:space="0" w:color="000000"/>
              <w:right w:val="single" w:sz="4" w:space="0" w:color="000000"/>
            </w:tcBorders>
          </w:tcPr>
          <w:p w:rsidR="00E35839" w:rsidRPr="007F28CF" w:rsidRDefault="00E35839" w:rsidP="007F28CF">
            <w:pPr>
              <w:contextualSpacing/>
              <w:jc w:val="center"/>
              <w:rPr>
                <w:lang w:eastAsia="ar-SA"/>
              </w:rPr>
            </w:pPr>
          </w:p>
        </w:tc>
        <w:tc>
          <w:tcPr>
            <w:tcW w:w="4819"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35"/>
              <w:contextualSpacing/>
              <w:rPr>
                <w:lang w:val="sah-RU" w:eastAsia="ar-SA"/>
              </w:rPr>
            </w:pPr>
            <w:r w:rsidRPr="007F28CF">
              <w:rPr>
                <w:rFonts w:eastAsia="Calibri"/>
                <w:lang w:val="sah-RU" w:eastAsia="ar-SA"/>
              </w:rPr>
              <w:t>Заключение дополнительных соглашений к трудовому договору с педагогическими работниками</w:t>
            </w:r>
          </w:p>
        </w:tc>
        <w:tc>
          <w:tcPr>
            <w:tcW w:w="1559"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34"/>
              <w:contextualSpacing/>
              <w:jc w:val="center"/>
              <w:rPr>
                <w:lang w:eastAsia="ar-SA"/>
              </w:rPr>
            </w:pPr>
            <w:r w:rsidRPr="007F28CF">
              <w:rPr>
                <w:rFonts w:eastAsia="Calibri"/>
                <w:lang w:val="sah-RU" w:eastAsia="ar-SA"/>
              </w:rPr>
              <w:t>Август</w:t>
            </w:r>
          </w:p>
        </w:tc>
        <w:tc>
          <w:tcPr>
            <w:tcW w:w="2268"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34"/>
              <w:contextualSpacing/>
              <w:jc w:val="center"/>
              <w:rPr>
                <w:lang w:val="sah-RU" w:eastAsia="ar-SA"/>
              </w:rPr>
            </w:pPr>
            <w:r w:rsidRPr="007F28CF">
              <w:rPr>
                <w:rFonts w:eastAsia="Calibri"/>
                <w:lang w:eastAsia="ar-SA"/>
              </w:rPr>
              <w:t>Директор</w:t>
            </w:r>
          </w:p>
        </w:tc>
      </w:tr>
      <w:tr w:rsidR="00E35839" w:rsidRPr="007F28CF" w:rsidTr="00E35839">
        <w:trPr>
          <w:jc w:val="center"/>
        </w:trPr>
        <w:tc>
          <w:tcPr>
            <w:tcW w:w="1986"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contextualSpacing/>
              <w:jc w:val="center"/>
              <w:rPr>
                <w:lang w:eastAsia="ar-SA"/>
              </w:rPr>
            </w:pPr>
            <w:r w:rsidRPr="007F28CF">
              <w:rPr>
                <w:rFonts w:eastAsia="Calibri"/>
                <w:lang w:val="en-US" w:eastAsia="ar-SA"/>
              </w:rPr>
              <w:t>III</w:t>
            </w:r>
            <w:r w:rsidRPr="007F28CF">
              <w:rPr>
                <w:rFonts w:eastAsia="Calibri"/>
                <w:lang w:val="sah-RU" w:eastAsia="ar-SA"/>
              </w:rPr>
              <w:t>.Организационное обеспечение введения ФГОС</w:t>
            </w:r>
          </w:p>
        </w:tc>
        <w:tc>
          <w:tcPr>
            <w:tcW w:w="4819"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6052BB">
            <w:pPr>
              <w:ind w:left="35"/>
              <w:contextualSpacing/>
              <w:rPr>
                <w:lang w:val="sah-RU" w:eastAsia="ar-SA"/>
              </w:rPr>
            </w:pPr>
            <w:r w:rsidRPr="007F28CF">
              <w:rPr>
                <w:rFonts w:eastAsia="Calibri"/>
                <w:lang w:val="sah-RU" w:eastAsia="ar-SA"/>
              </w:rPr>
              <w:t xml:space="preserve">Разработка модели организации </w:t>
            </w:r>
            <w:r w:rsidR="006052BB">
              <w:rPr>
                <w:rFonts w:eastAsia="Calibri"/>
                <w:lang w:val="sah-RU" w:eastAsia="ar-SA"/>
              </w:rPr>
              <w:t>о</w:t>
            </w:r>
            <w:r w:rsidRPr="007F28CF">
              <w:rPr>
                <w:rFonts w:eastAsia="Calibri"/>
                <w:lang w:val="sah-RU" w:eastAsia="ar-SA"/>
              </w:rPr>
              <w:t>бразовательного процесса</w:t>
            </w:r>
          </w:p>
        </w:tc>
        <w:tc>
          <w:tcPr>
            <w:tcW w:w="1559"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34"/>
              <w:contextualSpacing/>
              <w:jc w:val="center"/>
              <w:rPr>
                <w:lang w:eastAsia="ar-SA"/>
              </w:rPr>
            </w:pPr>
            <w:r w:rsidRPr="007F28CF">
              <w:rPr>
                <w:rFonts w:eastAsia="Calibri"/>
                <w:lang w:val="sah-RU" w:eastAsia="ar-SA"/>
              </w:rPr>
              <w:t>Апрель-август</w:t>
            </w:r>
          </w:p>
        </w:tc>
        <w:tc>
          <w:tcPr>
            <w:tcW w:w="2268" w:type="dxa"/>
            <w:tcBorders>
              <w:top w:val="single" w:sz="4" w:space="0" w:color="000000"/>
              <w:left w:val="single" w:sz="4" w:space="0" w:color="000000"/>
              <w:bottom w:val="single" w:sz="4" w:space="0" w:color="000000"/>
              <w:right w:val="single" w:sz="4" w:space="0" w:color="000000"/>
            </w:tcBorders>
            <w:hideMark/>
          </w:tcPr>
          <w:p w:rsidR="00E35839" w:rsidRPr="007F28CF" w:rsidRDefault="00407502" w:rsidP="007F28CF">
            <w:pPr>
              <w:ind w:left="34"/>
              <w:contextualSpacing/>
              <w:jc w:val="center"/>
              <w:rPr>
                <w:rFonts w:eastAsia="Calibri"/>
                <w:lang w:eastAsia="ar-SA"/>
              </w:rPr>
            </w:pPr>
            <w:r>
              <w:rPr>
                <w:rFonts w:eastAsia="Calibri"/>
                <w:lang w:eastAsia="ar-SA"/>
              </w:rPr>
              <w:t>Заместитель директора по У</w:t>
            </w:r>
            <w:r w:rsidR="00E35839" w:rsidRPr="007F28CF">
              <w:rPr>
                <w:rFonts w:eastAsia="Calibri"/>
                <w:lang w:eastAsia="ar-SA"/>
              </w:rPr>
              <w:t>Р</w:t>
            </w:r>
            <w:r>
              <w:rPr>
                <w:rFonts w:eastAsia="Calibri"/>
                <w:lang w:eastAsia="ar-SA"/>
              </w:rPr>
              <w:t>, руководители ШМО</w:t>
            </w:r>
          </w:p>
          <w:p w:rsidR="00E35839" w:rsidRPr="007F28CF" w:rsidRDefault="00E35839" w:rsidP="007F28CF">
            <w:pPr>
              <w:ind w:left="34"/>
              <w:contextualSpacing/>
              <w:jc w:val="center"/>
              <w:rPr>
                <w:lang w:val="sah-RU" w:eastAsia="ar-SA"/>
              </w:rPr>
            </w:pPr>
          </w:p>
        </w:tc>
      </w:tr>
      <w:tr w:rsidR="00E35839" w:rsidRPr="007F28CF" w:rsidTr="00E35839">
        <w:trPr>
          <w:jc w:val="center"/>
        </w:trPr>
        <w:tc>
          <w:tcPr>
            <w:tcW w:w="1986" w:type="dxa"/>
            <w:tcBorders>
              <w:top w:val="single" w:sz="4" w:space="0" w:color="000000"/>
              <w:left w:val="single" w:sz="4" w:space="0" w:color="000000"/>
              <w:bottom w:val="single" w:sz="4" w:space="0" w:color="000000"/>
              <w:right w:val="single" w:sz="4" w:space="0" w:color="000000"/>
            </w:tcBorders>
          </w:tcPr>
          <w:p w:rsidR="00E35839" w:rsidRPr="007F28CF" w:rsidRDefault="00E35839" w:rsidP="007F28CF">
            <w:pPr>
              <w:contextualSpacing/>
              <w:jc w:val="center"/>
              <w:rPr>
                <w:lang w:eastAsia="ar-SA"/>
              </w:rPr>
            </w:pPr>
          </w:p>
        </w:tc>
        <w:tc>
          <w:tcPr>
            <w:tcW w:w="4819"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35"/>
              <w:contextualSpacing/>
              <w:rPr>
                <w:lang w:val="sah-RU" w:eastAsia="ar-SA"/>
              </w:rPr>
            </w:pPr>
            <w:r w:rsidRPr="007F28CF">
              <w:rPr>
                <w:rFonts w:eastAsia="Calibri"/>
                <w:lang w:val="sah-RU" w:eastAsia="ar-SA"/>
              </w:rPr>
              <w:t xml:space="preserve">Разработка и реализация системы монито-ринга образовательных потребностей обучающихся и родителей по внеурочной деятельности. </w:t>
            </w:r>
          </w:p>
        </w:tc>
        <w:tc>
          <w:tcPr>
            <w:tcW w:w="1559" w:type="dxa"/>
            <w:tcBorders>
              <w:top w:val="single" w:sz="4" w:space="0" w:color="000000"/>
              <w:left w:val="single" w:sz="4" w:space="0" w:color="000000"/>
              <w:bottom w:val="single" w:sz="4" w:space="0" w:color="000000"/>
              <w:right w:val="single" w:sz="4" w:space="0" w:color="000000"/>
            </w:tcBorders>
            <w:hideMark/>
          </w:tcPr>
          <w:p w:rsidR="00E35839" w:rsidRPr="007F28CF" w:rsidRDefault="006052BB" w:rsidP="006052BB">
            <w:pPr>
              <w:ind w:left="34"/>
              <w:contextualSpacing/>
              <w:jc w:val="center"/>
              <w:rPr>
                <w:lang w:eastAsia="ar-SA"/>
              </w:rPr>
            </w:pPr>
            <w:r>
              <w:rPr>
                <w:rFonts w:eastAsia="Calibri"/>
                <w:lang w:val="sah-RU" w:eastAsia="ar-SA"/>
              </w:rPr>
              <w:t>А</w:t>
            </w:r>
            <w:r w:rsidR="00E35839" w:rsidRPr="007F28CF">
              <w:rPr>
                <w:rFonts w:eastAsia="Calibri"/>
                <w:lang w:val="sah-RU" w:eastAsia="ar-SA"/>
              </w:rPr>
              <w:t>вгуст</w:t>
            </w:r>
            <w:r>
              <w:rPr>
                <w:rFonts w:eastAsia="Calibri"/>
                <w:lang w:val="sah-RU" w:eastAsia="ar-SA"/>
              </w:rPr>
              <w:t xml:space="preserve"> - сентябрь</w:t>
            </w:r>
          </w:p>
        </w:tc>
        <w:tc>
          <w:tcPr>
            <w:tcW w:w="2268" w:type="dxa"/>
            <w:tcBorders>
              <w:top w:val="single" w:sz="4" w:space="0" w:color="000000"/>
              <w:left w:val="single" w:sz="4" w:space="0" w:color="000000"/>
              <w:bottom w:val="single" w:sz="4" w:space="0" w:color="000000"/>
              <w:right w:val="single" w:sz="4" w:space="0" w:color="000000"/>
            </w:tcBorders>
            <w:hideMark/>
          </w:tcPr>
          <w:p w:rsidR="00E35839" w:rsidRPr="007F28CF" w:rsidRDefault="00407502" w:rsidP="007F28CF">
            <w:pPr>
              <w:ind w:left="34"/>
              <w:contextualSpacing/>
              <w:jc w:val="center"/>
              <w:rPr>
                <w:rFonts w:eastAsia="Calibri"/>
                <w:lang w:eastAsia="ar-SA"/>
              </w:rPr>
            </w:pPr>
            <w:r>
              <w:rPr>
                <w:rFonts w:eastAsia="Calibri"/>
                <w:lang w:eastAsia="ar-SA"/>
              </w:rPr>
              <w:t xml:space="preserve">Заместитель директора по </w:t>
            </w:r>
            <w:r w:rsidR="00E35839" w:rsidRPr="007F28CF">
              <w:rPr>
                <w:rFonts w:eastAsia="Calibri"/>
                <w:lang w:eastAsia="ar-SA"/>
              </w:rPr>
              <w:t>ВР</w:t>
            </w:r>
          </w:p>
          <w:p w:rsidR="00E35839" w:rsidRPr="007F28CF" w:rsidRDefault="00E35839" w:rsidP="007F28CF">
            <w:pPr>
              <w:ind w:left="34"/>
              <w:jc w:val="center"/>
              <w:rPr>
                <w:lang w:val="sah-RU" w:eastAsia="ar-SA"/>
              </w:rPr>
            </w:pPr>
          </w:p>
        </w:tc>
      </w:tr>
      <w:tr w:rsidR="00E35839" w:rsidRPr="007F28CF" w:rsidTr="00E35839">
        <w:trPr>
          <w:jc w:val="center"/>
        </w:trPr>
        <w:tc>
          <w:tcPr>
            <w:tcW w:w="1986" w:type="dxa"/>
            <w:tcBorders>
              <w:top w:val="single" w:sz="4" w:space="0" w:color="000000"/>
              <w:left w:val="single" w:sz="4" w:space="0" w:color="000000"/>
              <w:bottom w:val="single" w:sz="4" w:space="0" w:color="000000"/>
              <w:right w:val="single" w:sz="4" w:space="0" w:color="000000"/>
            </w:tcBorders>
          </w:tcPr>
          <w:p w:rsidR="00E35839" w:rsidRPr="007F28CF" w:rsidRDefault="00E35839" w:rsidP="007F28CF">
            <w:pPr>
              <w:contextualSpacing/>
              <w:jc w:val="center"/>
              <w:rPr>
                <w:lang w:eastAsia="ar-SA"/>
              </w:rPr>
            </w:pPr>
          </w:p>
        </w:tc>
        <w:tc>
          <w:tcPr>
            <w:tcW w:w="4819" w:type="dxa"/>
            <w:tcBorders>
              <w:top w:val="single" w:sz="4" w:space="0" w:color="000000"/>
              <w:left w:val="single" w:sz="4" w:space="0" w:color="000000"/>
              <w:bottom w:val="single" w:sz="4" w:space="0" w:color="000000"/>
              <w:right w:val="single" w:sz="4" w:space="0" w:color="000000"/>
            </w:tcBorders>
            <w:hideMark/>
          </w:tcPr>
          <w:p w:rsidR="00D51DB0" w:rsidRPr="00E925BB" w:rsidRDefault="00E35839" w:rsidP="00E925BB">
            <w:pPr>
              <w:ind w:left="35"/>
              <w:contextualSpacing/>
              <w:rPr>
                <w:rFonts w:eastAsia="Calibri"/>
                <w:lang w:val="sah-RU" w:eastAsia="ar-SA"/>
              </w:rPr>
            </w:pPr>
            <w:r w:rsidRPr="007F28CF">
              <w:rPr>
                <w:rFonts w:eastAsia="Calibri"/>
                <w:lang w:val="sah-RU" w:eastAsia="ar-SA"/>
              </w:rPr>
              <w:t>Привлечение государственно-обществен-ного управления ОУ к проектированию ООП НОО</w:t>
            </w:r>
          </w:p>
        </w:tc>
        <w:tc>
          <w:tcPr>
            <w:tcW w:w="1559"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34"/>
              <w:contextualSpacing/>
              <w:jc w:val="center"/>
              <w:rPr>
                <w:lang w:eastAsia="ar-SA"/>
              </w:rPr>
            </w:pPr>
            <w:r w:rsidRPr="007F28CF">
              <w:rPr>
                <w:rFonts w:eastAsia="Calibri"/>
                <w:lang w:val="sah-RU" w:eastAsia="ar-SA"/>
              </w:rPr>
              <w:t>Апрель-август</w:t>
            </w:r>
          </w:p>
        </w:tc>
        <w:tc>
          <w:tcPr>
            <w:tcW w:w="2268" w:type="dxa"/>
            <w:tcBorders>
              <w:top w:val="single" w:sz="4" w:space="0" w:color="000000"/>
              <w:left w:val="single" w:sz="4" w:space="0" w:color="000000"/>
              <w:bottom w:val="single" w:sz="4" w:space="0" w:color="000000"/>
              <w:right w:val="single" w:sz="4" w:space="0" w:color="000000"/>
            </w:tcBorders>
            <w:hideMark/>
          </w:tcPr>
          <w:p w:rsidR="00407502" w:rsidRPr="007F28CF" w:rsidRDefault="00407502" w:rsidP="00407502">
            <w:pPr>
              <w:ind w:left="34"/>
              <w:contextualSpacing/>
              <w:jc w:val="center"/>
              <w:rPr>
                <w:rFonts w:eastAsia="Calibri"/>
                <w:lang w:eastAsia="ar-SA"/>
              </w:rPr>
            </w:pPr>
            <w:r>
              <w:rPr>
                <w:rFonts w:eastAsia="Calibri"/>
                <w:lang w:eastAsia="ar-SA"/>
              </w:rPr>
              <w:t>Заместители директора по УР,В</w:t>
            </w:r>
            <w:r w:rsidRPr="007F28CF">
              <w:rPr>
                <w:rFonts w:eastAsia="Calibri"/>
                <w:lang w:eastAsia="ar-SA"/>
              </w:rPr>
              <w:t>Р</w:t>
            </w:r>
          </w:p>
          <w:p w:rsidR="00E35839" w:rsidRPr="007F28CF" w:rsidRDefault="00E35839" w:rsidP="00407502">
            <w:pPr>
              <w:ind w:left="34"/>
              <w:contextualSpacing/>
              <w:jc w:val="center"/>
              <w:rPr>
                <w:lang w:val="sah-RU" w:eastAsia="ar-SA"/>
              </w:rPr>
            </w:pPr>
          </w:p>
        </w:tc>
      </w:tr>
      <w:tr w:rsidR="00E35839" w:rsidRPr="007F28CF" w:rsidTr="00E35839">
        <w:trPr>
          <w:jc w:val="center"/>
        </w:trPr>
        <w:tc>
          <w:tcPr>
            <w:tcW w:w="1986"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contextualSpacing/>
              <w:jc w:val="center"/>
              <w:rPr>
                <w:lang w:eastAsia="ar-SA"/>
              </w:rPr>
            </w:pPr>
            <w:r w:rsidRPr="007F28CF">
              <w:rPr>
                <w:rFonts w:eastAsia="Calibri"/>
                <w:lang w:val="en-US" w:eastAsia="ar-SA"/>
              </w:rPr>
              <w:lastRenderedPageBreak/>
              <w:t>IV</w:t>
            </w:r>
            <w:r w:rsidRPr="007F28CF">
              <w:rPr>
                <w:rFonts w:eastAsia="Calibri"/>
                <w:lang w:eastAsia="ar-SA"/>
              </w:rPr>
              <w:t>. Кадровое обеспечение введения ФГОС</w:t>
            </w:r>
          </w:p>
        </w:tc>
        <w:tc>
          <w:tcPr>
            <w:tcW w:w="4819"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35"/>
              <w:contextualSpacing/>
              <w:jc w:val="both"/>
              <w:rPr>
                <w:lang w:val="sah-RU" w:eastAsia="ar-SA"/>
              </w:rPr>
            </w:pPr>
            <w:r w:rsidRPr="007F28CF">
              <w:rPr>
                <w:rFonts w:eastAsia="Calibri"/>
                <w:lang w:val="sah-RU" w:eastAsia="ar-SA"/>
              </w:rPr>
              <w:t>Анализ кадрового обеспечения введения и реализации ФГОС НОО</w:t>
            </w:r>
          </w:p>
        </w:tc>
        <w:tc>
          <w:tcPr>
            <w:tcW w:w="1559"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34"/>
              <w:contextualSpacing/>
              <w:jc w:val="center"/>
              <w:rPr>
                <w:lang w:eastAsia="ar-SA"/>
              </w:rPr>
            </w:pPr>
            <w:r w:rsidRPr="007F28CF">
              <w:rPr>
                <w:rFonts w:eastAsia="Calibri"/>
                <w:lang w:eastAsia="ar-SA"/>
              </w:rPr>
              <w:t>Май</w:t>
            </w:r>
          </w:p>
        </w:tc>
        <w:tc>
          <w:tcPr>
            <w:tcW w:w="2268"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34"/>
              <w:contextualSpacing/>
              <w:jc w:val="center"/>
              <w:rPr>
                <w:lang w:val="sah-RU" w:eastAsia="ar-SA"/>
              </w:rPr>
            </w:pPr>
            <w:r w:rsidRPr="007F28CF">
              <w:rPr>
                <w:rFonts w:eastAsia="Calibri"/>
                <w:lang w:eastAsia="ar-SA"/>
              </w:rPr>
              <w:t>Директор</w:t>
            </w:r>
          </w:p>
        </w:tc>
      </w:tr>
      <w:tr w:rsidR="00E35839" w:rsidRPr="007F28CF" w:rsidTr="00E35839">
        <w:trPr>
          <w:jc w:val="center"/>
        </w:trPr>
        <w:tc>
          <w:tcPr>
            <w:tcW w:w="1986" w:type="dxa"/>
            <w:tcBorders>
              <w:top w:val="single" w:sz="4" w:space="0" w:color="000000"/>
              <w:left w:val="single" w:sz="4" w:space="0" w:color="000000"/>
              <w:bottom w:val="single" w:sz="4" w:space="0" w:color="000000"/>
              <w:right w:val="single" w:sz="4" w:space="0" w:color="000000"/>
            </w:tcBorders>
          </w:tcPr>
          <w:p w:rsidR="00E35839" w:rsidRPr="007F28CF" w:rsidRDefault="00E35839" w:rsidP="007F28CF">
            <w:pPr>
              <w:contextualSpacing/>
              <w:jc w:val="center"/>
              <w:rPr>
                <w:lang w:val="en-US" w:eastAsia="ar-SA"/>
              </w:rPr>
            </w:pPr>
          </w:p>
        </w:tc>
        <w:tc>
          <w:tcPr>
            <w:tcW w:w="4819"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407502">
            <w:pPr>
              <w:ind w:left="35"/>
              <w:contextualSpacing/>
              <w:jc w:val="both"/>
              <w:rPr>
                <w:lang w:val="sah-RU" w:eastAsia="ar-SA"/>
              </w:rPr>
            </w:pPr>
            <w:r w:rsidRPr="007F28CF">
              <w:rPr>
                <w:rFonts w:eastAsia="Calibri"/>
                <w:lang w:val="sah-RU" w:eastAsia="ar-SA"/>
              </w:rPr>
              <w:t xml:space="preserve">Корректировка плана-графика повышения квалификации педагогических  и руководящих работников ОУ </w:t>
            </w:r>
          </w:p>
        </w:tc>
        <w:tc>
          <w:tcPr>
            <w:tcW w:w="1559"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34"/>
              <w:contextualSpacing/>
              <w:jc w:val="center"/>
              <w:rPr>
                <w:lang w:val="sah-RU" w:eastAsia="ar-SA"/>
              </w:rPr>
            </w:pPr>
            <w:r w:rsidRPr="007F28CF">
              <w:rPr>
                <w:rFonts w:eastAsia="Calibri"/>
                <w:lang w:eastAsia="ar-SA"/>
              </w:rPr>
              <w:t>Май</w:t>
            </w:r>
          </w:p>
        </w:tc>
        <w:tc>
          <w:tcPr>
            <w:tcW w:w="2268" w:type="dxa"/>
            <w:tcBorders>
              <w:top w:val="single" w:sz="4" w:space="0" w:color="000000"/>
              <w:left w:val="single" w:sz="4" w:space="0" w:color="000000"/>
              <w:bottom w:val="single" w:sz="4" w:space="0" w:color="000000"/>
              <w:right w:val="single" w:sz="4" w:space="0" w:color="000000"/>
            </w:tcBorders>
            <w:hideMark/>
          </w:tcPr>
          <w:p w:rsidR="00E35839" w:rsidRPr="007F28CF" w:rsidRDefault="00407502" w:rsidP="00407502">
            <w:pPr>
              <w:ind w:left="34"/>
              <w:contextualSpacing/>
              <w:jc w:val="center"/>
              <w:rPr>
                <w:lang w:val="sah-RU" w:eastAsia="ar-SA"/>
              </w:rPr>
            </w:pPr>
            <w:r w:rsidRPr="007F28CF">
              <w:rPr>
                <w:rFonts w:eastAsia="Calibri"/>
                <w:lang w:eastAsia="ar-SA"/>
              </w:rPr>
              <w:t>Директор</w:t>
            </w:r>
          </w:p>
        </w:tc>
      </w:tr>
      <w:tr w:rsidR="00E35839" w:rsidRPr="007F28CF" w:rsidTr="00E35839">
        <w:trPr>
          <w:jc w:val="center"/>
        </w:trPr>
        <w:tc>
          <w:tcPr>
            <w:tcW w:w="1986" w:type="dxa"/>
            <w:tcBorders>
              <w:top w:val="single" w:sz="4" w:space="0" w:color="000000"/>
              <w:left w:val="single" w:sz="4" w:space="0" w:color="000000"/>
              <w:bottom w:val="single" w:sz="4" w:space="0" w:color="000000"/>
              <w:right w:val="single" w:sz="4" w:space="0" w:color="000000"/>
            </w:tcBorders>
          </w:tcPr>
          <w:p w:rsidR="00E35839" w:rsidRPr="007F28CF" w:rsidRDefault="00E35839" w:rsidP="007F28CF">
            <w:pPr>
              <w:contextualSpacing/>
              <w:jc w:val="center"/>
              <w:rPr>
                <w:lang w:val="en-US" w:eastAsia="ar-SA"/>
              </w:rPr>
            </w:pPr>
          </w:p>
        </w:tc>
        <w:tc>
          <w:tcPr>
            <w:tcW w:w="4819"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35"/>
              <w:contextualSpacing/>
              <w:jc w:val="both"/>
              <w:rPr>
                <w:lang w:val="sah-RU" w:eastAsia="ar-SA"/>
              </w:rPr>
            </w:pPr>
            <w:r w:rsidRPr="007F28CF">
              <w:rPr>
                <w:rFonts w:eastAsia="Calibri"/>
                <w:lang w:val="sah-RU" w:eastAsia="ar-SA"/>
              </w:rPr>
              <w:t>Корректировка плана методической  работы с ориентацией на проблемы введения ФГОС НОО</w:t>
            </w:r>
          </w:p>
        </w:tc>
        <w:tc>
          <w:tcPr>
            <w:tcW w:w="1559"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34"/>
              <w:contextualSpacing/>
              <w:jc w:val="center"/>
              <w:rPr>
                <w:lang w:val="sah-RU" w:eastAsia="ar-SA"/>
              </w:rPr>
            </w:pPr>
            <w:r w:rsidRPr="007F28CF">
              <w:rPr>
                <w:rFonts w:eastAsia="Calibri"/>
                <w:lang w:eastAsia="ar-SA"/>
              </w:rPr>
              <w:t>Май</w:t>
            </w:r>
          </w:p>
        </w:tc>
        <w:tc>
          <w:tcPr>
            <w:tcW w:w="2268" w:type="dxa"/>
            <w:tcBorders>
              <w:top w:val="single" w:sz="4" w:space="0" w:color="000000"/>
              <w:left w:val="single" w:sz="4" w:space="0" w:color="000000"/>
              <w:bottom w:val="single" w:sz="4" w:space="0" w:color="000000"/>
              <w:right w:val="single" w:sz="4" w:space="0" w:color="000000"/>
            </w:tcBorders>
            <w:hideMark/>
          </w:tcPr>
          <w:p w:rsidR="00E35839" w:rsidRPr="007F28CF" w:rsidRDefault="00407502" w:rsidP="007F28CF">
            <w:pPr>
              <w:ind w:left="34"/>
              <w:contextualSpacing/>
              <w:jc w:val="center"/>
              <w:rPr>
                <w:lang w:val="sah-RU" w:eastAsia="ar-SA"/>
              </w:rPr>
            </w:pPr>
            <w:r>
              <w:rPr>
                <w:rFonts w:eastAsia="Calibri"/>
                <w:lang w:eastAsia="ar-SA"/>
              </w:rPr>
              <w:t xml:space="preserve">Руководитель ШМО </w:t>
            </w:r>
          </w:p>
        </w:tc>
      </w:tr>
      <w:tr w:rsidR="00E35839" w:rsidRPr="007F28CF" w:rsidTr="00E35839">
        <w:trPr>
          <w:jc w:val="center"/>
        </w:trPr>
        <w:tc>
          <w:tcPr>
            <w:tcW w:w="1986"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contextualSpacing/>
              <w:jc w:val="center"/>
              <w:rPr>
                <w:lang w:eastAsia="ar-SA"/>
              </w:rPr>
            </w:pPr>
            <w:r w:rsidRPr="007F28CF">
              <w:rPr>
                <w:rFonts w:eastAsia="Calibri"/>
                <w:lang w:val="en-US" w:eastAsia="ar-SA"/>
              </w:rPr>
              <w:t>V</w:t>
            </w:r>
            <w:r w:rsidRPr="007F28CF">
              <w:rPr>
                <w:rFonts w:eastAsia="Calibri"/>
                <w:lang w:eastAsia="ar-SA"/>
              </w:rPr>
              <w:t>.Информационное обеспечение введения ФГОС</w:t>
            </w:r>
          </w:p>
        </w:tc>
        <w:tc>
          <w:tcPr>
            <w:tcW w:w="4819"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35"/>
              <w:contextualSpacing/>
              <w:jc w:val="both"/>
              <w:rPr>
                <w:lang w:val="sah-RU" w:eastAsia="ar-SA"/>
              </w:rPr>
            </w:pPr>
            <w:r w:rsidRPr="007F28CF">
              <w:rPr>
                <w:rFonts w:eastAsia="Calibri"/>
                <w:lang w:val="sah-RU" w:eastAsia="ar-SA"/>
              </w:rPr>
              <w:t>Размещение на сайте ОУ информационных материалов о введении ФГОС НОО</w:t>
            </w:r>
          </w:p>
        </w:tc>
        <w:tc>
          <w:tcPr>
            <w:tcW w:w="1559"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34"/>
              <w:contextualSpacing/>
              <w:jc w:val="center"/>
              <w:rPr>
                <w:lang w:val="sah-RU" w:eastAsia="ar-SA"/>
              </w:rPr>
            </w:pPr>
            <w:r w:rsidRPr="007F28CF">
              <w:rPr>
                <w:rFonts w:eastAsia="Calibri"/>
                <w:lang w:val="sah-RU" w:eastAsia="ar-SA"/>
              </w:rPr>
              <w:t>В течение года</w:t>
            </w:r>
          </w:p>
        </w:tc>
        <w:tc>
          <w:tcPr>
            <w:tcW w:w="2268"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34"/>
              <w:contextualSpacing/>
              <w:jc w:val="center"/>
              <w:rPr>
                <w:lang w:eastAsia="ar-SA"/>
              </w:rPr>
            </w:pPr>
            <w:r w:rsidRPr="007F28CF">
              <w:rPr>
                <w:rFonts w:eastAsia="Calibri"/>
                <w:lang w:eastAsia="ar-SA"/>
              </w:rPr>
              <w:t>Ответственный за сайт ОУ</w:t>
            </w:r>
          </w:p>
        </w:tc>
      </w:tr>
      <w:tr w:rsidR="00E35839" w:rsidRPr="007F28CF" w:rsidTr="00E35839">
        <w:trPr>
          <w:jc w:val="center"/>
        </w:trPr>
        <w:tc>
          <w:tcPr>
            <w:tcW w:w="1986" w:type="dxa"/>
            <w:tcBorders>
              <w:top w:val="single" w:sz="4" w:space="0" w:color="000000"/>
              <w:left w:val="single" w:sz="4" w:space="0" w:color="000000"/>
              <w:bottom w:val="single" w:sz="4" w:space="0" w:color="000000"/>
              <w:right w:val="single" w:sz="4" w:space="0" w:color="000000"/>
            </w:tcBorders>
          </w:tcPr>
          <w:p w:rsidR="00E35839" w:rsidRPr="007F28CF" w:rsidRDefault="00E35839" w:rsidP="007F28CF">
            <w:pPr>
              <w:contextualSpacing/>
              <w:jc w:val="center"/>
              <w:rPr>
                <w:lang w:eastAsia="ar-SA"/>
              </w:rPr>
            </w:pPr>
          </w:p>
        </w:tc>
        <w:tc>
          <w:tcPr>
            <w:tcW w:w="4819"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35"/>
              <w:contextualSpacing/>
              <w:jc w:val="both"/>
              <w:rPr>
                <w:lang w:val="sah-RU" w:eastAsia="ar-SA"/>
              </w:rPr>
            </w:pPr>
            <w:r w:rsidRPr="007F28CF">
              <w:rPr>
                <w:rFonts w:eastAsia="Calibri"/>
                <w:lang w:val="sah-RU" w:eastAsia="ar-SA"/>
              </w:rPr>
              <w:t>Организация изучения общественного мнения по вопросам введения новых стандартов и внесения дополнений в содержание ООП НОО</w:t>
            </w:r>
          </w:p>
        </w:tc>
        <w:tc>
          <w:tcPr>
            <w:tcW w:w="1559"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34"/>
              <w:contextualSpacing/>
              <w:jc w:val="center"/>
              <w:rPr>
                <w:lang w:val="sah-RU" w:eastAsia="ar-SA"/>
              </w:rPr>
            </w:pPr>
            <w:r w:rsidRPr="007F28CF">
              <w:rPr>
                <w:rFonts w:eastAsia="Calibri"/>
                <w:lang w:val="sah-RU" w:eastAsia="ar-SA"/>
              </w:rPr>
              <w:t>В течение года</w:t>
            </w:r>
          </w:p>
        </w:tc>
        <w:tc>
          <w:tcPr>
            <w:tcW w:w="2268" w:type="dxa"/>
            <w:tcBorders>
              <w:top w:val="single" w:sz="4" w:space="0" w:color="000000"/>
              <w:left w:val="single" w:sz="4" w:space="0" w:color="000000"/>
              <w:bottom w:val="single" w:sz="4" w:space="0" w:color="000000"/>
              <w:right w:val="single" w:sz="4" w:space="0" w:color="000000"/>
            </w:tcBorders>
            <w:hideMark/>
          </w:tcPr>
          <w:p w:rsidR="00407502" w:rsidRPr="007F28CF" w:rsidRDefault="00407502" w:rsidP="00407502">
            <w:pPr>
              <w:ind w:left="34"/>
              <w:contextualSpacing/>
              <w:jc w:val="center"/>
              <w:rPr>
                <w:rFonts w:eastAsia="Calibri"/>
                <w:lang w:eastAsia="ar-SA"/>
              </w:rPr>
            </w:pPr>
            <w:r>
              <w:rPr>
                <w:rFonts w:eastAsia="Calibri"/>
                <w:lang w:eastAsia="ar-SA"/>
              </w:rPr>
              <w:t>Заместители директора по УР,В</w:t>
            </w:r>
            <w:r w:rsidRPr="007F28CF">
              <w:rPr>
                <w:rFonts w:eastAsia="Calibri"/>
                <w:lang w:eastAsia="ar-SA"/>
              </w:rPr>
              <w:t>Р</w:t>
            </w:r>
          </w:p>
          <w:p w:rsidR="00E35839" w:rsidRPr="007F28CF" w:rsidRDefault="00E35839" w:rsidP="00407502">
            <w:pPr>
              <w:ind w:left="34"/>
              <w:contextualSpacing/>
              <w:jc w:val="center"/>
              <w:rPr>
                <w:lang w:val="sah-RU" w:eastAsia="ar-SA"/>
              </w:rPr>
            </w:pPr>
          </w:p>
        </w:tc>
      </w:tr>
      <w:tr w:rsidR="00E35839" w:rsidRPr="007F28CF" w:rsidTr="00E35839">
        <w:trPr>
          <w:jc w:val="center"/>
        </w:trPr>
        <w:tc>
          <w:tcPr>
            <w:tcW w:w="1986" w:type="dxa"/>
            <w:tcBorders>
              <w:top w:val="single" w:sz="4" w:space="0" w:color="000000"/>
              <w:left w:val="single" w:sz="4" w:space="0" w:color="000000"/>
              <w:bottom w:val="single" w:sz="4" w:space="0" w:color="000000"/>
              <w:right w:val="single" w:sz="4" w:space="0" w:color="000000"/>
            </w:tcBorders>
          </w:tcPr>
          <w:p w:rsidR="00E35839" w:rsidRPr="007F28CF" w:rsidRDefault="00E35839" w:rsidP="007F28CF">
            <w:pPr>
              <w:contextualSpacing/>
              <w:jc w:val="center"/>
              <w:rPr>
                <w:lang w:eastAsia="ar-SA"/>
              </w:rPr>
            </w:pPr>
          </w:p>
        </w:tc>
        <w:tc>
          <w:tcPr>
            <w:tcW w:w="4819" w:type="dxa"/>
            <w:tcBorders>
              <w:top w:val="single" w:sz="4" w:space="0" w:color="000000"/>
              <w:left w:val="single" w:sz="4" w:space="0" w:color="000000"/>
              <w:bottom w:val="single" w:sz="4" w:space="0" w:color="000000"/>
              <w:right w:val="single" w:sz="4" w:space="0" w:color="000000"/>
            </w:tcBorders>
          </w:tcPr>
          <w:p w:rsidR="00E35839" w:rsidRPr="007F28CF" w:rsidRDefault="00E35839" w:rsidP="007F28CF">
            <w:pPr>
              <w:ind w:left="35"/>
              <w:contextualSpacing/>
              <w:jc w:val="both"/>
              <w:rPr>
                <w:lang w:eastAsia="ar-SA"/>
              </w:rPr>
            </w:pPr>
            <w:r w:rsidRPr="007F28CF">
              <w:rPr>
                <w:rFonts w:eastAsia="Calibri"/>
                <w:lang w:val="sah-RU" w:eastAsia="ar-SA"/>
              </w:rPr>
              <w:t xml:space="preserve">Релизация деятельности сетевого комплекса </w:t>
            </w:r>
            <w:r w:rsidRPr="007F28CF">
              <w:rPr>
                <w:rFonts w:eastAsia="Calibri"/>
                <w:lang w:eastAsia="ar-SA"/>
              </w:rPr>
              <w:t>информационного взаимодействия по вопросам введения ФГОС НОО</w:t>
            </w:r>
          </w:p>
        </w:tc>
        <w:tc>
          <w:tcPr>
            <w:tcW w:w="1559"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34"/>
              <w:contextualSpacing/>
              <w:jc w:val="center"/>
              <w:rPr>
                <w:lang w:val="sah-RU" w:eastAsia="ar-SA"/>
              </w:rPr>
            </w:pPr>
            <w:r w:rsidRPr="007F28CF">
              <w:rPr>
                <w:rFonts w:eastAsia="Calibri"/>
                <w:lang w:val="sah-RU" w:eastAsia="ar-SA"/>
              </w:rPr>
              <w:t>В течение года</w:t>
            </w:r>
          </w:p>
        </w:tc>
        <w:tc>
          <w:tcPr>
            <w:tcW w:w="2268"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34"/>
              <w:contextualSpacing/>
              <w:jc w:val="center"/>
              <w:rPr>
                <w:lang w:eastAsia="ar-SA"/>
              </w:rPr>
            </w:pPr>
            <w:r w:rsidRPr="007F28CF">
              <w:rPr>
                <w:rFonts w:eastAsia="Calibri"/>
                <w:lang w:eastAsia="ar-SA"/>
              </w:rPr>
              <w:t xml:space="preserve">Рабочая группа </w:t>
            </w:r>
          </w:p>
        </w:tc>
      </w:tr>
      <w:tr w:rsidR="00E35839" w:rsidRPr="007F28CF" w:rsidTr="00E35839">
        <w:trPr>
          <w:jc w:val="center"/>
        </w:trPr>
        <w:tc>
          <w:tcPr>
            <w:tcW w:w="1986" w:type="dxa"/>
            <w:tcBorders>
              <w:top w:val="single" w:sz="4" w:space="0" w:color="000000"/>
              <w:left w:val="single" w:sz="4" w:space="0" w:color="000000"/>
              <w:bottom w:val="single" w:sz="4" w:space="0" w:color="000000"/>
              <w:right w:val="single" w:sz="4" w:space="0" w:color="000000"/>
            </w:tcBorders>
          </w:tcPr>
          <w:p w:rsidR="00E35839" w:rsidRPr="007F28CF" w:rsidRDefault="00E35839" w:rsidP="007F28CF">
            <w:pPr>
              <w:contextualSpacing/>
              <w:jc w:val="center"/>
              <w:rPr>
                <w:lang w:eastAsia="ar-SA"/>
              </w:rPr>
            </w:pPr>
          </w:p>
        </w:tc>
        <w:tc>
          <w:tcPr>
            <w:tcW w:w="4819"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35"/>
              <w:contextualSpacing/>
              <w:jc w:val="both"/>
              <w:rPr>
                <w:lang w:val="sah-RU" w:eastAsia="ar-SA"/>
              </w:rPr>
            </w:pPr>
            <w:r w:rsidRPr="007F28CF">
              <w:rPr>
                <w:rFonts w:eastAsia="Calibri"/>
                <w:lang w:val="sah-RU" w:eastAsia="ar-SA"/>
              </w:rPr>
              <w:t>Обеспечение публичной отчетности ОУ о ходе и результатах введения ФГОС</w:t>
            </w:r>
          </w:p>
        </w:tc>
        <w:tc>
          <w:tcPr>
            <w:tcW w:w="1559"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34"/>
              <w:contextualSpacing/>
              <w:jc w:val="center"/>
              <w:rPr>
                <w:lang w:val="sah-RU" w:eastAsia="ar-SA"/>
              </w:rPr>
            </w:pPr>
            <w:r w:rsidRPr="007F28CF">
              <w:rPr>
                <w:rFonts w:eastAsia="Calibri"/>
                <w:lang w:val="sah-RU" w:eastAsia="ar-SA"/>
              </w:rPr>
              <w:t>В течение года</w:t>
            </w:r>
          </w:p>
        </w:tc>
        <w:tc>
          <w:tcPr>
            <w:tcW w:w="2268"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34"/>
              <w:contextualSpacing/>
              <w:jc w:val="center"/>
              <w:rPr>
                <w:lang w:val="sah-RU" w:eastAsia="ar-SA"/>
              </w:rPr>
            </w:pPr>
            <w:r w:rsidRPr="007F28CF">
              <w:rPr>
                <w:rFonts w:eastAsia="Calibri"/>
                <w:lang w:eastAsia="ar-SA"/>
              </w:rPr>
              <w:t>Директор</w:t>
            </w:r>
          </w:p>
        </w:tc>
      </w:tr>
      <w:tr w:rsidR="00E35839" w:rsidRPr="007F28CF" w:rsidTr="00E35839">
        <w:trPr>
          <w:jc w:val="center"/>
        </w:trPr>
        <w:tc>
          <w:tcPr>
            <w:tcW w:w="1986" w:type="dxa"/>
            <w:tcBorders>
              <w:top w:val="single" w:sz="4" w:space="0" w:color="000000"/>
              <w:left w:val="single" w:sz="4" w:space="0" w:color="000000"/>
              <w:bottom w:val="single" w:sz="4" w:space="0" w:color="000000"/>
              <w:right w:val="single" w:sz="4" w:space="0" w:color="000000"/>
            </w:tcBorders>
          </w:tcPr>
          <w:p w:rsidR="00E35839" w:rsidRPr="007F28CF" w:rsidRDefault="00E35839" w:rsidP="007F28CF">
            <w:pPr>
              <w:contextualSpacing/>
              <w:jc w:val="center"/>
              <w:rPr>
                <w:lang w:eastAsia="ar-SA"/>
              </w:rPr>
            </w:pPr>
          </w:p>
        </w:tc>
        <w:tc>
          <w:tcPr>
            <w:tcW w:w="4819"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35"/>
              <w:contextualSpacing/>
              <w:jc w:val="both"/>
              <w:rPr>
                <w:lang w:val="sah-RU" w:eastAsia="ar-SA"/>
              </w:rPr>
            </w:pPr>
            <w:r w:rsidRPr="007F28CF">
              <w:rPr>
                <w:rFonts w:eastAsia="Calibri"/>
                <w:lang w:val="sah-RU" w:eastAsia="ar-SA"/>
              </w:rPr>
              <w:t>Разработка рекомендаций для педагогических работников:</w:t>
            </w:r>
          </w:p>
          <w:p w:rsidR="00E35839" w:rsidRPr="007F28CF" w:rsidRDefault="00E35839" w:rsidP="007F28CF">
            <w:pPr>
              <w:numPr>
                <w:ilvl w:val="0"/>
                <w:numId w:val="55"/>
              </w:numPr>
              <w:ind w:left="318"/>
              <w:contextualSpacing/>
              <w:jc w:val="both"/>
              <w:rPr>
                <w:rFonts w:eastAsia="Calibri"/>
                <w:lang w:val="sah-RU" w:eastAsia="en-US"/>
              </w:rPr>
            </w:pPr>
            <w:r w:rsidRPr="007F28CF">
              <w:rPr>
                <w:rFonts w:eastAsia="Calibri"/>
                <w:lang w:val="sah-RU" w:eastAsia="en-US"/>
              </w:rPr>
              <w:t>По организации внеурочной деятельности обучающихся;</w:t>
            </w:r>
          </w:p>
          <w:p w:rsidR="00E35839" w:rsidRPr="007F28CF" w:rsidRDefault="00E35839" w:rsidP="007F28CF">
            <w:pPr>
              <w:numPr>
                <w:ilvl w:val="0"/>
                <w:numId w:val="55"/>
              </w:numPr>
              <w:ind w:left="318"/>
              <w:contextualSpacing/>
              <w:jc w:val="both"/>
              <w:rPr>
                <w:rFonts w:eastAsia="Calibri"/>
                <w:lang w:val="sah-RU" w:eastAsia="en-US"/>
              </w:rPr>
            </w:pPr>
            <w:r w:rsidRPr="007F28CF">
              <w:rPr>
                <w:rFonts w:eastAsia="Calibri"/>
                <w:lang w:val="sah-RU" w:eastAsia="en-US"/>
              </w:rPr>
              <w:t>По организации текущей и итоговой оценки достижения планируемых результатов;</w:t>
            </w:r>
          </w:p>
          <w:p w:rsidR="00E35839" w:rsidRPr="007F28CF" w:rsidRDefault="00E35839" w:rsidP="007F28CF">
            <w:pPr>
              <w:numPr>
                <w:ilvl w:val="0"/>
                <w:numId w:val="55"/>
              </w:numPr>
              <w:ind w:left="318"/>
              <w:contextualSpacing/>
              <w:jc w:val="both"/>
              <w:rPr>
                <w:rFonts w:eastAsia="Calibri"/>
                <w:lang w:val="sah-RU" w:eastAsia="en-US"/>
              </w:rPr>
            </w:pPr>
            <w:r w:rsidRPr="007F28CF">
              <w:rPr>
                <w:rFonts w:eastAsia="Calibri"/>
                <w:lang w:val="sah-RU" w:eastAsia="en-US"/>
              </w:rPr>
              <w:t>По использованию ресурсов времени для организаци домашней работы обучающихся;</w:t>
            </w:r>
          </w:p>
          <w:p w:rsidR="00E35839" w:rsidRPr="007F28CF" w:rsidRDefault="00E35839" w:rsidP="007F28CF">
            <w:pPr>
              <w:numPr>
                <w:ilvl w:val="0"/>
                <w:numId w:val="55"/>
              </w:numPr>
              <w:ind w:left="318"/>
              <w:contextualSpacing/>
              <w:jc w:val="both"/>
              <w:rPr>
                <w:lang w:val="sah-RU" w:eastAsia="en-US"/>
              </w:rPr>
            </w:pPr>
            <w:r w:rsidRPr="007F28CF">
              <w:rPr>
                <w:rFonts w:eastAsia="Calibri"/>
                <w:lang w:val="sah-RU" w:eastAsia="en-US"/>
              </w:rPr>
              <w:t>Перечня и рекомендаций по использованию современных технологий.</w:t>
            </w:r>
          </w:p>
        </w:tc>
        <w:tc>
          <w:tcPr>
            <w:tcW w:w="1559"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34"/>
              <w:contextualSpacing/>
              <w:jc w:val="center"/>
              <w:rPr>
                <w:lang w:eastAsia="ar-SA"/>
              </w:rPr>
            </w:pPr>
            <w:r w:rsidRPr="007F28CF">
              <w:rPr>
                <w:rFonts w:eastAsia="Calibri"/>
                <w:lang w:eastAsia="ar-SA"/>
              </w:rPr>
              <w:t>В течение года</w:t>
            </w:r>
          </w:p>
        </w:tc>
        <w:tc>
          <w:tcPr>
            <w:tcW w:w="2268"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34"/>
              <w:contextualSpacing/>
              <w:jc w:val="center"/>
              <w:rPr>
                <w:lang w:val="sah-RU" w:eastAsia="ar-SA"/>
              </w:rPr>
            </w:pPr>
            <w:r w:rsidRPr="007F28CF">
              <w:rPr>
                <w:rFonts w:eastAsia="Calibri"/>
                <w:lang w:val="sah-RU" w:eastAsia="ar-SA"/>
              </w:rPr>
              <w:t>Рабочая группа</w:t>
            </w:r>
          </w:p>
        </w:tc>
      </w:tr>
      <w:tr w:rsidR="00E35839" w:rsidRPr="007F28CF" w:rsidTr="00E35839">
        <w:trPr>
          <w:jc w:val="center"/>
        </w:trPr>
        <w:tc>
          <w:tcPr>
            <w:tcW w:w="1986"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contextualSpacing/>
              <w:jc w:val="center"/>
              <w:rPr>
                <w:lang w:eastAsia="ar-SA"/>
              </w:rPr>
            </w:pPr>
            <w:r w:rsidRPr="007F28CF">
              <w:rPr>
                <w:rFonts w:eastAsia="Calibri"/>
                <w:lang w:val="en-US" w:eastAsia="ar-SA"/>
              </w:rPr>
              <w:t>VI</w:t>
            </w:r>
            <w:r w:rsidRPr="007F28CF">
              <w:rPr>
                <w:rFonts w:eastAsia="Calibri"/>
                <w:lang w:eastAsia="ar-SA"/>
              </w:rPr>
              <w:t>.Материально-техническое обеспечение введения ФГОС</w:t>
            </w:r>
          </w:p>
        </w:tc>
        <w:tc>
          <w:tcPr>
            <w:tcW w:w="4819"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35"/>
              <w:contextualSpacing/>
              <w:jc w:val="both"/>
              <w:rPr>
                <w:lang w:eastAsia="ar-SA"/>
              </w:rPr>
            </w:pPr>
            <w:r w:rsidRPr="007F28CF">
              <w:rPr>
                <w:rFonts w:eastAsia="Calibri"/>
                <w:lang w:eastAsia="ar-SA"/>
              </w:rPr>
              <w:t>Анализ материально-технического обеспечения введения и реализации ФГОС НОО</w:t>
            </w:r>
          </w:p>
        </w:tc>
        <w:tc>
          <w:tcPr>
            <w:tcW w:w="1559"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34"/>
              <w:contextualSpacing/>
              <w:jc w:val="center"/>
              <w:rPr>
                <w:lang w:val="sah-RU" w:eastAsia="ar-SA"/>
              </w:rPr>
            </w:pPr>
            <w:r w:rsidRPr="007F28CF">
              <w:rPr>
                <w:rFonts w:eastAsia="Calibri"/>
                <w:lang w:val="sah-RU" w:eastAsia="ar-SA"/>
              </w:rPr>
              <w:t>Май</w:t>
            </w:r>
          </w:p>
        </w:tc>
        <w:tc>
          <w:tcPr>
            <w:tcW w:w="2268"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34"/>
              <w:contextualSpacing/>
              <w:jc w:val="center"/>
              <w:rPr>
                <w:lang w:val="sah-RU" w:eastAsia="ar-SA"/>
              </w:rPr>
            </w:pPr>
            <w:r w:rsidRPr="007F28CF">
              <w:rPr>
                <w:rFonts w:eastAsia="Calibri"/>
                <w:lang w:eastAsia="ar-SA"/>
              </w:rPr>
              <w:t>Директор</w:t>
            </w:r>
          </w:p>
        </w:tc>
      </w:tr>
      <w:tr w:rsidR="00E35839" w:rsidRPr="007F28CF" w:rsidTr="00E35839">
        <w:trPr>
          <w:jc w:val="center"/>
        </w:trPr>
        <w:tc>
          <w:tcPr>
            <w:tcW w:w="1986" w:type="dxa"/>
            <w:tcBorders>
              <w:top w:val="single" w:sz="4" w:space="0" w:color="000000"/>
              <w:left w:val="single" w:sz="4" w:space="0" w:color="000000"/>
              <w:bottom w:val="single" w:sz="4" w:space="0" w:color="000000"/>
              <w:right w:val="single" w:sz="4" w:space="0" w:color="000000"/>
            </w:tcBorders>
          </w:tcPr>
          <w:p w:rsidR="00E35839" w:rsidRPr="007F28CF" w:rsidRDefault="00E35839" w:rsidP="007F28CF">
            <w:pPr>
              <w:contextualSpacing/>
              <w:jc w:val="center"/>
              <w:rPr>
                <w:lang w:val="en-US" w:eastAsia="ar-SA"/>
              </w:rPr>
            </w:pPr>
          </w:p>
        </w:tc>
        <w:tc>
          <w:tcPr>
            <w:tcW w:w="4819" w:type="dxa"/>
            <w:tcBorders>
              <w:top w:val="single" w:sz="4" w:space="0" w:color="000000"/>
              <w:left w:val="single" w:sz="4" w:space="0" w:color="000000"/>
              <w:bottom w:val="single" w:sz="4" w:space="0" w:color="000000"/>
              <w:right w:val="single" w:sz="4" w:space="0" w:color="000000"/>
            </w:tcBorders>
            <w:hideMark/>
          </w:tcPr>
          <w:p w:rsidR="00E35839" w:rsidRDefault="00E35839" w:rsidP="007F28CF">
            <w:pPr>
              <w:ind w:left="35"/>
              <w:contextualSpacing/>
              <w:jc w:val="both"/>
              <w:rPr>
                <w:rFonts w:eastAsia="Calibri"/>
                <w:lang w:eastAsia="ar-SA"/>
              </w:rPr>
            </w:pPr>
            <w:r w:rsidRPr="007F28CF">
              <w:rPr>
                <w:rFonts w:eastAsia="Calibri"/>
                <w:lang w:eastAsia="ar-SA"/>
              </w:rPr>
              <w:t>Обеспечение соответствия материально-технической базы ОУ требованиям ФГОС</w:t>
            </w:r>
          </w:p>
          <w:p w:rsidR="00D51DB0" w:rsidRPr="007F28CF" w:rsidRDefault="00D51DB0" w:rsidP="007F28CF">
            <w:pPr>
              <w:ind w:left="35"/>
              <w:contextualSpacing/>
              <w:jc w:val="both"/>
              <w:rPr>
                <w:lang w:eastAsia="ar-SA"/>
              </w:rPr>
            </w:pPr>
          </w:p>
        </w:tc>
        <w:tc>
          <w:tcPr>
            <w:tcW w:w="1559"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34"/>
              <w:contextualSpacing/>
              <w:jc w:val="center"/>
              <w:rPr>
                <w:lang w:eastAsia="ar-SA"/>
              </w:rPr>
            </w:pPr>
            <w:r w:rsidRPr="007F28CF">
              <w:rPr>
                <w:rFonts w:eastAsia="Calibri"/>
                <w:lang w:val="sah-RU" w:eastAsia="ar-SA"/>
              </w:rPr>
              <w:t>Май</w:t>
            </w:r>
          </w:p>
        </w:tc>
        <w:tc>
          <w:tcPr>
            <w:tcW w:w="2268" w:type="dxa"/>
            <w:tcBorders>
              <w:top w:val="single" w:sz="4" w:space="0" w:color="000000"/>
              <w:left w:val="single" w:sz="4" w:space="0" w:color="000000"/>
              <w:bottom w:val="single" w:sz="4" w:space="0" w:color="000000"/>
              <w:right w:val="single" w:sz="4" w:space="0" w:color="000000"/>
            </w:tcBorders>
            <w:hideMark/>
          </w:tcPr>
          <w:p w:rsidR="00E35839" w:rsidRPr="007F28CF" w:rsidRDefault="00407502" w:rsidP="007F28CF">
            <w:pPr>
              <w:ind w:left="34"/>
              <w:contextualSpacing/>
              <w:jc w:val="center"/>
              <w:rPr>
                <w:rFonts w:eastAsia="Calibri"/>
                <w:lang w:eastAsia="ar-SA"/>
              </w:rPr>
            </w:pPr>
            <w:r w:rsidRPr="007F28CF">
              <w:rPr>
                <w:rFonts w:eastAsia="Calibri"/>
                <w:lang w:eastAsia="ar-SA"/>
              </w:rPr>
              <w:t>Директор</w:t>
            </w:r>
          </w:p>
        </w:tc>
      </w:tr>
      <w:tr w:rsidR="00E35839" w:rsidRPr="007F28CF" w:rsidTr="00E35839">
        <w:trPr>
          <w:jc w:val="center"/>
        </w:trPr>
        <w:tc>
          <w:tcPr>
            <w:tcW w:w="1986" w:type="dxa"/>
            <w:tcBorders>
              <w:top w:val="single" w:sz="4" w:space="0" w:color="000000"/>
              <w:left w:val="single" w:sz="4" w:space="0" w:color="000000"/>
              <w:bottom w:val="single" w:sz="4" w:space="0" w:color="000000"/>
              <w:right w:val="single" w:sz="4" w:space="0" w:color="000000"/>
            </w:tcBorders>
          </w:tcPr>
          <w:p w:rsidR="00E35839" w:rsidRPr="007F28CF" w:rsidRDefault="00E35839" w:rsidP="007F28CF">
            <w:pPr>
              <w:contextualSpacing/>
              <w:jc w:val="center"/>
              <w:rPr>
                <w:lang w:eastAsia="ar-SA"/>
              </w:rPr>
            </w:pPr>
          </w:p>
        </w:tc>
        <w:tc>
          <w:tcPr>
            <w:tcW w:w="4819" w:type="dxa"/>
            <w:tcBorders>
              <w:top w:val="single" w:sz="4" w:space="0" w:color="000000"/>
              <w:left w:val="single" w:sz="4" w:space="0" w:color="000000"/>
              <w:bottom w:val="single" w:sz="4" w:space="0" w:color="000000"/>
              <w:right w:val="single" w:sz="4" w:space="0" w:color="000000"/>
            </w:tcBorders>
            <w:hideMark/>
          </w:tcPr>
          <w:p w:rsidR="00E35839" w:rsidRDefault="00E35839" w:rsidP="007F28CF">
            <w:pPr>
              <w:ind w:left="35"/>
              <w:contextualSpacing/>
              <w:jc w:val="both"/>
              <w:rPr>
                <w:rFonts w:eastAsia="Calibri"/>
                <w:lang w:eastAsia="ar-SA"/>
              </w:rPr>
            </w:pPr>
            <w:r w:rsidRPr="007F28CF">
              <w:rPr>
                <w:rFonts w:eastAsia="Calibri"/>
                <w:lang w:eastAsia="ar-SA"/>
              </w:rPr>
              <w:t>Обеспечение соответствия санитарно-гигиенических условий требованиям ФГОС</w:t>
            </w:r>
          </w:p>
          <w:p w:rsidR="00D51DB0" w:rsidRPr="007F28CF" w:rsidRDefault="00D51DB0" w:rsidP="007F28CF">
            <w:pPr>
              <w:ind w:left="35"/>
              <w:contextualSpacing/>
              <w:jc w:val="both"/>
              <w:rPr>
                <w:lang w:eastAsia="ar-SA"/>
              </w:rPr>
            </w:pPr>
          </w:p>
        </w:tc>
        <w:tc>
          <w:tcPr>
            <w:tcW w:w="1559"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34"/>
              <w:contextualSpacing/>
              <w:jc w:val="center"/>
              <w:rPr>
                <w:lang w:eastAsia="ar-SA"/>
              </w:rPr>
            </w:pPr>
            <w:r w:rsidRPr="007F28CF">
              <w:rPr>
                <w:rFonts w:eastAsia="Calibri"/>
                <w:lang w:val="sah-RU" w:eastAsia="ar-SA"/>
              </w:rPr>
              <w:t>Май</w:t>
            </w:r>
          </w:p>
        </w:tc>
        <w:tc>
          <w:tcPr>
            <w:tcW w:w="2268"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jc w:val="center"/>
              <w:rPr>
                <w:rFonts w:eastAsia="Calibri"/>
                <w:lang w:eastAsia="ar-SA"/>
              </w:rPr>
            </w:pPr>
            <w:r w:rsidRPr="007F28CF">
              <w:rPr>
                <w:rFonts w:eastAsia="Calibri"/>
                <w:lang w:eastAsia="ar-SA"/>
              </w:rPr>
              <w:t>Директор</w:t>
            </w:r>
          </w:p>
        </w:tc>
      </w:tr>
      <w:tr w:rsidR="00E35839" w:rsidRPr="007F28CF" w:rsidTr="00E35839">
        <w:trPr>
          <w:jc w:val="center"/>
        </w:trPr>
        <w:tc>
          <w:tcPr>
            <w:tcW w:w="1986" w:type="dxa"/>
            <w:tcBorders>
              <w:top w:val="single" w:sz="4" w:space="0" w:color="000000"/>
              <w:left w:val="single" w:sz="4" w:space="0" w:color="000000"/>
              <w:bottom w:val="single" w:sz="4" w:space="0" w:color="000000"/>
              <w:right w:val="single" w:sz="4" w:space="0" w:color="000000"/>
            </w:tcBorders>
          </w:tcPr>
          <w:p w:rsidR="00E35839" w:rsidRPr="007F28CF" w:rsidRDefault="00E35839" w:rsidP="007F28CF">
            <w:pPr>
              <w:contextualSpacing/>
              <w:jc w:val="center"/>
              <w:rPr>
                <w:lang w:val="en-US" w:eastAsia="ar-SA"/>
              </w:rPr>
            </w:pPr>
          </w:p>
        </w:tc>
        <w:tc>
          <w:tcPr>
            <w:tcW w:w="4819"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35"/>
              <w:contextualSpacing/>
              <w:jc w:val="both"/>
              <w:rPr>
                <w:lang w:eastAsia="ar-SA"/>
              </w:rPr>
            </w:pPr>
            <w:r w:rsidRPr="007F28CF">
              <w:rPr>
                <w:rFonts w:eastAsia="Calibri"/>
                <w:lang w:eastAsia="ar-SA"/>
              </w:rPr>
              <w:t>Обеспечение соответствия условий реализации ООП противопожарным нормам, нормам охраны труда работников ОУ</w:t>
            </w:r>
          </w:p>
        </w:tc>
        <w:tc>
          <w:tcPr>
            <w:tcW w:w="1559"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34"/>
              <w:contextualSpacing/>
              <w:jc w:val="center"/>
              <w:rPr>
                <w:lang w:eastAsia="ar-SA"/>
              </w:rPr>
            </w:pPr>
            <w:r w:rsidRPr="007F28CF">
              <w:rPr>
                <w:rFonts w:eastAsia="Calibri"/>
                <w:lang w:val="sah-RU" w:eastAsia="ar-SA"/>
              </w:rPr>
              <w:t>Май</w:t>
            </w:r>
          </w:p>
        </w:tc>
        <w:tc>
          <w:tcPr>
            <w:tcW w:w="2268"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jc w:val="center"/>
              <w:rPr>
                <w:rFonts w:eastAsia="Calibri"/>
                <w:lang w:eastAsia="ar-SA"/>
              </w:rPr>
            </w:pPr>
            <w:r w:rsidRPr="007F28CF">
              <w:rPr>
                <w:rFonts w:eastAsia="Calibri"/>
                <w:lang w:eastAsia="ar-SA"/>
              </w:rPr>
              <w:t>Директор</w:t>
            </w:r>
          </w:p>
        </w:tc>
      </w:tr>
      <w:tr w:rsidR="00E35839" w:rsidRPr="007F28CF" w:rsidTr="00E35839">
        <w:trPr>
          <w:jc w:val="center"/>
        </w:trPr>
        <w:tc>
          <w:tcPr>
            <w:tcW w:w="1986" w:type="dxa"/>
            <w:tcBorders>
              <w:top w:val="single" w:sz="4" w:space="0" w:color="000000"/>
              <w:left w:val="single" w:sz="4" w:space="0" w:color="000000"/>
              <w:bottom w:val="single" w:sz="4" w:space="0" w:color="000000"/>
              <w:right w:val="single" w:sz="4" w:space="0" w:color="000000"/>
            </w:tcBorders>
          </w:tcPr>
          <w:p w:rsidR="00E35839" w:rsidRPr="007F28CF" w:rsidRDefault="00E35839" w:rsidP="007F28CF">
            <w:pPr>
              <w:contextualSpacing/>
              <w:jc w:val="center"/>
              <w:rPr>
                <w:lang w:val="en-US" w:eastAsia="ar-SA"/>
              </w:rPr>
            </w:pPr>
          </w:p>
        </w:tc>
        <w:tc>
          <w:tcPr>
            <w:tcW w:w="4819"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35"/>
              <w:contextualSpacing/>
              <w:jc w:val="both"/>
              <w:rPr>
                <w:lang w:eastAsia="ar-SA"/>
              </w:rPr>
            </w:pPr>
            <w:r w:rsidRPr="007F28CF">
              <w:rPr>
                <w:rFonts w:eastAsia="Calibri"/>
                <w:lang w:eastAsia="ar-SA"/>
              </w:rPr>
              <w:t xml:space="preserve">Обеспечение укомплектованности библиотеки печатными и электронными </w:t>
            </w:r>
            <w:r w:rsidRPr="007F28CF">
              <w:rPr>
                <w:rFonts w:eastAsia="Calibri"/>
                <w:lang w:eastAsia="ar-SA"/>
              </w:rPr>
              <w:lastRenderedPageBreak/>
              <w:t>образовательными ресурсами</w:t>
            </w:r>
          </w:p>
        </w:tc>
        <w:tc>
          <w:tcPr>
            <w:tcW w:w="1559"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34"/>
              <w:contextualSpacing/>
              <w:jc w:val="center"/>
              <w:rPr>
                <w:lang w:eastAsia="ar-SA"/>
              </w:rPr>
            </w:pPr>
            <w:r w:rsidRPr="007F28CF">
              <w:rPr>
                <w:rFonts w:eastAsia="Calibri"/>
                <w:lang w:val="sah-RU" w:eastAsia="ar-SA"/>
              </w:rPr>
              <w:lastRenderedPageBreak/>
              <w:t>Май</w:t>
            </w:r>
          </w:p>
        </w:tc>
        <w:tc>
          <w:tcPr>
            <w:tcW w:w="2268"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34"/>
              <w:contextualSpacing/>
              <w:jc w:val="center"/>
              <w:rPr>
                <w:rFonts w:eastAsia="Calibri"/>
                <w:lang w:eastAsia="ar-SA"/>
              </w:rPr>
            </w:pPr>
            <w:r w:rsidRPr="007F28CF">
              <w:rPr>
                <w:rFonts w:eastAsia="Calibri"/>
                <w:lang w:eastAsia="ar-SA"/>
              </w:rPr>
              <w:t>Директор</w:t>
            </w:r>
          </w:p>
          <w:p w:rsidR="00E35839" w:rsidRPr="007F28CF" w:rsidRDefault="00E35839" w:rsidP="007F28CF">
            <w:pPr>
              <w:ind w:left="34"/>
              <w:contextualSpacing/>
              <w:jc w:val="center"/>
              <w:rPr>
                <w:rFonts w:eastAsia="Calibri"/>
                <w:lang w:eastAsia="ar-SA"/>
              </w:rPr>
            </w:pPr>
          </w:p>
        </w:tc>
      </w:tr>
      <w:tr w:rsidR="00E35839" w:rsidRPr="007F28CF" w:rsidTr="00E35839">
        <w:trPr>
          <w:jc w:val="center"/>
        </w:trPr>
        <w:tc>
          <w:tcPr>
            <w:tcW w:w="1986" w:type="dxa"/>
            <w:tcBorders>
              <w:top w:val="single" w:sz="4" w:space="0" w:color="000000"/>
              <w:left w:val="single" w:sz="4" w:space="0" w:color="000000"/>
              <w:bottom w:val="single" w:sz="4" w:space="0" w:color="000000"/>
              <w:right w:val="single" w:sz="4" w:space="0" w:color="000000"/>
            </w:tcBorders>
          </w:tcPr>
          <w:p w:rsidR="00E35839" w:rsidRPr="007F28CF" w:rsidRDefault="00E35839" w:rsidP="007F28CF">
            <w:pPr>
              <w:contextualSpacing/>
              <w:jc w:val="center"/>
              <w:rPr>
                <w:lang w:eastAsia="ar-SA"/>
              </w:rPr>
            </w:pPr>
          </w:p>
        </w:tc>
        <w:tc>
          <w:tcPr>
            <w:tcW w:w="4819" w:type="dxa"/>
            <w:tcBorders>
              <w:top w:val="single" w:sz="4" w:space="0" w:color="000000"/>
              <w:left w:val="single" w:sz="4" w:space="0" w:color="000000"/>
              <w:bottom w:val="single" w:sz="4" w:space="0" w:color="000000"/>
              <w:right w:val="single" w:sz="4" w:space="0" w:color="000000"/>
            </w:tcBorders>
            <w:hideMark/>
          </w:tcPr>
          <w:p w:rsidR="00D51DB0" w:rsidRPr="00D51DB0" w:rsidRDefault="00E35839" w:rsidP="00D51DB0">
            <w:pPr>
              <w:ind w:left="35"/>
              <w:contextualSpacing/>
              <w:jc w:val="both"/>
              <w:rPr>
                <w:rFonts w:eastAsia="Calibri"/>
                <w:lang w:eastAsia="ar-SA"/>
              </w:rPr>
            </w:pPr>
            <w:r w:rsidRPr="007F28CF">
              <w:rPr>
                <w:rFonts w:eastAsia="Calibri"/>
                <w:lang w:eastAsia="ar-SA"/>
              </w:rPr>
              <w:t xml:space="preserve">Наличие доступа ОУ к электронным образовательным ресурсам (ЭОР), размещенных в федеральных и региональных базах данных </w:t>
            </w:r>
          </w:p>
        </w:tc>
        <w:tc>
          <w:tcPr>
            <w:tcW w:w="1559"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34"/>
              <w:contextualSpacing/>
              <w:jc w:val="center"/>
              <w:rPr>
                <w:lang w:eastAsia="ar-SA"/>
              </w:rPr>
            </w:pPr>
            <w:r w:rsidRPr="007F28CF">
              <w:rPr>
                <w:rFonts w:eastAsia="Calibri"/>
                <w:lang w:val="sah-RU" w:eastAsia="ar-SA"/>
              </w:rPr>
              <w:t>Май</w:t>
            </w:r>
          </w:p>
        </w:tc>
        <w:tc>
          <w:tcPr>
            <w:tcW w:w="2268" w:type="dxa"/>
            <w:tcBorders>
              <w:top w:val="single" w:sz="4" w:space="0" w:color="000000"/>
              <w:left w:val="single" w:sz="4" w:space="0" w:color="000000"/>
              <w:bottom w:val="single" w:sz="4" w:space="0" w:color="000000"/>
              <w:right w:val="single" w:sz="4" w:space="0" w:color="000000"/>
            </w:tcBorders>
            <w:hideMark/>
          </w:tcPr>
          <w:p w:rsidR="00407502" w:rsidRPr="007F28CF" w:rsidRDefault="00407502" w:rsidP="00407502">
            <w:pPr>
              <w:ind w:left="34"/>
              <w:contextualSpacing/>
              <w:jc w:val="center"/>
              <w:rPr>
                <w:rFonts w:eastAsia="Calibri"/>
                <w:lang w:eastAsia="ar-SA"/>
              </w:rPr>
            </w:pPr>
            <w:r w:rsidRPr="007F28CF">
              <w:rPr>
                <w:rFonts w:eastAsia="Calibri"/>
                <w:lang w:eastAsia="ar-SA"/>
              </w:rPr>
              <w:t>Директор</w:t>
            </w:r>
          </w:p>
          <w:p w:rsidR="00E35839" w:rsidRPr="007F28CF" w:rsidRDefault="00E35839" w:rsidP="00407502">
            <w:pPr>
              <w:ind w:left="34"/>
              <w:contextualSpacing/>
              <w:jc w:val="center"/>
              <w:rPr>
                <w:lang w:eastAsia="ar-SA"/>
              </w:rPr>
            </w:pPr>
          </w:p>
        </w:tc>
      </w:tr>
      <w:tr w:rsidR="00E35839" w:rsidRPr="007F28CF" w:rsidTr="00E35839">
        <w:trPr>
          <w:jc w:val="center"/>
        </w:trPr>
        <w:tc>
          <w:tcPr>
            <w:tcW w:w="1986" w:type="dxa"/>
            <w:tcBorders>
              <w:top w:val="single" w:sz="4" w:space="0" w:color="000000"/>
              <w:left w:val="single" w:sz="4" w:space="0" w:color="000000"/>
              <w:bottom w:val="single" w:sz="4" w:space="0" w:color="000000"/>
              <w:right w:val="single" w:sz="4" w:space="0" w:color="000000"/>
            </w:tcBorders>
          </w:tcPr>
          <w:p w:rsidR="00E35839" w:rsidRPr="007F28CF" w:rsidRDefault="00E35839" w:rsidP="007F28CF">
            <w:pPr>
              <w:contextualSpacing/>
              <w:jc w:val="center"/>
              <w:rPr>
                <w:lang w:eastAsia="ar-SA"/>
              </w:rPr>
            </w:pPr>
          </w:p>
        </w:tc>
        <w:tc>
          <w:tcPr>
            <w:tcW w:w="4819"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35"/>
              <w:contextualSpacing/>
              <w:jc w:val="both"/>
              <w:rPr>
                <w:lang w:eastAsia="ar-SA"/>
              </w:rPr>
            </w:pPr>
            <w:r w:rsidRPr="007F28CF">
              <w:rPr>
                <w:rFonts w:eastAsia="Calibri"/>
                <w:lang w:eastAsia="ar-SA"/>
              </w:rPr>
              <w:t>Обеспечение контролируемого доступа участников образовательного процесса к информационным ресурсам в сети Интернет</w:t>
            </w:r>
          </w:p>
        </w:tc>
        <w:tc>
          <w:tcPr>
            <w:tcW w:w="1559" w:type="dxa"/>
            <w:tcBorders>
              <w:top w:val="single" w:sz="4" w:space="0" w:color="000000"/>
              <w:left w:val="single" w:sz="4" w:space="0" w:color="000000"/>
              <w:bottom w:val="single" w:sz="4" w:space="0" w:color="000000"/>
              <w:right w:val="single" w:sz="4" w:space="0" w:color="000000"/>
            </w:tcBorders>
            <w:hideMark/>
          </w:tcPr>
          <w:p w:rsidR="00E35839" w:rsidRPr="007F28CF" w:rsidRDefault="00E35839" w:rsidP="007F28CF">
            <w:pPr>
              <w:ind w:left="34"/>
              <w:contextualSpacing/>
              <w:jc w:val="center"/>
              <w:rPr>
                <w:lang w:eastAsia="ar-SA"/>
              </w:rPr>
            </w:pPr>
            <w:r w:rsidRPr="007F28CF">
              <w:rPr>
                <w:rFonts w:eastAsia="Calibri"/>
                <w:lang w:val="sah-RU" w:eastAsia="ar-SA"/>
              </w:rPr>
              <w:t>Май</w:t>
            </w:r>
          </w:p>
        </w:tc>
        <w:tc>
          <w:tcPr>
            <w:tcW w:w="2268" w:type="dxa"/>
            <w:tcBorders>
              <w:top w:val="single" w:sz="4" w:space="0" w:color="000000"/>
              <w:left w:val="single" w:sz="4" w:space="0" w:color="000000"/>
              <w:bottom w:val="single" w:sz="4" w:space="0" w:color="000000"/>
              <w:right w:val="single" w:sz="4" w:space="0" w:color="000000"/>
            </w:tcBorders>
            <w:hideMark/>
          </w:tcPr>
          <w:p w:rsidR="00407502" w:rsidRPr="007F28CF" w:rsidRDefault="00407502" w:rsidP="00407502">
            <w:pPr>
              <w:ind w:left="34"/>
              <w:contextualSpacing/>
              <w:jc w:val="center"/>
              <w:rPr>
                <w:rFonts w:eastAsia="Calibri"/>
                <w:lang w:eastAsia="ar-SA"/>
              </w:rPr>
            </w:pPr>
            <w:r w:rsidRPr="007F28CF">
              <w:rPr>
                <w:rFonts w:eastAsia="Calibri"/>
                <w:lang w:eastAsia="ar-SA"/>
              </w:rPr>
              <w:t>Директор</w:t>
            </w:r>
          </w:p>
          <w:p w:rsidR="00E35839" w:rsidRPr="007F28CF" w:rsidRDefault="00E35839" w:rsidP="007F28CF">
            <w:pPr>
              <w:ind w:left="34"/>
              <w:contextualSpacing/>
              <w:jc w:val="center"/>
              <w:rPr>
                <w:lang w:eastAsia="ar-SA"/>
              </w:rPr>
            </w:pPr>
          </w:p>
        </w:tc>
      </w:tr>
    </w:tbl>
    <w:p w:rsidR="00E35839" w:rsidRPr="007F28CF" w:rsidRDefault="00E35839" w:rsidP="007F28CF">
      <w:pPr>
        <w:jc w:val="both"/>
      </w:pPr>
    </w:p>
    <w:sectPr w:rsidR="00E35839" w:rsidRPr="007F28CF" w:rsidSect="00D63FCA">
      <w:footerReference w:type="default" r:id="rId14"/>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DEA" w:rsidRDefault="000C2DEA">
      <w:r>
        <w:separator/>
      </w:r>
    </w:p>
  </w:endnote>
  <w:endnote w:type="continuationSeparator" w:id="1">
    <w:p w:rsidR="000C2DEA" w:rsidRDefault="000C2D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A73" w:rsidRDefault="00993A73">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1805666"/>
      <w:docPartObj>
        <w:docPartGallery w:val="Page Numbers (Bottom of Page)"/>
        <w:docPartUnique/>
      </w:docPartObj>
    </w:sdtPr>
    <w:sdtContent>
      <w:p w:rsidR="00993A73" w:rsidRDefault="00993A73">
        <w:pPr>
          <w:pStyle w:val="af3"/>
          <w:jc w:val="right"/>
        </w:pPr>
        <w:fldSimple w:instr="PAGE   \* MERGEFORMAT">
          <w:r w:rsidR="003272D1">
            <w:rPr>
              <w:noProof/>
            </w:rPr>
            <w:t>151</w:t>
          </w:r>
        </w:fldSimple>
      </w:p>
    </w:sdtContent>
  </w:sdt>
  <w:p w:rsidR="00993A73" w:rsidRDefault="00993A73" w:rsidP="000C1468">
    <w:pPr>
      <w:pStyle w:val="af3"/>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A73" w:rsidRDefault="00993A73">
    <w:pPr>
      <w:pStyle w:val="a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A73" w:rsidRDefault="00993A73">
    <w:pPr>
      <w:pStyle w:val="af3"/>
      <w:jc w:val="right"/>
    </w:pPr>
    <w:fldSimple w:instr="PAGE   \* MERGEFORMAT">
      <w:r w:rsidR="001F5BD4">
        <w:rPr>
          <w:noProof/>
        </w:rPr>
        <w:t>165</w:t>
      </w:r>
    </w:fldSimple>
  </w:p>
  <w:p w:rsidR="00993A73" w:rsidRDefault="00993A73" w:rsidP="000C1468">
    <w:pPr>
      <w:pStyle w:val="af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DEA" w:rsidRDefault="000C2DEA">
      <w:r>
        <w:separator/>
      </w:r>
    </w:p>
  </w:footnote>
  <w:footnote w:type="continuationSeparator" w:id="1">
    <w:p w:rsidR="000C2DEA" w:rsidRDefault="000C2DEA">
      <w:r>
        <w:continuationSeparator/>
      </w:r>
    </w:p>
  </w:footnote>
  <w:footnote w:id="2">
    <w:p w:rsidR="00993A73" w:rsidRPr="00A94410" w:rsidRDefault="00993A73"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3">
    <w:p w:rsidR="00993A73" w:rsidRPr="00A94410" w:rsidRDefault="00993A73"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993A73" w:rsidRPr="00BD7394" w:rsidRDefault="00993A73"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993A73" w:rsidRPr="00413904" w:rsidRDefault="00993A73">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6">
    <w:p w:rsidR="00993A73" w:rsidRDefault="00993A73" w:rsidP="00653A76">
      <w:pPr>
        <w:pStyle w:val="af2"/>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993A73" w:rsidRDefault="00993A73" w:rsidP="00653A76">
      <w:pPr>
        <w:pStyle w:val="af2"/>
      </w:pPr>
    </w:p>
  </w:footnote>
  <w:footnote w:id="7">
    <w:p w:rsidR="00993A73" w:rsidRDefault="00993A73" w:rsidP="00653A76">
      <w:pPr>
        <w:pStyle w:val="af2"/>
      </w:pPr>
      <w:r>
        <w:rPr>
          <w:vertAlign w:val="superscript"/>
        </w:rPr>
        <w:footnoteRef/>
      </w:r>
      <w:r>
        <w:rPr>
          <w:rFonts w:ascii="MS Mincho" w:eastAsia="MS Mincho" w:hAnsi="MS Mincho" w:cs="MS Mincho" w:hint="eastAsia"/>
        </w:rPr>
        <w:t>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993A73" w:rsidRDefault="00993A73" w:rsidP="00653A76">
      <w:pPr>
        <w:pStyle w:val="af2"/>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A73" w:rsidRDefault="00993A73">
    <w:pPr>
      <w:pStyle w:val="af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A73" w:rsidRDefault="00993A73">
    <w:pPr>
      <w:pStyle w:val="aff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A73" w:rsidRDefault="00993A73">
    <w:pPr>
      <w:pStyle w:val="af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nsid w:val="027E4CEC"/>
    <w:multiLevelType w:val="hybridMultilevel"/>
    <w:tmpl w:val="86AE4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49A453D"/>
    <w:multiLevelType w:val="multilevel"/>
    <w:tmpl w:val="CA6E71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052E67D2"/>
    <w:multiLevelType w:val="hybridMultilevel"/>
    <w:tmpl w:val="3932A04A"/>
    <w:lvl w:ilvl="0" w:tplc="9DB235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2">
    <w:nsid w:val="14720632"/>
    <w:multiLevelType w:val="hybridMultilevel"/>
    <w:tmpl w:val="C518D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A9F0B45"/>
    <w:multiLevelType w:val="hybridMultilevel"/>
    <w:tmpl w:val="2A708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3568CF"/>
    <w:multiLevelType w:val="multilevel"/>
    <w:tmpl w:val="64F6889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BFC478C"/>
    <w:multiLevelType w:val="multilevel"/>
    <w:tmpl w:val="23A034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214E7387"/>
    <w:multiLevelType w:val="hybridMultilevel"/>
    <w:tmpl w:val="BBAC6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4">
    <w:nsid w:val="24DB1CF0"/>
    <w:multiLevelType w:val="hybridMultilevel"/>
    <w:tmpl w:val="C83C44A8"/>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5FF72FF"/>
    <w:multiLevelType w:val="multilevel"/>
    <w:tmpl w:val="E92850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9D929A1"/>
    <w:multiLevelType w:val="hybridMultilevel"/>
    <w:tmpl w:val="8A42B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EA3570C"/>
    <w:multiLevelType w:val="multilevel"/>
    <w:tmpl w:val="64F6889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34902C5F"/>
    <w:multiLevelType w:val="hybridMultilevel"/>
    <w:tmpl w:val="06983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4EF787D"/>
    <w:multiLevelType w:val="hybridMultilevel"/>
    <w:tmpl w:val="3F028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50F360A"/>
    <w:multiLevelType w:val="hybridMultilevel"/>
    <w:tmpl w:val="F60CF28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35357F2E"/>
    <w:multiLevelType w:val="hybridMultilevel"/>
    <w:tmpl w:val="12546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5CE6246"/>
    <w:multiLevelType w:val="hybridMultilevel"/>
    <w:tmpl w:val="C5585F50"/>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6632326"/>
    <w:multiLevelType w:val="hybridMultilevel"/>
    <w:tmpl w:val="37AAC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68F4E1B"/>
    <w:multiLevelType w:val="hybridMultilevel"/>
    <w:tmpl w:val="54FA7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5">
    <w:nsid w:val="3ADC43F1"/>
    <w:multiLevelType w:val="hybridMultilevel"/>
    <w:tmpl w:val="972CE880"/>
    <w:lvl w:ilvl="0" w:tplc="2E6411C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45422D53"/>
    <w:multiLevelType w:val="hybridMultilevel"/>
    <w:tmpl w:val="E98A1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5BC0A97"/>
    <w:multiLevelType w:val="hybridMultilevel"/>
    <w:tmpl w:val="FCD06C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4D4336F1"/>
    <w:multiLevelType w:val="multilevel"/>
    <w:tmpl w:val="4044DF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8">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595F5465"/>
    <w:multiLevelType w:val="hybridMultilevel"/>
    <w:tmpl w:val="3932A04A"/>
    <w:lvl w:ilvl="0" w:tplc="9DB235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4">
    <w:nsid w:val="62FF2A00"/>
    <w:multiLevelType w:val="hybridMultilevel"/>
    <w:tmpl w:val="DDF4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6">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7">
    <w:nsid w:val="6B417329"/>
    <w:multiLevelType w:val="hybridMultilevel"/>
    <w:tmpl w:val="70C80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nsid w:val="723B24D6"/>
    <w:multiLevelType w:val="multilevel"/>
    <w:tmpl w:val="DECCC4FA"/>
    <w:lvl w:ilvl="0">
      <w:start w:val="3"/>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2">
    <w:nsid w:val="73182CCB"/>
    <w:multiLevelType w:val="multilevel"/>
    <w:tmpl w:val="5A168E96"/>
    <w:lvl w:ilvl="0">
      <w:start w:val="1"/>
      <w:numFmt w:val="decimal"/>
      <w:lvlText w:val="%1."/>
      <w:lvlJc w:val="left"/>
      <w:pPr>
        <w:ind w:left="720" w:hanging="360"/>
      </w:pPr>
      <w:rPr>
        <w:b w:val="0"/>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73253407"/>
    <w:multiLevelType w:val="hybridMultilevel"/>
    <w:tmpl w:val="36E08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3C6470C"/>
    <w:multiLevelType w:val="multilevel"/>
    <w:tmpl w:val="218E8A44"/>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6642F2A"/>
    <w:multiLevelType w:val="hybridMultilevel"/>
    <w:tmpl w:val="52062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9">
    <w:nsid w:val="77666667"/>
    <w:multiLevelType w:val="hybridMultilevel"/>
    <w:tmpl w:val="9C08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2">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EBA0B53"/>
    <w:multiLevelType w:val="hybridMultilevel"/>
    <w:tmpl w:val="2D4C2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9"/>
  </w:num>
  <w:num w:numId="3">
    <w:abstractNumId w:val="9"/>
  </w:num>
  <w:num w:numId="4">
    <w:abstractNumId w:val="23"/>
  </w:num>
  <w:num w:numId="5">
    <w:abstractNumId w:val="68"/>
  </w:num>
  <w:num w:numId="6">
    <w:abstractNumId w:val="5"/>
  </w:num>
  <w:num w:numId="7">
    <w:abstractNumId w:val="44"/>
  </w:num>
  <w:num w:numId="8">
    <w:abstractNumId w:val="61"/>
  </w:num>
  <w:num w:numId="9">
    <w:abstractNumId w:val="3"/>
  </w:num>
  <w:num w:numId="10">
    <w:abstractNumId w:val="35"/>
  </w:num>
  <w:num w:numId="11">
    <w:abstractNumId w:val="65"/>
  </w:num>
  <w:num w:numId="12">
    <w:abstractNumId w:val="60"/>
  </w:num>
  <w:num w:numId="13">
    <w:abstractNumId w:val="30"/>
  </w:num>
  <w:num w:numId="14">
    <w:abstractNumId w:val="81"/>
  </w:num>
  <w:num w:numId="15">
    <w:abstractNumId w:val="33"/>
  </w:num>
  <w:num w:numId="16">
    <w:abstractNumId w:val="52"/>
  </w:num>
  <w:num w:numId="17">
    <w:abstractNumId w:val="8"/>
  </w:num>
  <w:num w:numId="18">
    <w:abstractNumId w:val="13"/>
  </w:num>
  <w:num w:numId="19">
    <w:abstractNumId w:val="15"/>
  </w:num>
  <w:num w:numId="20">
    <w:abstractNumId w:val="47"/>
  </w:num>
  <w:num w:numId="21">
    <w:abstractNumId w:val="55"/>
  </w:num>
  <w:num w:numId="22">
    <w:abstractNumId w:val="62"/>
  </w:num>
  <w:num w:numId="23">
    <w:abstractNumId w:val="58"/>
  </w:num>
  <w:num w:numId="24">
    <w:abstractNumId w:val="36"/>
  </w:num>
  <w:num w:numId="25">
    <w:abstractNumId w:val="46"/>
  </w:num>
  <w:num w:numId="26">
    <w:abstractNumId w:val="27"/>
  </w:num>
  <w:num w:numId="27">
    <w:abstractNumId w:val="21"/>
  </w:num>
  <w:num w:numId="28">
    <w:abstractNumId w:val="1"/>
  </w:num>
  <w:num w:numId="29">
    <w:abstractNumId w:val="20"/>
  </w:num>
  <w:num w:numId="30">
    <w:abstractNumId w:val="19"/>
  </w:num>
  <w:num w:numId="31">
    <w:abstractNumId w:val="32"/>
  </w:num>
  <w:num w:numId="32">
    <w:abstractNumId w:val="14"/>
  </w:num>
  <w:num w:numId="33">
    <w:abstractNumId w:val="70"/>
  </w:num>
  <w:num w:numId="34">
    <w:abstractNumId w:val="57"/>
  </w:num>
  <w:num w:numId="35">
    <w:abstractNumId w:val="51"/>
  </w:num>
  <w:num w:numId="36">
    <w:abstractNumId w:val="26"/>
  </w:num>
  <w:num w:numId="37">
    <w:abstractNumId w:val="11"/>
  </w:num>
  <w:num w:numId="38">
    <w:abstractNumId w:val="50"/>
  </w:num>
  <w:num w:numId="39">
    <w:abstractNumId w:val="54"/>
  </w:num>
  <w:num w:numId="40">
    <w:abstractNumId w:val="7"/>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8"/>
  </w:num>
  <w:num w:numId="43">
    <w:abstractNumId w:val="66"/>
  </w:num>
  <w:num w:numId="44">
    <w:abstractNumId w:val="83"/>
  </w:num>
  <w:num w:numId="45">
    <w:abstractNumId w:val="63"/>
  </w:num>
  <w:num w:numId="46">
    <w:abstractNumId w:val="75"/>
  </w:num>
  <w:num w:numId="47">
    <w:abstractNumId w:val="76"/>
  </w:num>
  <w:num w:numId="48">
    <w:abstractNumId w:val="34"/>
  </w:num>
  <w:num w:numId="49">
    <w:abstractNumId w:val="82"/>
  </w:num>
  <w:num w:numId="50">
    <w:abstractNumId w:val="10"/>
  </w:num>
  <w:num w:numId="51">
    <w:abstractNumId w:val="53"/>
  </w:num>
  <w:num w:numId="52">
    <w:abstractNumId w:val="28"/>
  </w:num>
  <w:num w:numId="53">
    <w:abstractNumId w:val="80"/>
  </w:num>
  <w:num w:numId="5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4"/>
  </w:num>
  <w:num w:numId="57">
    <w:abstractNumId w:val="59"/>
  </w:num>
  <w:num w:numId="58">
    <w:abstractNumId w:val="6"/>
  </w:num>
  <w:num w:numId="59">
    <w:abstractNumId w:val="72"/>
  </w:num>
  <w:num w:numId="60">
    <w:abstractNumId w:val="73"/>
  </w:num>
  <w:num w:numId="61">
    <w:abstractNumId w:val="38"/>
  </w:num>
  <w:num w:numId="62">
    <w:abstractNumId w:val="48"/>
  </w:num>
  <w:num w:numId="63">
    <w:abstractNumId w:val="40"/>
  </w:num>
  <w:num w:numId="64">
    <w:abstractNumId w:val="17"/>
  </w:num>
  <w:num w:numId="65">
    <w:abstractNumId w:val="31"/>
  </w:num>
  <w:num w:numId="66">
    <w:abstractNumId w:val="43"/>
  </w:num>
  <w:num w:numId="67">
    <w:abstractNumId w:val="37"/>
  </w:num>
  <w:num w:numId="68">
    <w:abstractNumId w:val="22"/>
  </w:num>
  <w:num w:numId="69">
    <w:abstractNumId w:val="2"/>
  </w:num>
  <w:num w:numId="70">
    <w:abstractNumId w:val="79"/>
  </w:num>
  <w:num w:numId="71">
    <w:abstractNumId w:val="16"/>
  </w:num>
  <w:num w:numId="72">
    <w:abstractNumId w:val="29"/>
  </w:num>
  <w:num w:numId="73">
    <w:abstractNumId w:val="41"/>
  </w:num>
  <w:num w:numId="74">
    <w:abstractNumId w:val="24"/>
  </w:num>
  <w:num w:numId="75">
    <w:abstractNumId w:val="64"/>
  </w:num>
  <w:num w:numId="76">
    <w:abstractNumId w:val="18"/>
  </w:num>
  <w:num w:numId="77">
    <w:abstractNumId w:val="25"/>
  </w:num>
  <w:num w:numId="78">
    <w:abstractNumId w:val="4"/>
  </w:num>
  <w:num w:numId="79">
    <w:abstractNumId w:val="74"/>
  </w:num>
  <w:num w:numId="80">
    <w:abstractNumId w:val="67"/>
  </w:num>
  <w:num w:numId="81">
    <w:abstractNumId w:val="42"/>
  </w:num>
  <w:num w:numId="82">
    <w:abstractNumId w:val="77"/>
  </w:num>
  <w:num w:numId="83">
    <w:abstractNumId w:val="12"/>
  </w:num>
  <w:num w:numId="84">
    <w:abstractNumId w:val="71"/>
  </w:num>
  <w:num w:numId="85">
    <w:abstractNumId w:val="45"/>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defaultTabStop w:val="708"/>
  <w:characterSpacingControl w:val="doNotCompress"/>
  <w:footnotePr>
    <w:footnote w:id="0"/>
    <w:footnote w:id="1"/>
  </w:footnotePr>
  <w:endnotePr>
    <w:endnote w:id="0"/>
    <w:endnote w:id="1"/>
  </w:endnotePr>
  <w:compat/>
  <w:rsids>
    <w:rsidRoot w:val="005D0CB0"/>
    <w:rsid w:val="00002CC9"/>
    <w:rsid w:val="00003202"/>
    <w:rsid w:val="00007C55"/>
    <w:rsid w:val="00012122"/>
    <w:rsid w:val="00012DA6"/>
    <w:rsid w:val="00014B62"/>
    <w:rsid w:val="00022D91"/>
    <w:rsid w:val="000411D5"/>
    <w:rsid w:val="000412C3"/>
    <w:rsid w:val="00041BC3"/>
    <w:rsid w:val="000477E1"/>
    <w:rsid w:val="00052A68"/>
    <w:rsid w:val="00056C3C"/>
    <w:rsid w:val="000611DD"/>
    <w:rsid w:val="000672EB"/>
    <w:rsid w:val="00074266"/>
    <w:rsid w:val="00077069"/>
    <w:rsid w:val="00085C55"/>
    <w:rsid w:val="00086B4E"/>
    <w:rsid w:val="0009208D"/>
    <w:rsid w:val="00092A93"/>
    <w:rsid w:val="00094B3C"/>
    <w:rsid w:val="000A4723"/>
    <w:rsid w:val="000A6A37"/>
    <w:rsid w:val="000C1468"/>
    <w:rsid w:val="000C2DEA"/>
    <w:rsid w:val="000C6FEE"/>
    <w:rsid w:val="000D062D"/>
    <w:rsid w:val="000D2CF2"/>
    <w:rsid w:val="000D2F16"/>
    <w:rsid w:val="000E04E3"/>
    <w:rsid w:val="000F2B3E"/>
    <w:rsid w:val="000F42A9"/>
    <w:rsid w:val="00104ECF"/>
    <w:rsid w:val="0010788B"/>
    <w:rsid w:val="00116486"/>
    <w:rsid w:val="00117838"/>
    <w:rsid w:val="00122A49"/>
    <w:rsid w:val="00140B24"/>
    <w:rsid w:val="0014131C"/>
    <w:rsid w:val="00143C7D"/>
    <w:rsid w:val="00157225"/>
    <w:rsid w:val="00163E58"/>
    <w:rsid w:val="00165AA3"/>
    <w:rsid w:val="001661E0"/>
    <w:rsid w:val="00177646"/>
    <w:rsid w:val="00177C2A"/>
    <w:rsid w:val="00181459"/>
    <w:rsid w:val="00184DB3"/>
    <w:rsid w:val="001871C3"/>
    <w:rsid w:val="0018732B"/>
    <w:rsid w:val="0019357C"/>
    <w:rsid w:val="00195B65"/>
    <w:rsid w:val="00196657"/>
    <w:rsid w:val="00197615"/>
    <w:rsid w:val="001A33D3"/>
    <w:rsid w:val="001A6738"/>
    <w:rsid w:val="001B0D37"/>
    <w:rsid w:val="001B2F4F"/>
    <w:rsid w:val="001C68CA"/>
    <w:rsid w:val="001D024A"/>
    <w:rsid w:val="001D3976"/>
    <w:rsid w:val="001D643E"/>
    <w:rsid w:val="001E4B87"/>
    <w:rsid w:val="001E5355"/>
    <w:rsid w:val="001E6683"/>
    <w:rsid w:val="001E675B"/>
    <w:rsid w:val="001E6DFE"/>
    <w:rsid w:val="001F0B28"/>
    <w:rsid w:val="001F1E1D"/>
    <w:rsid w:val="001F3F1E"/>
    <w:rsid w:val="001F5BD4"/>
    <w:rsid w:val="0020497F"/>
    <w:rsid w:val="0021328E"/>
    <w:rsid w:val="00214C47"/>
    <w:rsid w:val="00216372"/>
    <w:rsid w:val="00216C94"/>
    <w:rsid w:val="002170A5"/>
    <w:rsid w:val="00217830"/>
    <w:rsid w:val="00220B30"/>
    <w:rsid w:val="00220F5A"/>
    <w:rsid w:val="002213CF"/>
    <w:rsid w:val="002255F8"/>
    <w:rsid w:val="00225AFF"/>
    <w:rsid w:val="002266DA"/>
    <w:rsid w:val="0022743E"/>
    <w:rsid w:val="00231EA3"/>
    <w:rsid w:val="00235E88"/>
    <w:rsid w:val="002412B9"/>
    <w:rsid w:val="00244714"/>
    <w:rsid w:val="0024540C"/>
    <w:rsid w:val="00260254"/>
    <w:rsid w:val="002642CB"/>
    <w:rsid w:val="00264924"/>
    <w:rsid w:val="00265CCE"/>
    <w:rsid w:val="002713E2"/>
    <w:rsid w:val="0027321A"/>
    <w:rsid w:val="00276FE9"/>
    <w:rsid w:val="00281BBE"/>
    <w:rsid w:val="0028228E"/>
    <w:rsid w:val="00297B03"/>
    <w:rsid w:val="002A17D5"/>
    <w:rsid w:val="002A4E7A"/>
    <w:rsid w:val="002A6158"/>
    <w:rsid w:val="002A67A8"/>
    <w:rsid w:val="002A6BCD"/>
    <w:rsid w:val="002B2953"/>
    <w:rsid w:val="002B3B33"/>
    <w:rsid w:val="002B3DDE"/>
    <w:rsid w:val="002B7F89"/>
    <w:rsid w:val="002C5232"/>
    <w:rsid w:val="002C5C99"/>
    <w:rsid w:val="002C6142"/>
    <w:rsid w:val="002C68F5"/>
    <w:rsid w:val="002C6D30"/>
    <w:rsid w:val="002D0462"/>
    <w:rsid w:val="002D2C77"/>
    <w:rsid w:val="002D3C39"/>
    <w:rsid w:val="002D6766"/>
    <w:rsid w:val="002E0749"/>
    <w:rsid w:val="002E09D2"/>
    <w:rsid w:val="002E3236"/>
    <w:rsid w:val="002F30AF"/>
    <w:rsid w:val="002F5DB4"/>
    <w:rsid w:val="003111E3"/>
    <w:rsid w:val="00312574"/>
    <w:rsid w:val="00312832"/>
    <w:rsid w:val="00312CF0"/>
    <w:rsid w:val="003136F8"/>
    <w:rsid w:val="0031534D"/>
    <w:rsid w:val="00321732"/>
    <w:rsid w:val="00326BE3"/>
    <w:rsid w:val="003272D1"/>
    <w:rsid w:val="00332A94"/>
    <w:rsid w:val="0033585E"/>
    <w:rsid w:val="00340FD8"/>
    <w:rsid w:val="00344B5D"/>
    <w:rsid w:val="00346A81"/>
    <w:rsid w:val="00350836"/>
    <w:rsid w:val="00362F0D"/>
    <w:rsid w:val="003677C6"/>
    <w:rsid w:val="00372B85"/>
    <w:rsid w:val="0037341F"/>
    <w:rsid w:val="00375003"/>
    <w:rsid w:val="00375C5D"/>
    <w:rsid w:val="003865F8"/>
    <w:rsid w:val="0039584B"/>
    <w:rsid w:val="00395DDA"/>
    <w:rsid w:val="003A7ED6"/>
    <w:rsid w:val="003B2B4B"/>
    <w:rsid w:val="003B505F"/>
    <w:rsid w:val="003B6815"/>
    <w:rsid w:val="003B6E44"/>
    <w:rsid w:val="003C0745"/>
    <w:rsid w:val="003C0BF5"/>
    <w:rsid w:val="003C0EEE"/>
    <w:rsid w:val="003C5D41"/>
    <w:rsid w:val="003C7CB8"/>
    <w:rsid w:val="003D002F"/>
    <w:rsid w:val="003D1CCD"/>
    <w:rsid w:val="003D3907"/>
    <w:rsid w:val="003D4204"/>
    <w:rsid w:val="003D4A82"/>
    <w:rsid w:val="003D4E86"/>
    <w:rsid w:val="003D6F7D"/>
    <w:rsid w:val="003D76FC"/>
    <w:rsid w:val="003E1DC1"/>
    <w:rsid w:val="003E3647"/>
    <w:rsid w:val="003E66F1"/>
    <w:rsid w:val="003F1605"/>
    <w:rsid w:val="003F1C33"/>
    <w:rsid w:val="003F3D5C"/>
    <w:rsid w:val="003F45FE"/>
    <w:rsid w:val="003F5711"/>
    <w:rsid w:val="003F5893"/>
    <w:rsid w:val="003F5A31"/>
    <w:rsid w:val="003F7807"/>
    <w:rsid w:val="004019C8"/>
    <w:rsid w:val="004065F8"/>
    <w:rsid w:val="00407502"/>
    <w:rsid w:val="00413904"/>
    <w:rsid w:val="00413C4F"/>
    <w:rsid w:val="0041436B"/>
    <w:rsid w:val="0041708B"/>
    <w:rsid w:val="00422BDD"/>
    <w:rsid w:val="0042733A"/>
    <w:rsid w:val="00431939"/>
    <w:rsid w:val="00434F70"/>
    <w:rsid w:val="00436436"/>
    <w:rsid w:val="0043648F"/>
    <w:rsid w:val="004464AD"/>
    <w:rsid w:val="00446CE6"/>
    <w:rsid w:val="00452DEC"/>
    <w:rsid w:val="004532B8"/>
    <w:rsid w:val="00456B7E"/>
    <w:rsid w:val="0045745F"/>
    <w:rsid w:val="004634D4"/>
    <w:rsid w:val="0046600D"/>
    <w:rsid w:val="00471264"/>
    <w:rsid w:val="004731B2"/>
    <w:rsid w:val="00474619"/>
    <w:rsid w:val="00475F94"/>
    <w:rsid w:val="00480D4F"/>
    <w:rsid w:val="00485181"/>
    <w:rsid w:val="00486477"/>
    <w:rsid w:val="004902B1"/>
    <w:rsid w:val="0049403F"/>
    <w:rsid w:val="004A213F"/>
    <w:rsid w:val="004A5746"/>
    <w:rsid w:val="004A67F3"/>
    <w:rsid w:val="004B1562"/>
    <w:rsid w:val="004B4683"/>
    <w:rsid w:val="004B4CC7"/>
    <w:rsid w:val="004B68EC"/>
    <w:rsid w:val="004B6C9F"/>
    <w:rsid w:val="004B6CB9"/>
    <w:rsid w:val="004C605C"/>
    <w:rsid w:val="004C7ED6"/>
    <w:rsid w:val="004D11B5"/>
    <w:rsid w:val="004D382E"/>
    <w:rsid w:val="004E0911"/>
    <w:rsid w:val="004E134E"/>
    <w:rsid w:val="004E3537"/>
    <w:rsid w:val="004E4364"/>
    <w:rsid w:val="004E4D2F"/>
    <w:rsid w:val="004F096D"/>
    <w:rsid w:val="004F0FB5"/>
    <w:rsid w:val="004F26AF"/>
    <w:rsid w:val="004F2C93"/>
    <w:rsid w:val="004F300C"/>
    <w:rsid w:val="004F378B"/>
    <w:rsid w:val="004F3E0E"/>
    <w:rsid w:val="004F7C74"/>
    <w:rsid w:val="00500205"/>
    <w:rsid w:val="00502832"/>
    <w:rsid w:val="00506948"/>
    <w:rsid w:val="0050695B"/>
    <w:rsid w:val="00506B2D"/>
    <w:rsid w:val="00510F8F"/>
    <w:rsid w:val="00513276"/>
    <w:rsid w:val="00523441"/>
    <w:rsid w:val="00523950"/>
    <w:rsid w:val="0052624C"/>
    <w:rsid w:val="0052654B"/>
    <w:rsid w:val="00530176"/>
    <w:rsid w:val="00531FBD"/>
    <w:rsid w:val="00532C09"/>
    <w:rsid w:val="00537237"/>
    <w:rsid w:val="005401CC"/>
    <w:rsid w:val="00540C4A"/>
    <w:rsid w:val="00552E64"/>
    <w:rsid w:val="0055423B"/>
    <w:rsid w:val="00556D9D"/>
    <w:rsid w:val="00557F36"/>
    <w:rsid w:val="00562FF5"/>
    <w:rsid w:val="00563AB0"/>
    <w:rsid w:val="00563BA8"/>
    <w:rsid w:val="00564BEE"/>
    <w:rsid w:val="0057003A"/>
    <w:rsid w:val="00572E6A"/>
    <w:rsid w:val="00580ED8"/>
    <w:rsid w:val="00580F6D"/>
    <w:rsid w:val="00581E6B"/>
    <w:rsid w:val="005823D5"/>
    <w:rsid w:val="00583A56"/>
    <w:rsid w:val="0058707E"/>
    <w:rsid w:val="00595145"/>
    <w:rsid w:val="00596323"/>
    <w:rsid w:val="00597FC0"/>
    <w:rsid w:val="005A2748"/>
    <w:rsid w:val="005B482A"/>
    <w:rsid w:val="005B5E9E"/>
    <w:rsid w:val="005B63D8"/>
    <w:rsid w:val="005C4D15"/>
    <w:rsid w:val="005C53A6"/>
    <w:rsid w:val="005C5F90"/>
    <w:rsid w:val="005D0222"/>
    <w:rsid w:val="005D0CB0"/>
    <w:rsid w:val="005D4488"/>
    <w:rsid w:val="005D4F86"/>
    <w:rsid w:val="005D53A5"/>
    <w:rsid w:val="005D5883"/>
    <w:rsid w:val="005D66BB"/>
    <w:rsid w:val="005D7693"/>
    <w:rsid w:val="005E0565"/>
    <w:rsid w:val="005E1B6D"/>
    <w:rsid w:val="005E307F"/>
    <w:rsid w:val="005E3813"/>
    <w:rsid w:val="005E49CE"/>
    <w:rsid w:val="005E7669"/>
    <w:rsid w:val="005F0115"/>
    <w:rsid w:val="005F2BF9"/>
    <w:rsid w:val="005F572A"/>
    <w:rsid w:val="005F6DE7"/>
    <w:rsid w:val="006052BB"/>
    <w:rsid w:val="00611D3D"/>
    <w:rsid w:val="0063458E"/>
    <w:rsid w:val="00642ABF"/>
    <w:rsid w:val="006466BA"/>
    <w:rsid w:val="006516AA"/>
    <w:rsid w:val="00653A76"/>
    <w:rsid w:val="00653A8B"/>
    <w:rsid w:val="00655E3A"/>
    <w:rsid w:val="0065696A"/>
    <w:rsid w:val="00663483"/>
    <w:rsid w:val="0066471D"/>
    <w:rsid w:val="00674E7E"/>
    <w:rsid w:val="006809A6"/>
    <w:rsid w:val="00693089"/>
    <w:rsid w:val="006A2015"/>
    <w:rsid w:val="006A265B"/>
    <w:rsid w:val="006A2C28"/>
    <w:rsid w:val="006A422A"/>
    <w:rsid w:val="006A58F3"/>
    <w:rsid w:val="006C140C"/>
    <w:rsid w:val="006C5DA7"/>
    <w:rsid w:val="006C66D7"/>
    <w:rsid w:val="006C6D67"/>
    <w:rsid w:val="006D0777"/>
    <w:rsid w:val="006D1CBD"/>
    <w:rsid w:val="006D2779"/>
    <w:rsid w:val="006D45B2"/>
    <w:rsid w:val="006D4798"/>
    <w:rsid w:val="006D6329"/>
    <w:rsid w:val="006D6882"/>
    <w:rsid w:val="006D6B92"/>
    <w:rsid w:val="006D7B6B"/>
    <w:rsid w:val="006E3B3B"/>
    <w:rsid w:val="006E3FDE"/>
    <w:rsid w:val="006E6E8B"/>
    <w:rsid w:val="006F1DCB"/>
    <w:rsid w:val="006F275A"/>
    <w:rsid w:val="006F35CA"/>
    <w:rsid w:val="006F4B4E"/>
    <w:rsid w:val="006F51F9"/>
    <w:rsid w:val="006F6B12"/>
    <w:rsid w:val="006F7EEA"/>
    <w:rsid w:val="00700DCD"/>
    <w:rsid w:val="007141CA"/>
    <w:rsid w:val="00714AA7"/>
    <w:rsid w:val="00714F42"/>
    <w:rsid w:val="00721E54"/>
    <w:rsid w:val="00724C7C"/>
    <w:rsid w:val="007268A0"/>
    <w:rsid w:val="00726E0E"/>
    <w:rsid w:val="0073048A"/>
    <w:rsid w:val="007338DB"/>
    <w:rsid w:val="007409B3"/>
    <w:rsid w:val="00740A8E"/>
    <w:rsid w:val="00744848"/>
    <w:rsid w:val="00746817"/>
    <w:rsid w:val="007470CB"/>
    <w:rsid w:val="007523C0"/>
    <w:rsid w:val="00753D47"/>
    <w:rsid w:val="00754B1F"/>
    <w:rsid w:val="00756A20"/>
    <w:rsid w:val="00760569"/>
    <w:rsid w:val="00763050"/>
    <w:rsid w:val="00765FB6"/>
    <w:rsid w:val="00775DA5"/>
    <w:rsid w:val="007778F0"/>
    <w:rsid w:val="00781DAF"/>
    <w:rsid w:val="00783521"/>
    <w:rsid w:val="00783B6D"/>
    <w:rsid w:val="0078507A"/>
    <w:rsid w:val="00791A5E"/>
    <w:rsid w:val="0079241F"/>
    <w:rsid w:val="00792C8A"/>
    <w:rsid w:val="00792E0F"/>
    <w:rsid w:val="00793BBA"/>
    <w:rsid w:val="00796E4E"/>
    <w:rsid w:val="00797ECB"/>
    <w:rsid w:val="007A6BFF"/>
    <w:rsid w:val="007B01E6"/>
    <w:rsid w:val="007B48C2"/>
    <w:rsid w:val="007B5CA5"/>
    <w:rsid w:val="007B7D40"/>
    <w:rsid w:val="007C0DC9"/>
    <w:rsid w:val="007C25ED"/>
    <w:rsid w:val="007C3860"/>
    <w:rsid w:val="007C4737"/>
    <w:rsid w:val="007C542E"/>
    <w:rsid w:val="007D7617"/>
    <w:rsid w:val="007D7F94"/>
    <w:rsid w:val="007E3D6D"/>
    <w:rsid w:val="007E639C"/>
    <w:rsid w:val="007F0C7C"/>
    <w:rsid w:val="007F0E27"/>
    <w:rsid w:val="007F23AE"/>
    <w:rsid w:val="007F28CF"/>
    <w:rsid w:val="007F6450"/>
    <w:rsid w:val="007F71DD"/>
    <w:rsid w:val="00801339"/>
    <w:rsid w:val="00801892"/>
    <w:rsid w:val="00815364"/>
    <w:rsid w:val="00821939"/>
    <w:rsid w:val="0082534F"/>
    <w:rsid w:val="00825DC2"/>
    <w:rsid w:val="0082737D"/>
    <w:rsid w:val="00830BC5"/>
    <w:rsid w:val="00832EEB"/>
    <w:rsid w:val="00841BFC"/>
    <w:rsid w:val="00844AA7"/>
    <w:rsid w:val="00844B16"/>
    <w:rsid w:val="0085137A"/>
    <w:rsid w:val="00853954"/>
    <w:rsid w:val="00863C64"/>
    <w:rsid w:val="00865A6B"/>
    <w:rsid w:val="00873692"/>
    <w:rsid w:val="00880217"/>
    <w:rsid w:val="00884BAC"/>
    <w:rsid w:val="0088637D"/>
    <w:rsid w:val="00886A51"/>
    <w:rsid w:val="00886D75"/>
    <w:rsid w:val="00892ABD"/>
    <w:rsid w:val="0089471F"/>
    <w:rsid w:val="0089547E"/>
    <w:rsid w:val="00895595"/>
    <w:rsid w:val="0089737F"/>
    <w:rsid w:val="008A1592"/>
    <w:rsid w:val="008A1CDA"/>
    <w:rsid w:val="008A46B8"/>
    <w:rsid w:val="008A6FFE"/>
    <w:rsid w:val="008A76CC"/>
    <w:rsid w:val="008B1EF6"/>
    <w:rsid w:val="008B2D7E"/>
    <w:rsid w:val="008B36A5"/>
    <w:rsid w:val="008B42D9"/>
    <w:rsid w:val="008C014F"/>
    <w:rsid w:val="008C6A8D"/>
    <w:rsid w:val="008C6CAF"/>
    <w:rsid w:val="008C708E"/>
    <w:rsid w:val="008D3004"/>
    <w:rsid w:val="008D3167"/>
    <w:rsid w:val="008D5907"/>
    <w:rsid w:val="008D7A55"/>
    <w:rsid w:val="008E7D7A"/>
    <w:rsid w:val="008F044F"/>
    <w:rsid w:val="008F183A"/>
    <w:rsid w:val="008F4BE9"/>
    <w:rsid w:val="00900B5A"/>
    <w:rsid w:val="00900B6F"/>
    <w:rsid w:val="00905811"/>
    <w:rsid w:val="00905F89"/>
    <w:rsid w:val="00907EEC"/>
    <w:rsid w:val="009116D7"/>
    <w:rsid w:val="009125E8"/>
    <w:rsid w:val="00915CEC"/>
    <w:rsid w:val="0092190E"/>
    <w:rsid w:val="00925063"/>
    <w:rsid w:val="00927133"/>
    <w:rsid w:val="00931CBC"/>
    <w:rsid w:val="00946E41"/>
    <w:rsid w:val="0095059D"/>
    <w:rsid w:val="00950CEE"/>
    <w:rsid w:val="009542AF"/>
    <w:rsid w:val="00954634"/>
    <w:rsid w:val="009639B4"/>
    <w:rsid w:val="00963A9C"/>
    <w:rsid w:val="009765E6"/>
    <w:rsid w:val="00980181"/>
    <w:rsid w:val="0098235B"/>
    <w:rsid w:val="00984629"/>
    <w:rsid w:val="00993A73"/>
    <w:rsid w:val="009A3584"/>
    <w:rsid w:val="009A545C"/>
    <w:rsid w:val="009A6098"/>
    <w:rsid w:val="009A634F"/>
    <w:rsid w:val="009B0659"/>
    <w:rsid w:val="009B0961"/>
    <w:rsid w:val="009B258F"/>
    <w:rsid w:val="009B40E9"/>
    <w:rsid w:val="009C031E"/>
    <w:rsid w:val="009C2C13"/>
    <w:rsid w:val="009C620A"/>
    <w:rsid w:val="009C67A9"/>
    <w:rsid w:val="009D1BEF"/>
    <w:rsid w:val="009D214C"/>
    <w:rsid w:val="009D5D74"/>
    <w:rsid w:val="009E4970"/>
    <w:rsid w:val="009E4C00"/>
    <w:rsid w:val="009E5BC4"/>
    <w:rsid w:val="009F0647"/>
    <w:rsid w:val="009F1B43"/>
    <w:rsid w:val="009F232D"/>
    <w:rsid w:val="009F67B5"/>
    <w:rsid w:val="00A02135"/>
    <w:rsid w:val="00A0541E"/>
    <w:rsid w:val="00A0641E"/>
    <w:rsid w:val="00A10239"/>
    <w:rsid w:val="00A10E0D"/>
    <w:rsid w:val="00A127A9"/>
    <w:rsid w:val="00A128F7"/>
    <w:rsid w:val="00A13C5D"/>
    <w:rsid w:val="00A13E7E"/>
    <w:rsid w:val="00A14332"/>
    <w:rsid w:val="00A1453B"/>
    <w:rsid w:val="00A15E87"/>
    <w:rsid w:val="00A22907"/>
    <w:rsid w:val="00A304D9"/>
    <w:rsid w:val="00A31982"/>
    <w:rsid w:val="00A327C1"/>
    <w:rsid w:val="00A3436A"/>
    <w:rsid w:val="00A410F2"/>
    <w:rsid w:val="00A46FF4"/>
    <w:rsid w:val="00A47F10"/>
    <w:rsid w:val="00A513A4"/>
    <w:rsid w:val="00A5155B"/>
    <w:rsid w:val="00A62567"/>
    <w:rsid w:val="00A64E13"/>
    <w:rsid w:val="00A655AC"/>
    <w:rsid w:val="00A727AB"/>
    <w:rsid w:val="00A72DEE"/>
    <w:rsid w:val="00A73124"/>
    <w:rsid w:val="00A81AB8"/>
    <w:rsid w:val="00A83779"/>
    <w:rsid w:val="00A842C0"/>
    <w:rsid w:val="00A86930"/>
    <w:rsid w:val="00A87A29"/>
    <w:rsid w:val="00A90D4C"/>
    <w:rsid w:val="00A93FB6"/>
    <w:rsid w:val="00AA2002"/>
    <w:rsid w:val="00AA36C0"/>
    <w:rsid w:val="00AA49E6"/>
    <w:rsid w:val="00AA6C18"/>
    <w:rsid w:val="00AB1E76"/>
    <w:rsid w:val="00AB5729"/>
    <w:rsid w:val="00AC5FE2"/>
    <w:rsid w:val="00AC63E5"/>
    <w:rsid w:val="00AD035E"/>
    <w:rsid w:val="00AD45F4"/>
    <w:rsid w:val="00AD64C6"/>
    <w:rsid w:val="00AE452C"/>
    <w:rsid w:val="00AE558D"/>
    <w:rsid w:val="00AE66D3"/>
    <w:rsid w:val="00AE7AED"/>
    <w:rsid w:val="00AE7F8F"/>
    <w:rsid w:val="00AF1228"/>
    <w:rsid w:val="00AF13BD"/>
    <w:rsid w:val="00AF301F"/>
    <w:rsid w:val="00AF6C37"/>
    <w:rsid w:val="00AF73CF"/>
    <w:rsid w:val="00B005E0"/>
    <w:rsid w:val="00B01DE5"/>
    <w:rsid w:val="00B158C6"/>
    <w:rsid w:val="00B20BA3"/>
    <w:rsid w:val="00B225A8"/>
    <w:rsid w:val="00B22A97"/>
    <w:rsid w:val="00B22FE2"/>
    <w:rsid w:val="00B25589"/>
    <w:rsid w:val="00B27070"/>
    <w:rsid w:val="00B27DD5"/>
    <w:rsid w:val="00B32198"/>
    <w:rsid w:val="00B34401"/>
    <w:rsid w:val="00B347E9"/>
    <w:rsid w:val="00B35676"/>
    <w:rsid w:val="00B35BEC"/>
    <w:rsid w:val="00B364BF"/>
    <w:rsid w:val="00B420CF"/>
    <w:rsid w:val="00B45D8A"/>
    <w:rsid w:val="00B50C7E"/>
    <w:rsid w:val="00B50E75"/>
    <w:rsid w:val="00B539E0"/>
    <w:rsid w:val="00B552DC"/>
    <w:rsid w:val="00B57D94"/>
    <w:rsid w:val="00B630CB"/>
    <w:rsid w:val="00B70624"/>
    <w:rsid w:val="00B7400D"/>
    <w:rsid w:val="00B74F25"/>
    <w:rsid w:val="00B77B27"/>
    <w:rsid w:val="00B8157B"/>
    <w:rsid w:val="00B90A99"/>
    <w:rsid w:val="00B9257C"/>
    <w:rsid w:val="00B96583"/>
    <w:rsid w:val="00B973FE"/>
    <w:rsid w:val="00BA0A73"/>
    <w:rsid w:val="00BA0ACE"/>
    <w:rsid w:val="00BA24FC"/>
    <w:rsid w:val="00BA264B"/>
    <w:rsid w:val="00BA61B0"/>
    <w:rsid w:val="00BB1623"/>
    <w:rsid w:val="00BC663E"/>
    <w:rsid w:val="00BC7AA8"/>
    <w:rsid w:val="00BD04CE"/>
    <w:rsid w:val="00BD3307"/>
    <w:rsid w:val="00BD4926"/>
    <w:rsid w:val="00BD4FBD"/>
    <w:rsid w:val="00BD7394"/>
    <w:rsid w:val="00BD74B0"/>
    <w:rsid w:val="00BE032D"/>
    <w:rsid w:val="00BE0E3D"/>
    <w:rsid w:val="00BE2221"/>
    <w:rsid w:val="00BE4E0F"/>
    <w:rsid w:val="00BE4EAB"/>
    <w:rsid w:val="00BF0072"/>
    <w:rsid w:val="00BF0EAD"/>
    <w:rsid w:val="00BF1C73"/>
    <w:rsid w:val="00BF2617"/>
    <w:rsid w:val="00BF5D96"/>
    <w:rsid w:val="00C04A77"/>
    <w:rsid w:val="00C11324"/>
    <w:rsid w:val="00C14E27"/>
    <w:rsid w:val="00C15193"/>
    <w:rsid w:val="00C264D1"/>
    <w:rsid w:val="00C27132"/>
    <w:rsid w:val="00C33ABF"/>
    <w:rsid w:val="00C34ECF"/>
    <w:rsid w:val="00C46F9F"/>
    <w:rsid w:val="00C47538"/>
    <w:rsid w:val="00C47E14"/>
    <w:rsid w:val="00C50095"/>
    <w:rsid w:val="00C53127"/>
    <w:rsid w:val="00C6263C"/>
    <w:rsid w:val="00C643D5"/>
    <w:rsid w:val="00C66541"/>
    <w:rsid w:val="00C667D7"/>
    <w:rsid w:val="00C75254"/>
    <w:rsid w:val="00C75AB7"/>
    <w:rsid w:val="00C9451A"/>
    <w:rsid w:val="00C9718A"/>
    <w:rsid w:val="00CA0214"/>
    <w:rsid w:val="00CA5F93"/>
    <w:rsid w:val="00CB6752"/>
    <w:rsid w:val="00CD095F"/>
    <w:rsid w:val="00CD0D21"/>
    <w:rsid w:val="00CD1685"/>
    <w:rsid w:val="00CD7C99"/>
    <w:rsid w:val="00CE0626"/>
    <w:rsid w:val="00CE0EC9"/>
    <w:rsid w:val="00CE2D5F"/>
    <w:rsid w:val="00CE30BD"/>
    <w:rsid w:val="00CF0F3C"/>
    <w:rsid w:val="00CF1335"/>
    <w:rsid w:val="00CF454A"/>
    <w:rsid w:val="00D00181"/>
    <w:rsid w:val="00D05618"/>
    <w:rsid w:val="00D05B64"/>
    <w:rsid w:val="00D07486"/>
    <w:rsid w:val="00D07767"/>
    <w:rsid w:val="00D12A8C"/>
    <w:rsid w:val="00D12BD0"/>
    <w:rsid w:val="00D14F87"/>
    <w:rsid w:val="00D170ED"/>
    <w:rsid w:val="00D2416F"/>
    <w:rsid w:val="00D27C5A"/>
    <w:rsid w:val="00D44B49"/>
    <w:rsid w:val="00D51DB0"/>
    <w:rsid w:val="00D56744"/>
    <w:rsid w:val="00D604C2"/>
    <w:rsid w:val="00D62E8E"/>
    <w:rsid w:val="00D638C9"/>
    <w:rsid w:val="00D63FCA"/>
    <w:rsid w:val="00D66C92"/>
    <w:rsid w:val="00D676B5"/>
    <w:rsid w:val="00D81D15"/>
    <w:rsid w:val="00D85C02"/>
    <w:rsid w:val="00D86DDA"/>
    <w:rsid w:val="00D918A5"/>
    <w:rsid w:val="00D93053"/>
    <w:rsid w:val="00DB0462"/>
    <w:rsid w:val="00DB4813"/>
    <w:rsid w:val="00DB76C9"/>
    <w:rsid w:val="00DC3DA6"/>
    <w:rsid w:val="00DC6B19"/>
    <w:rsid w:val="00DC7426"/>
    <w:rsid w:val="00DD5132"/>
    <w:rsid w:val="00DD647D"/>
    <w:rsid w:val="00DE01F3"/>
    <w:rsid w:val="00DE0CD4"/>
    <w:rsid w:val="00DE3254"/>
    <w:rsid w:val="00DE3664"/>
    <w:rsid w:val="00DE4D9A"/>
    <w:rsid w:val="00DE79C6"/>
    <w:rsid w:val="00DF16DF"/>
    <w:rsid w:val="00DF1B1A"/>
    <w:rsid w:val="00DF266E"/>
    <w:rsid w:val="00DF42CB"/>
    <w:rsid w:val="00DF5B72"/>
    <w:rsid w:val="00E00284"/>
    <w:rsid w:val="00E01AFA"/>
    <w:rsid w:val="00E020FC"/>
    <w:rsid w:val="00E029AF"/>
    <w:rsid w:val="00E07E85"/>
    <w:rsid w:val="00E10048"/>
    <w:rsid w:val="00E21136"/>
    <w:rsid w:val="00E21ECB"/>
    <w:rsid w:val="00E22C50"/>
    <w:rsid w:val="00E2395D"/>
    <w:rsid w:val="00E24AA0"/>
    <w:rsid w:val="00E32AC6"/>
    <w:rsid w:val="00E33C49"/>
    <w:rsid w:val="00E35839"/>
    <w:rsid w:val="00E35BF7"/>
    <w:rsid w:val="00E37E0C"/>
    <w:rsid w:val="00E40807"/>
    <w:rsid w:val="00E40BB6"/>
    <w:rsid w:val="00E413A6"/>
    <w:rsid w:val="00E417D8"/>
    <w:rsid w:val="00E43046"/>
    <w:rsid w:val="00E44C81"/>
    <w:rsid w:val="00E4768B"/>
    <w:rsid w:val="00E52870"/>
    <w:rsid w:val="00E55EE9"/>
    <w:rsid w:val="00E57BFA"/>
    <w:rsid w:val="00E60561"/>
    <w:rsid w:val="00E62DE3"/>
    <w:rsid w:val="00E678D2"/>
    <w:rsid w:val="00E73207"/>
    <w:rsid w:val="00E74D56"/>
    <w:rsid w:val="00E74D6E"/>
    <w:rsid w:val="00E74F5B"/>
    <w:rsid w:val="00E848F7"/>
    <w:rsid w:val="00E85D05"/>
    <w:rsid w:val="00E85EFB"/>
    <w:rsid w:val="00E90763"/>
    <w:rsid w:val="00E925BB"/>
    <w:rsid w:val="00E946EC"/>
    <w:rsid w:val="00E964BC"/>
    <w:rsid w:val="00E973A9"/>
    <w:rsid w:val="00EA2641"/>
    <w:rsid w:val="00EA46E0"/>
    <w:rsid w:val="00EB063D"/>
    <w:rsid w:val="00EB2DFE"/>
    <w:rsid w:val="00EB5489"/>
    <w:rsid w:val="00EB6123"/>
    <w:rsid w:val="00EB7E2D"/>
    <w:rsid w:val="00EB7FED"/>
    <w:rsid w:val="00ED07FD"/>
    <w:rsid w:val="00ED0B3A"/>
    <w:rsid w:val="00ED28C6"/>
    <w:rsid w:val="00ED619F"/>
    <w:rsid w:val="00EE1915"/>
    <w:rsid w:val="00EE4A1B"/>
    <w:rsid w:val="00EF101C"/>
    <w:rsid w:val="00EF3346"/>
    <w:rsid w:val="00EF3564"/>
    <w:rsid w:val="00EF381F"/>
    <w:rsid w:val="00EF5E77"/>
    <w:rsid w:val="00EF7E21"/>
    <w:rsid w:val="00F0499D"/>
    <w:rsid w:val="00F07F17"/>
    <w:rsid w:val="00F12207"/>
    <w:rsid w:val="00F13056"/>
    <w:rsid w:val="00F13A07"/>
    <w:rsid w:val="00F16966"/>
    <w:rsid w:val="00F17F7A"/>
    <w:rsid w:val="00F22C3A"/>
    <w:rsid w:val="00F24F27"/>
    <w:rsid w:val="00F26E87"/>
    <w:rsid w:val="00F27590"/>
    <w:rsid w:val="00F321E5"/>
    <w:rsid w:val="00F37E9D"/>
    <w:rsid w:val="00F40842"/>
    <w:rsid w:val="00F42A31"/>
    <w:rsid w:val="00F42C7E"/>
    <w:rsid w:val="00F44591"/>
    <w:rsid w:val="00F46BD3"/>
    <w:rsid w:val="00F50714"/>
    <w:rsid w:val="00F564B0"/>
    <w:rsid w:val="00F56BCA"/>
    <w:rsid w:val="00F677ED"/>
    <w:rsid w:val="00F72692"/>
    <w:rsid w:val="00F75BBD"/>
    <w:rsid w:val="00F76CEB"/>
    <w:rsid w:val="00F80165"/>
    <w:rsid w:val="00F82559"/>
    <w:rsid w:val="00F96E32"/>
    <w:rsid w:val="00FA4392"/>
    <w:rsid w:val="00FA4AAB"/>
    <w:rsid w:val="00FB0041"/>
    <w:rsid w:val="00FB04E7"/>
    <w:rsid w:val="00FB1D19"/>
    <w:rsid w:val="00FB242B"/>
    <w:rsid w:val="00FC2DEE"/>
    <w:rsid w:val="00FD6053"/>
    <w:rsid w:val="00FD6352"/>
    <w:rsid w:val="00FD6B93"/>
    <w:rsid w:val="00FE0CFC"/>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uiPriority w:val="99"/>
    <w:rsid w:val="00E32AC6"/>
    <w:pPr>
      <w:tabs>
        <w:tab w:val="center" w:pos="4677"/>
        <w:tab w:val="right" w:pos="9355"/>
      </w:tabs>
    </w:pPr>
  </w:style>
  <w:style w:type="character" w:customStyle="1" w:styleId="af4">
    <w:name w:val="Нижний колонтитул Знак"/>
    <w:link w:val="af3"/>
    <w:uiPriority w:val="99"/>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CD095F"/>
    <w:pPr>
      <w:tabs>
        <w:tab w:val="left" w:pos="480"/>
        <w:tab w:val="right" w:leader="dot" w:pos="10065"/>
      </w:tabs>
      <w:jc w:val="both"/>
    </w:pPr>
    <w:rPr>
      <w:b/>
      <w:noProof/>
      <w:sz w:val="22"/>
      <w:szCs w:val="22"/>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customStyle="1" w:styleId="afff">
    <w:name w:val="Новый"/>
    <w:basedOn w:val="a"/>
    <w:rsid w:val="00DD5132"/>
    <w:pPr>
      <w:spacing w:line="360" w:lineRule="auto"/>
      <w:ind w:firstLine="454"/>
      <w:jc w:val="both"/>
    </w:pPr>
    <w:rPr>
      <w:sz w:val="28"/>
    </w:rPr>
  </w:style>
  <w:style w:type="table" w:styleId="afff0">
    <w:name w:val="Table Grid"/>
    <w:basedOn w:val="a1"/>
    <w:rsid w:val="00AA2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next w:val="afff0"/>
    <w:uiPriority w:val="59"/>
    <w:rsid w:val="001E535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7B48C2"/>
  </w:style>
  <w:style w:type="character" w:customStyle="1" w:styleId="afff1">
    <w:name w:val="Основной текст + Курсив"/>
    <w:basedOn w:val="a0"/>
    <w:rsid w:val="007B48C2"/>
    <w:rPr>
      <w:rFonts w:ascii="Times New Roman" w:eastAsia="Times New Roman" w:hAnsi="Times New Roman" w:cs="Times New Roman"/>
      <w:i/>
      <w:iCs/>
      <w:spacing w:val="0"/>
      <w:shd w:val="clear" w:color="auto" w:fill="FFFFFF"/>
    </w:rPr>
  </w:style>
  <w:style w:type="table" w:customStyle="1" w:styleId="24">
    <w:name w:val="Сетка таблицы2"/>
    <w:basedOn w:val="a1"/>
    <w:next w:val="afff0"/>
    <w:uiPriority w:val="59"/>
    <w:rsid w:val="0014131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ff0"/>
    <w:uiPriority w:val="59"/>
    <w:rsid w:val="0042733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No Spacing"/>
    <w:uiPriority w:val="1"/>
    <w:qFormat/>
    <w:rsid w:val="0058707E"/>
    <w:rPr>
      <w:sz w:val="32"/>
      <w:szCs w:val="24"/>
    </w:rPr>
  </w:style>
  <w:style w:type="table" w:customStyle="1" w:styleId="41">
    <w:name w:val="Сетка таблицы4"/>
    <w:basedOn w:val="a1"/>
    <w:next w:val="afff0"/>
    <w:uiPriority w:val="59"/>
    <w:rsid w:val="000C1468"/>
    <w:pPr>
      <w:widowControl w:val="0"/>
    </w:pPr>
    <w:rPr>
      <w:rFonts w:ascii="Arial Unicode MS" w:eastAsia="Arial Unicode MS" w:hAnsi="Arial Unicode MS" w:cs="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uiPriority w:val="99"/>
    <w:rsid w:val="00E32AC6"/>
    <w:pPr>
      <w:tabs>
        <w:tab w:val="center" w:pos="4677"/>
        <w:tab w:val="right" w:pos="9355"/>
      </w:tabs>
    </w:pPr>
  </w:style>
  <w:style w:type="character" w:customStyle="1" w:styleId="af4">
    <w:name w:val="Нижний колонтитул Знак"/>
    <w:link w:val="af3"/>
    <w:uiPriority w:val="99"/>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CD095F"/>
    <w:pPr>
      <w:tabs>
        <w:tab w:val="left" w:pos="480"/>
        <w:tab w:val="right" w:leader="dot" w:pos="10065"/>
      </w:tabs>
      <w:jc w:val="both"/>
    </w:pPr>
    <w:rPr>
      <w:b/>
      <w:noProof/>
      <w:sz w:val="22"/>
      <w:szCs w:val="22"/>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customStyle="1" w:styleId="afff">
    <w:name w:val="Новый"/>
    <w:basedOn w:val="a"/>
    <w:rsid w:val="00DD5132"/>
    <w:pPr>
      <w:spacing w:line="360" w:lineRule="auto"/>
      <w:ind w:firstLine="454"/>
      <w:jc w:val="both"/>
    </w:pPr>
    <w:rPr>
      <w:sz w:val="28"/>
    </w:rPr>
  </w:style>
  <w:style w:type="table" w:styleId="afff0">
    <w:name w:val="Table Grid"/>
    <w:basedOn w:val="a1"/>
    <w:rsid w:val="00AA2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next w:val="afff0"/>
    <w:uiPriority w:val="59"/>
    <w:rsid w:val="001E535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7B48C2"/>
  </w:style>
  <w:style w:type="character" w:customStyle="1" w:styleId="afff1">
    <w:name w:val="Основной текст + Курсив"/>
    <w:basedOn w:val="a0"/>
    <w:rsid w:val="007B48C2"/>
    <w:rPr>
      <w:rFonts w:ascii="Times New Roman" w:eastAsia="Times New Roman" w:hAnsi="Times New Roman" w:cs="Times New Roman"/>
      <w:i/>
      <w:iCs/>
      <w:spacing w:val="0"/>
      <w:shd w:val="clear" w:color="auto" w:fill="FFFFFF"/>
    </w:rPr>
  </w:style>
  <w:style w:type="table" w:customStyle="1" w:styleId="24">
    <w:name w:val="Сетка таблицы2"/>
    <w:basedOn w:val="a1"/>
    <w:next w:val="afff0"/>
    <w:uiPriority w:val="59"/>
    <w:rsid w:val="0014131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ff0"/>
    <w:uiPriority w:val="59"/>
    <w:rsid w:val="0042733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No Spacing"/>
    <w:uiPriority w:val="1"/>
    <w:qFormat/>
    <w:rsid w:val="0058707E"/>
    <w:rPr>
      <w:sz w:val="32"/>
      <w:szCs w:val="24"/>
    </w:rPr>
  </w:style>
  <w:style w:type="table" w:customStyle="1" w:styleId="41">
    <w:name w:val="Сетка таблицы4"/>
    <w:basedOn w:val="a1"/>
    <w:next w:val="afff0"/>
    <w:uiPriority w:val="59"/>
    <w:rsid w:val="000C1468"/>
    <w:pPr>
      <w:widowControl w:val="0"/>
    </w:pPr>
    <w:rPr>
      <w:rFonts w:ascii="Arial Unicode MS" w:eastAsia="Arial Unicode MS" w:hAnsi="Arial Unicode MS" w:cs="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6445686">
      <w:bodyDiv w:val="1"/>
      <w:marLeft w:val="0"/>
      <w:marRight w:val="0"/>
      <w:marTop w:val="0"/>
      <w:marBottom w:val="0"/>
      <w:divBdr>
        <w:top w:val="none" w:sz="0" w:space="0" w:color="auto"/>
        <w:left w:val="none" w:sz="0" w:space="0" w:color="auto"/>
        <w:bottom w:val="none" w:sz="0" w:space="0" w:color="auto"/>
        <w:right w:val="none" w:sz="0" w:space="0" w:color="auto"/>
      </w:divBdr>
    </w:div>
    <w:div w:id="181629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179ED-DFA8-433F-9284-8F75BDE1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165</Pages>
  <Words>79930</Words>
  <Characters>455606</Characters>
  <Application>Microsoft Office Word</Application>
  <DocSecurity>0</DocSecurity>
  <Lines>3796</Lines>
  <Paragraphs>1068</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534468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Елена Николаевна</cp:lastModifiedBy>
  <cp:revision>36</cp:revision>
  <cp:lastPrinted>2018-06-07T07:45:00Z</cp:lastPrinted>
  <dcterms:created xsi:type="dcterms:W3CDTF">2016-08-28T15:38:00Z</dcterms:created>
  <dcterms:modified xsi:type="dcterms:W3CDTF">2018-06-07T08:39:00Z</dcterms:modified>
</cp:coreProperties>
</file>