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87" w:rsidRDefault="004B0F87" w:rsidP="004B0F8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4B0F87" w:rsidRDefault="004B0F87" w:rsidP="004B0F8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ГЕОГРАФИЯ в 5-9 классах</w:t>
      </w:r>
    </w:p>
    <w:p w:rsidR="004B0F87" w:rsidRDefault="004B0F87" w:rsidP="004B0F87">
      <w:pPr>
        <w:pStyle w:val="a4"/>
        <w:jc w:val="both"/>
        <w:rPr>
          <w:b/>
        </w:rPr>
      </w:pPr>
    </w:p>
    <w:p w:rsidR="004B0F87" w:rsidRDefault="004B0F87" w:rsidP="004B0F8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курсу «География» для 5-9 классов общеобразовательных организаций составлена в соответствии с Федеральным государственным образовательным стандартом основного общего образования.</w:t>
      </w:r>
    </w:p>
    <w:p w:rsidR="004B0F87" w:rsidRDefault="004B0F87" w:rsidP="004B0F8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МОБУ СОШ №41, определяющей содержание образования в данном образовательном учреждении на ступени основного общего образования. </w:t>
      </w:r>
    </w:p>
    <w:p w:rsidR="00D95E81" w:rsidRDefault="004B0F87" w:rsidP="004B0F8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</w:t>
      </w:r>
    </w:p>
    <w:p w:rsidR="00D95E81" w:rsidRPr="00D95E81" w:rsidRDefault="00D95E81" w:rsidP="00D95E8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5класс-</w:t>
      </w:r>
      <w:r w:rsidRPr="00D95E81">
        <w:rPr>
          <w:rFonts w:ascii="Times New Roman" w:hAnsi="Times New Roman" w:cs="Times New Roman"/>
          <w:sz w:val="24"/>
          <w:szCs w:val="24"/>
        </w:rPr>
        <w:t xml:space="preserve">В.В.Николина,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А.И.Алексеев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Е.К.Липкина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 География 5-9 классы,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Проедметная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 линия учебников</w:t>
      </w:r>
    </w:p>
    <w:p w:rsidR="00D95E81" w:rsidRPr="00D95E81" w:rsidRDefault="00D95E81" w:rsidP="00D95E8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 xml:space="preserve"> « Полярная звезда», М, Просвещение2020г </w:t>
      </w:r>
    </w:p>
    <w:p w:rsidR="00D95E81" w:rsidRDefault="00D95E81" w:rsidP="00D95E81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6-9 классы </w:t>
      </w:r>
      <w:r w:rsidRPr="00D95E81">
        <w:rPr>
          <w:rFonts w:ascii="Times New Roman" w:hAnsi="Times New Roman" w:cs="Times New Roman"/>
          <w:sz w:val="24"/>
          <w:szCs w:val="24"/>
        </w:rPr>
        <w:t xml:space="preserve">Авторская  И.И. Баринова, В.П. Дронов,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Л.Е.Савельева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2014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М.Дрофа</w:t>
      </w:r>
      <w:proofErr w:type="spellEnd"/>
    </w:p>
    <w:p w:rsidR="00D95E81" w:rsidRDefault="00D95E81" w:rsidP="00A578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87" w:rsidRDefault="00A57878" w:rsidP="004B0F8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4B0F87">
        <w:rPr>
          <w:rFonts w:ascii="Times New Roman" w:hAnsi="Times New Roman" w:cs="Times New Roman"/>
          <w:sz w:val="24"/>
          <w:szCs w:val="24"/>
        </w:rPr>
        <w:t>редусмотрено проведение в 5-6 классах одного часа в неделю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7-9 двух часов</w:t>
      </w:r>
      <w:r w:rsidR="004B0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неделю (5-6 класс – по 34 часа в го, 7-9 класс – по 68 часов в год). Курс 5-9 класс – 272  часа за пять лет обучения.</w:t>
      </w:r>
    </w:p>
    <w:p w:rsidR="004B0F87" w:rsidRDefault="004B0F87" w:rsidP="004B0F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Цели географического образования в основной школе формулируются на нескольких уровнях: глобальном,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личностном и предметном уровне требований к результатам освоения содержания предметных программ.</w:t>
      </w:r>
    </w:p>
    <w:p w:rsidR="004B0F87" w:rsidRDefault="004B0F87" w:rsidP="004B0F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Глобальные цели географического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потоков, изменением характера и способов общения и социальных взаимодействий. </w:t>
      </w:r>
    </w:p>
    <w:p w:rsidR="004B0F87" w:rsidRDefault="004B0F87" w:rsidP="004B0F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Помимо этого, глобальные цели формулируются с учетом рассмотрения географического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4B0F87" w:rsidRDefault="004B0F87" w:rsidP="004B0F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учетом вышеназванных подходов глобальными целями географического образования являются: 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природой, населением и хозяйством; приобщение к познавательной культуре как системе познавательных (научных) ценностей, накопленных обществом в сфере географической науки.</w:t>
      </w:r>
      <w:proofErr w:type="gramEnd"/>
    </w:p>
    <w:p w:rsidR="004B0F87" w:rsidRDefault="004B0F87" w:rsidP="004B0F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 географическое образование призвано обеспечить:</w:t>
      </w:r>
    </w:p>
    <w:p w:rsidR="004B0F87" w:rsidRDefault="004B0F87" w:rsidP="004B0F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самосознание, воспитание любви к природе;</w:t>
      </w:r>
    </w:p>
    <w:p w:rsidR="004B0F87" w:rsidRDefault="004B0F87" w:rsidP="004B0F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мотивов, направленных на получение нового знания по курсам; познавательных качеств личности, связанных с усвоением основ научных знаний, овладением методами исследования природы, населения и хозяйства, формированием интеллектуальных умений;</w:t>
      </w:r>
    </w:p>
    <w:p w:rsidR="004B0F87" w:rsidRDefault="004B0F87" w:rsidP="004B0F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ключевыми компетентностями: учебно-познавательными, информационными, ценностно-смысловыми, коммуникативными;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природы и хозяйств. </w:t>
      </w:r>
    </w:p>
    <w:p w:rsidR="004B0F87" w:rsidRDefault="004B0F87" w:rsidP="004B0F8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0F87" w:rsidRDefault="004B0F87" w:rsidP="004B0F87">
      <w:pPr>
        <w:pStyle w:val="a4"/>
        <w:shd w:val="clear" w:color="auto" w:fill="FFFFFF"/>
        <w:ind w:firstLine="709"/>
        <w:jc w:val="both"/>
      </w:pPr>
    </w:p>
    <w:p w:rsidR="00C17ECC" w:rsidRDefault="00C17ECC"/>
    <w:sectPr w:rsidR="00C17ECC" w:rsidSect="00C1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F87"/>
    <w:rsid w:val="004B0F87"/>
    <w:rsid w:val="00A57878"/>
    <w:rsid w:val="00C17ECC"/>
    <w:rsid w:val="00D9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uiPriority w:val="99"/>
    <w:semiHidden/>
    <w:locked/>
    <w:rsid w:val="004B0F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iPriority w:val="99"/>
    <w:semiHidden/>
    <w:unhideWhenUsed/>
    <w:qFormat/>
    <w:rsid w:val="004B0F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4</cp:revision>
  <dcterms:created xsi:type="dcterms:W3CDTF">2020-12-08T19:30:00Z</dcterms:created>
  <dcterms:modified xsi:type="dcterms:W3CDTF">2020-12-09T06:02:00Z</dcterms:modified>
</cp:coreProperties>
</file>