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C0" w:rsidRDefault="00BB27C0" w:rsidP="00BB27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BB27C0" w:rsidRDefault="00BB27C0" w:rsidP="00BB27C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ИСТОРИЯ в 5-9 классах</w:t>
      </w:r>
    </w:p>
    <w:p w:rsidR="00BB27C0" w:rsidRDefault="00BB27C0" w:rsidP="00BB27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7C0" w:rsidRDefault="00BB27C0" w:rsidP="00BB27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и тематическое планирование учебного курса История разработаны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и Историко-культурного стандарта, </w:t>
      </w:r>
      <w:proofErr w:type="gramStart"/>
      <w:r>
        <w:rPr>
          <w:rFonts w:ascii="Times New Roman" w:hAnsi="Times New Roman"/>
          <w:sz w:val="24"/>
          <w:szCs w:val="24"/>
        </w:rPr>
        <w:t>подготовленных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Российским историческим обществом.</w:t>
      </w:r>
    </w:p>
    <w:p w:rsidR="00BB27C0" w:rsidRDefault="00BB27C0" w:rsidP="00BB27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нормативно-правовым документом, определяющим организацию образовательного процесса в образовательном учреждении по данному учебному курсу (дисциплине).</w:t>
      </w:r>
    </w:p>
    <w:p w:rsidR="00BB27C0" w:rsidRDefault="00BB27C0" w:rsidP="00BB27C0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 на основе:</w:t>
      </w:r>
    </w:p>
    <w:p w:rsidR="00EA779F" w:rsidRDefault="00EA779F" w:rsidP="00BB27C0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Всеобщая история.  История Древнего мира.5 класс  под </w:t>
      </w:r>
      <w:proofErr w:type="spellStart"/>
      <w:r w:rsidRPr="00EA779F">
        <w:rPr>
          <w:rFonts w:ascii="Times New Roman" w:hAnsi="Times New Roman"/>
          <w:sz w:val="24"/>
          <w:szCs w:val="24"/>
        </w:rPr>
        <w:t>ред.А.А.Искендерова</w:t>
      </w:r>
      <w:proofErr w:type="spellEnd"/>
      <w:r w:rsidRPr="00EA779F">
        <w:rPr>
          <w:rFonts w:ascii="Times New Roman" w:hAnsi="Times New Roman"/>
          <w:sz w:val="24"/>
          <w:szCs w:val="24"/>
        </w:rPr>
        <w:t>, ФГОС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А.А.Вигасин</w:t>
      </w:r>
      <w:proofErr w:type="spellEnd"/>
      <w:r w:rsidRPr="00EA7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779F">
        <w:rPr>
          <w:rFonts w:ascii="Times New Roman" w:hAnsi="Times New Roman"/>
          <w:sz w:val="24"/>
          <w:szCs w:val="24"/>
        </w:rPr>
        <w:t>Г.И.Годер</w:t>
      </w:r>
      <w:proofErr w:type="spellEnd"/>
      <w:r w:rsidRPr="00EA779F">
        <w:rPr>
          <w:rFonts w:ascii="Times New Roman" w:hAnsi="Times New Roman"/>
          <w:sz w:val="24"/>
          <w:szCs w:val="24"/>
        </w:rPr>
        <w:t>,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И.С.Свенцицкая</w:t>
      </w:r>
      <w:proofErr w:type="spellEnd"/>
      <w:r w:rsidRPr="00EA779F">
        <w:rPr>
          <w:rFonts w:ascii="Times New Roman" w:hAnsi="Times New Roman"/>
          <w:sz w:val="24"/>
          <w:szCs w:val="24"/>
        </w:rPr>
        <w:tab/>
        <w:t>М.,«Просвещение»2015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История России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 В 2 частях ФГОС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Н.М.Арсентьев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А.А. Данилов под </w:t>
      </w:r>
      <w:proofErr w:type="spellStart"/>
      <w:r w:rsidRPr="00EA779F">
        <w:rPr>
          <w:rFonts w:ascii="Times New Roman" w:hAnsi="Times New Roman"/>
          <w:sz w:val="24"/>
          <w:szCs w:val="24"/>
        </w:rPr>
        <w:t>ред.А.В.Торкунова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  <w:t>М.«Просвещение»2016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 История средних веков 6кл</w:t>
      </w: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Е.В.Агибалова</w:t>
      </w:r>
      <w:proofErr w:type="spellEnd"/>
      <w:r w:rsidRPr="00EA779F">
        <w:rPr>
          <w:rFonts w:ascii="Times New Roman" w:hAnsi="Times New Roman"/>
          <w:sz w:val="24"/>
          <w:szCs w:val="24"/>
        </w:rPr>
        <w:t>,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Г.М.Донской</w:t>
      </w:r>
      <w:proofErr w:type="spellEnd"/>
      <w:r w:rsidRPr="00EA779F">
        <w:rPr>
          <w:rFonts w:ascii="Times New Roman" w:hAnsi="Times New Roman"/>
          <w:sz w:val="24"/>
          <w:szCs w:val="24"/>
        </w:rPr>
        <w:tab/>
        <w:t>М.«Просвещение»2015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История России 7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ФГОС в 2 частях</w:t>
      </w: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Н.М.Арсентьев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А.А. Данилов под </w:t>
      </w:r>
      <w:proofErr w:type="spellStart"/>
      <w:r w:rsidRPr="00EA779F">
        <w:rPr>
          <w:rFonts w:ascii="Times New Roman" w:hAnsi="Times New Roman"/>
          <w:sz w:val="24"/>
          <w:szCs w:val="24"/>
        </w:rPr>
        <w:t>ред.А.В.Торкунова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М.«Просвещение</w:t>
      </w:r>
      <w:proofErr w:type="spellEnd"/>
      <w:r w:rsidRPr="00EA779F">
        <w:rPr>
          <w:rFonts w:ascii="Times New Roman" w:hAnsi="Times New Roman"/>
          <w:sz w:val="24"/>
          <w:szCs w:val="24"/>
        </w:rPr>
        <w:t>»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2016,2018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Всеобщая история. История Нового времени.7 класс</w:t>
      </w: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А.Я.Юдовская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П.А.Баранов</w:t>
      </w:r>
      <w:proofErr w:type="spellEnd"/>
      <w:r w:rsidRPr="00EA779F">
        <w:rPr>
          <w:rFonts w:ascii="Times New Roman" w:hAnsi="Times New Roman"/>
          <w:sz w:val="24"/>
          <w:szCs w:val="24"/>
        </w:rPr>
        <w:t>,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Л.М.Ванюшкина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  <w:t>М.Просвещение»,2019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История России 8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ФГОС в 2 частях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Н.М.Арсентьев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А.А. Данилов под </w:t>
      </w:r>
      <w:proofErr w:type="spellStart"/>
      <w:r w:rsidRPr="00EA779F">
        <w:rPr>
          <w:rFonts w:ascii="Times New Roman" w:hAnsi="Times New Roman"/>
          <w:sz w:val="24"/>
          <w:szCs w:val="24"/>
        </w:rPr>
        <w:t>ред.А.В.Торкунова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М.«Просвещение</w:t>
      </w:r>
      <w:proofErr w:type="spellEnd"/>
      <w:r w:rsidRPr="00EA779F">
        <w:rPr>
          <w:rFonts w:ascii="Times New Roman" w:hAnsi="Times New Roman"/>
          <w:sz w:val="24"/>
          <w:szCs w:val="24"/>
        </w:rPr>
        <w:t>»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2017,2018,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2019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Всеобщая история. История Нового времени.8 класс</w:t>
      </w: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А.Я.Юдовская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П.А.Баранов</w:t>
      </w:r>
      <w:proofErr w:type="spellEnd"/>
      <w:r w:rsidRPr="00EA779F">
        <w:rPr>
          <w:rFonts w:ascii="Times New Roman" w:hAnsi="Times New Roman"/>
          <w:sz w:val="24"/>
          <w:szCs w:val="24"/>
        </w:rPr>
        <w:t>,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Л.М.Ванюшкина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  <w:t>М.,«Просвещение»,2019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Всеобщая история. История  Нового времени.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9 класс</w:t>
      </w:r>
      <w:r w:rsidRPr="00EA779F">
        <w:rPr>
          <w:rFonts w:ascii="Times New Roman" w:hAnsi="Times New Roman"/>
          <w:sz w:val="24"/>
          <w:szCs w:val="24"/>
        </w:rPr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А.Я.Юдовская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П.А.Баранов</w:t>
      </w:r>
      <w:proofErr w:type="spellEnd"/>
      <w:r w:rsidRPr="00EA779F">
        <w:rPr>
          <w:rFonts w:ascii="Times New Roman" w:hAnsi="Times New Roman"/>
          <w:sz w:val="24"/>
          <w:szCs w:val="24"/>
        </w:rPr>
        <w:t>,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779F">
        <w:rPr>
          <w:rFonts w:ascii="Times New Roman" w:hAnsi="Times New Roman"/>
          <w:sz w:val="24"/>
          <w:szCs w:val="24"/>
        </w:rPr>
        <w:t>Л.М.Ванюшкина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  <w:t>«Просвещение»,2019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>История России  9 кла</w:t>
      </w:r>
      <w:proofErr w:type="gramStart"/>
      <w:r w:rsidRPr="00EA779F">
        <w:rPr>
          <w:rFonts w:ascii="Times New Roman" w:hAnsi="Times New Roman"/>
          <w:sz w:val="24"/>
          <w:szCs w:val="24"/>
        </w:rPr>
        <w:t>сс  в дв</w:t>
      </w:r>
      <w:proofErr w:type="gramEnd"/>
      <w:r w:rsidRPr="00EA779F">
        <w:rPr>
          <w:rFonts w:ascii="Times New Roman" w:hAnsi="Times New Roman"/>
          <w:sz w:val="24"/>
          <w:szCs w:val="24"/>
        </w:rPr>
        <w:t>ух частях</w:t>
      </w: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EA779F">
        <w:rPr>
          <w:rFonts w:ascii="Times New Roman" w:hAnsi="Times New Roman"/>
          <w:sz w:val="24"/>
          <w:szCs w:val="24"/>
        </w:rPr>
        <w:t>Н.М.Арсентьев</w:t>
      </w:r>
      <w:proofErr w:type="spellEnd"/>
    </w:p>
    <w:p w:rsidR="00EA779F" w:rsidRP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 xml:space="preserve">А.А. Данилов под </w:t>
      </w:r>
      <w:proofErr w:type="spellStart"/>
      <w:r w:rsidRPr="00EA779F">
        <w:rPr>
          <w:rFonts w:ascii="Times New Roman" w:hAnsi="Times New Roman"/>
          <w:sz w:val="24"/>
          <w:szCs w:val="24"/>
        </w:rPr>
        <w:t>ред.А.В.Торкунова</w:t>
      </w:r>
      <w:proofErr w:type="spellEnd"/>
    </w:p>
    <w:p w:rsidR="00EA779F" w:rsidRDefault="00EA779F" w:rsidP="00EA779F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779F">
        <w:rPr>
          <w:rFonts w:ascii="Times New Roman" w:hAnsi="Times New Roman"/>
          <w:sz w:val="24"/>
          <w:szCs w:val="24"/>
        </w:rPr>
        <w:tab/>
        <w:t>«Просвещение»,2018, 2019</w:t>
      </w:r>
    </w:p>
    <w:p w:rsidR="00EA779F" w:rsidRDefault="00EA779F" w:rsidP="00BB27C0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779F" w:rsidRDefault="00EA779F" w:rsidP="00BB27C0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27C0" w:rsidRDefault="00BB27C0" w:rsidP="00BB27C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>Описание места учебного предмета в учебном плане</w:t>
      </w:r>
    </w:p>
    <w:p w:rsidR="00BB27C0" w:rsidRDefault="00BB27C0" w:rsidP="00BB27C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Федеральному  базисному учебному плану предмет «История» изучается на ступени основного общего образования в качестве обязательного предмета в 5–9 классах в общем объеме 374 часа, в 5—8 классах по 2 часа в неделю, 68 часов в год, в 9 классе – 3 часа в неделю, 102 часов в год. </w:t>
      </w:r>
    </w:p>
    <w:p w:rsidR="007D0794" w:rsidRDefault="007D0794"/>
    <w:sectPr w:rsidR="007D0794" w:rsidSect="007D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B2E"/>
    <w:multiLevelType w:val="hybridMultilevel"/>
    <w:tmpl w:val="E210185C"/>
    <w:lvl w:ilvl="0" w:tplc="2DF6C4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955C1"/>
    <w:multiLevelType w:val="hybridMultilevel"/>
    <w:tmpl w:val="F0E64B24"/>
    <w:lvl w:ilvl="0" w:tplc="08DAF462">
      <w:start w:val="1"/>
      <w:numFmt w:val="decimal"/>
      <w:lvlText w:val="%1."/>
      <w:lvlJc w:val="left"/>
      <w:pPr>
        <w:ind w:left="1080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C0"/>
    <w:rsid w:val="007D0794"/>
    <w:rsid w:val="00BB27C0"/>
    <w:rsid w:val="00E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7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27C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2020-12-08T19:18:00Z</dcterms:created>
  <dcterms:modified xsi:type="dcterms:W3CDTF">2020-12-09T06:20:00Z</dcterms:modified>
</cp:coreProperties>
</file>