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A" w:rsidRDefault="0072361A" w:rsidP="0072361A">
      <w:pPr>
        <w:rPr>
          <w:b/>
          <w:sz w:val="26"/>
          <w:szCs w:val="26"/>
        </w:rPr>
      </w:pPr>
      <w:r w:rsidRPr="00460DB4">
        <w:rPr>
          <w:b/>
          <w:sz w:val="26"/>
          <w:szCs w:val="26"/>
        </w:rPr>
        <w:t xml:space="preserve">Аннотация к рабочей программе </w:t>
      </w:r>
      <w:r>
        <w:rPr>
          <w:b/>
          <w:sz w:val="26"/>
          <w:szCs w:val="26"/>
        </w:rPr>
        <w:t>учебного предмета «Р</w:t>
      </w:r>
      <w:r w:rsidRPr="00460DB4">
        <w:rPr>
          <w:b/>
          <w:sz w:val="26"/>
          <w:szCs w:val="26"/>
        </w:rPr>
        <w:t>одн</w:t>
      </w:r>
      <w:r>
        <w:rPr>
          <w:b/>
          <w:sz w:val="26"/>
          <w:szCs w:val="26"/>
        </w:rPr>
        <w:t>ая</w:t>
      </w:r>
      <w:r w:rsidRPr="00460DB4">
        <w:rPr>
          <w:b/>
          <w:sz w:val="26"/>
          <w:szCs w:val="26"/>
        </w:rPr>
        <w:t xml:space="preserve"> (русск</w:t>
      </w:r>
      <w:r>
        <w:rPr>
          <w:b/>
          <w:sz w:val="26"/>
          <w:szCs w:val="26"/>
        </w:rPr>
        <w:t>ая</w:t>
      </w:r>
      <w:r w:rsidRPr="00460DB4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литература»</w:t>
      </w:r>
    </w:p>
    <w:p w:rsidR="0072361A" w:rsidRPr="00460DB4" w:rsidRDefault="0072361A" w:rsidP="0072361A">
      <w:pPr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4"/>
          <w:lang w:eastAsia="ru-RU"/>
        </w:rPr>
      </w:pPr>
      <w:r w:rsidRPr="00460DB4">
        <w:rPr>
          <w:b/>
          <w:sz w:val="24"/>
          <w:lang w:eastAsia="ru-RU"/>
        </w:rPr>
        <w:t>Документы</w:t>
      </w:r>
    </w:p>
    <w:p w:rsidR="0072361A" w:rsidRDefault="0072361A" w:rsidP="0072361A">
      <w:pPr>
        <w:spacing w:line="240" w:lineRule="auto"/>
        <w:jc w:val="left"/>
        <w:rPr>
          <w:sz w:val="24"/>
          <w:lang w:eastAsia="ru-RU"/>
        </w:rPr>
      </w:pPr>
      <w:r w:rsidRPr="00966A9F">
        <w:rPr>
          <w:sz w:val="24"/>
          <w:lang w:eastAsia="ru-RU"/>
        </w:rPr>
        <w:t>Рабочая программа составлена на основе</w:t>
      </w:r>
      <w:r>
        <w:rPr>
          <w:sz w:val="24"/>
          <w:lang w:eastAsia="ru-RU"/>
        </w:rPr>
        <w:t>:</w:t>
      </w:r>
    </w:p>
    <w:p w:rsidR="0072361A" w:rsidRPr="00FF342B" w:rsidRDefault="0072361A" w:rsidP="0072361A">
      <w:pPr>
        <w:spacing w:line="240" w:lineRule="auto"/>
        <w:jc w:val="left"/>
        <w:rPr>
          <w:sz w:val="24"/>
        </w:rPr>
      </w:pPr>
      <w:r w:rsidRPr="00FF342B">
        <w:rPr>
          <w:sz w:val="24"/>
        </w:rPr>
        <w:t xml:space="preserve">- </w:t>
      </w:r>
      <w:r w:rsidRPr="00FF342B">
        <w:rPr>
          <w:rStyle w:val="a3"/>
          <w:b w:val="0"/>
          <w:sz w:val="24"/>
        </w:rPr>
        <w:t xml:space="preserve">Федерального закона "Об образовании в Российской Федерации" N 273-ФЗ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 xml:space="preserve">от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>29 декабря 2012 года (с изменениями);</w:t>
      </w:r>
      <w:r w:rsidRPr="00FF342B">
        <w:rPr>
          <w:sz w:val="24"/>
        </w:rPr>
        <w:t xml:space="preserve">  </w:t>
      </w:r>
    </w:p>
    <w:p w:rsidR="0072361A" w:rsidRPr="00FF342B" w:rsidRDefault="0072361A" w:rsidP="0072361A">
      <w:pPr>
        <w:spacing w:line="240" w:lineRule="auto"/>
        <w:jc w:val="left"/>
        <w:rPr>
          <w:sz w:val="24"/>
        </w:rPr>
      </w:pPr>
      <w:r w:rsidRPr="00FF342B">
        <w:rPr>
          <w:sz w:val="24"/>
        </w:rPr>
        <w:t xml:space="preserve">- Приказа Министерства образования и науки РФ от </w:t>
      </w:r>
      <w:r w:rsidRPr="007203CC">
        <w:rPr>
          <w:sz w:val="24"/>
          <w:lang w:eastAsia="ru-RU"/>
        </w:rPr>
        <w:t xml:space="preserve"> 06.10.2009 года №373 </w:t>
      </w:r>
      <w:r w:rsidRPr="00FF342B">
        <w:rPr>
          <w:sz w:val="24"/>
        </w:rPr>
        <w:t>«Об утверждении федерального государственного образовательного стандарта</w:t>
      </w:r>
      <w:r>
        <w:rPr>
          <w:sz w:val="24"/>
        </w:rPr>
        <w:t xml:space="preserve"> </w:t>
      </w:r>
      <w:r w:rsidRPr="00FF342B">
        <w:rPr>
          <w:sz w:val="24"/>
        </w:rPr>
        <w:t xml:space="preserve"> </w:t>
      </w:r>
      <w:r>
        <w:rPr>
          <w:sz w:val="24"/>
        </w:rPr>
        <w:t>основного</w:t>
      </w:r>
      <w:r w:rsidRPr="00FF342B">
        <w:rPr>
          <w:sz w:val="24"/>
        </w:rPr>
        <w:t xml:space="preserve"> общего образования (с изменениями);</w:t>
      </w:r>
    </w:p>
    <w:p w:rsidR="0072361A" w:rsidRPr="00FF342B" w:rsidRDefault="0072361A" w:rsidP="0072361A">
      <w:pPr>
        <w:spacing w:line="240" w:lineRule="auto"/>
        <w:jc w:val="left"/>
        <w:rPr>
          <w:sz w:val="24"/>
        </w:rPr>
      </w:pPr>
      <w:r>
        <w:rPr>
          <w:sz w:val="24"/>
        </w:rPr>
        <w:t>-  Основной</w:t>
      </w:r>
      <w:r w:rsidRPr="00FF342B">
        <w:rPr>
          <w:sz w:val="24"/>
        </w:rPr>
        <w:t xml:space="preserve"> образовательной </w:t>
      </w:r>
      <w:r>
        <w:rPr>
          <w:sz w:val="24"/>
        </w:rPr>
        <w:t xml:space="preserve"> </w:t>
      </w:r>
      <w:r w:rsidRPr="00FF342B">
        <w:rPr>
          <w:sz w:val="24"/>
        </w:rPr>
        <w:t xml:space="preserve">программы </w:t>
      </w:r>
      <w:r>
        <w:rPr>
          <w:sz w:val="24"/>
        </w:rPr>
        <w:t xml:space="preserve"> основного</w:t>
      </w:r>
      <w:r w:rsidRPr="00FF342B">
        <w:rPr>
          <w:sz w:val="24"/>
        </w:rPr>
        <w:t xml:space="preserve"> общего образования </w:t>
      </w:r>
      <w:r>
        <w:rPr>
          <w:sz w:val="24"/>
        </w:rPr>
        <w:t xml:space="preserve"> МОБУ СОШ №41</w:t>
      </w:r>
      <w:r w:rsidRPr="00FF342B">
        <w:rPr>
          <w:sz w:val="24"/>
        </w:rPr>
        <w:t xml:space="preserve"> </w:t>
      </w:r>
    </w:p>
    <w:p w:rsidR="0072361A" w:rsidRPr="00C01FE3" w:rsidRDefault="0072361A" w:rsidP="0072361A">
      <w:pPr>
        <w:spacing w:line="240" w:lineRule="auto"/>
        <w:jc w:val="left"/>
        <w:rPr>
          <w:b/>
          <w:sz w:val="24"/>
        </w:rPr>
      </w:pPr>
      <w:r w:rsidRPr="00C01FE3">
        <w:rPr>
          <w:b/>
          <w:sz w:val="24"/>
        </w:rPr>
        <w:t>2. Планируемые предметные результаты</w:t>
      </w:r>
    </w:p>
    <w:p w:rsidR="0072361A" w:rsidRPr="00784087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4087">
        <w:rPr>
          <w:rFonts w:ascii="Times New Roman" w:hAnsi="Times New Roman"/>
          <w:sz w:val="24"/>
        </w:rPr>
        <w:t>многоаспектного</w:t>
      </w:r>
      <w:proofErr w:type="spellEnd"/>
      <w:r w:rsidRPr="00784087">
        <w:rPr>
          <w:rFonts w:ascii="Times New Roman" w:hAnsi="Times New Roman"/>
          <w:sz w:val="24"/>
        </w:rPr>
        <w:t xml:space="preserve"> диалога;</w:t>
      </w:r>
    </w:p>
    <w:p w:rsidR="0072361A" w:rsidRPr="00784087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2361A" w:rsidRPr="00784087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2361A" w:rsidRPr="00784087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84087">
        <w:rPr>
          <w:rFonts w:ascii="Times New Roman" w:hAnsi="Times New Roman"/>
          <w:sz w:val="24"/>
        </w:rPr>
        <w:t>досуговое</w:t>
      </w:r>
      <w:proofErr w:type="spellEnd"/>
      <w:r w:rsidRPr="00784087">
        <w:rPr>
          <w:rFonts w:ascii="Times New Roman" w:hAnsi="Times New Roman"/>
          <w:sz w:val="24"/>
        </w:rPr>
        <w:t xml:space="preserve"> чтение;</w:t>
      </w:r>
    </w:p>
    <w:p w:rsidR="0072361A" w:rsidRPr="00784087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2361A" w:rsidRDefault="0072361A" w:rsidP="0072361A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784087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2361A" w:rsidRDefault="0072361A" w:rsidP="0072361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460DB4"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:rsidR="0072361A" w:rsidRDefault="0072361A" w:rsidP="007236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МОБУ СОШ№ 41 на изучение предмета «Родная (русская)  литература» отводится 17 часов в каждом  классе, с 5 по 9.</w:t>
      </w:r>
    </w:p>
    <w:p w:rsidR="0072361A" w:rsidRPr="000A17FB" w:rsidRDefault="0072361A" w:rsidP="0072361A">
      <w:pPr>
        <w:rPr>
          <w:sz w:val="16"/>
          <w:szCs w:val="16"/>
        </w:rPr>
      </w:pPr>
    </w:p>
    <w:p w:rsidR="0072361A" w:rsidRPr="00C01FE3" w:rsidRDefault="0072361A" w:rsidP="0072361A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  <w:sz w:val="24"/>
        </w:rPr>
      </w:pPr>
      <w:r w:rsidRPr="00EE317B">
        <w:rPr>
          <w:b/>
          <w:sz w:val="24"/>
        </w:rPr>
        <w:t>Периодичность и формы контроля и промежуточной аттестации.</w:t>
      </w:r>
      <w:r>
        <w:rPr>
          <w:b/>
          <w:sz w:val="24"/>
        </w:rPr>
        <w:t xml:space="preserve"> </w:t>
      </w:r>
      <w:r w:rsidRPr="00C01FE3">
        <w:rPr>
          <w:sz w:val="24"/>
        </w:rPr>
        <w:t xml:space="preserve"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>
        <w:rPr>
          <w:sz w:val="24"/>
        </w:rPr>
        <w:t>МОБУ СОШ № 41</w:t>
      </w:r>
    </w:p>
    <w:p w:rsidR="0072361A" w:rsidRDefault="0072361A" w:rsidP="0072361A">
      <w:pPr>
        <w:spacing w:line="240" w:lineRule="auto"/>
        <w:jc w:val="both"/>
      </w:pPr>
    </w:p>
    <w:p w:rsidR="0099790E" w:rsidRDefault="0099790E"/>
    <w:sectPr w:rsidR="0099790E" w:rsidSect="008A333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1A"/>
    <w:rsid w:val="0072361A"/>
    <w:rsid w:val="009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A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723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2020-12-08T21:36:00Z</dcterms:created>
  <dcterms:modified xsi:type="dcterms:W3CDTF">2020-12-08T21:40:00Z</dcterms:modified>
</cp:coreProperties>
</file>